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91E698" w14:textId="77777777" w:rsidR="00707A48" w:rsidRPr="00CC2255" w:rsidRDefault="00473C42" w:rsidP="00427475">
      <w:pPr>
        <w:spacing w:after="0" w:line="240" w:lineRule="auto"/>
        <w:rPr>
          <w:rFonts w:ascii="Times New Roman" w:eastAsia="Times New Roman" w:hAnsi="Times New Roman" w:cs="Times New Roman"/>
          <w:b/>
          <w:bCs/>
        </w:rPr>
      </w:pPr>
      <w:r>
        <w:pict w14:anchorId="52190194">
          <v:rect id="Rectangle 11" o:spid="_x0000_s102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428ABDF" w14:textId="395D060B" w:rsidR="00B30DA0" w:rsidRPr="00CC2255" w:rsidRDefault="005B3BAB" w:rsidP="00427475">
      <w:pPr>
        <w:spacing w:after="0" w:line="240" w:lineRule="auto"/>
        <w:jc w:val="center"/>
        <w:rPr>
          <w:rFonts w:ascii="Times New Roman" w:eastAsia="Times New Roman" w:hAnsi="Times New Roman" w:cs="Times New Roman"/>
          <w:b/>
          <w:bCs/>
          <w:sz w:val="28"/>
          <w:szCs w:val="28"/>
        </w:rPr>
      </w:pPr>
      <w:r w:rsidRPr="00CC2255">
        <w:rPr>
          <w:rFonts w:ascii="Times New Roman" w:eastAsia="Times New Roman" w:hAnsi="Times New Roman" w:cs="Times New Roman"/>
          <w:b/>
          <w:bCs/>
          <w:sz w:val="28"/>
          <w:szCs w:val="28"/>
        </w:rPr>
        <w:t>Ann Marie</w:t>
      </w:r>
      <w:r w:rsidR="00B30DA0" w:rsidRPr="00CC2255">
        <w:rPr>
          <w:rFonts w:ascii="Times New Roman" w:eastAsia="Times New Roman" w:hAnsi="Times New Roman" w:cs="Times New Roman"/>
          <w:b/>
          <w:bCs/>
          <w:sz w:val="28"/>
          <w:szCs w:val="28"/>
        </w:rPr>
        <w:t xml:space="preserve"> (Scholl)</w:t>
      </w:r>
      <w:r w:rsidRPr="00CC2255">
        <w:rPr>
          <w:rFonts w:ascii="Times New Roman" w:eastAsia="Times New Roman" w:hAnsi="Times New Roman" w:cs="Times New Roman"/>
          <w:b/>
          <w:bCs/>
          <w:sz w:val="28"/>
          <w:szCs w:val="28"/>
        </w:rPr>
        <w:t xml:space="preserve"> Reinhold</w:t>
      </w:r>
      <w:r w:rsidR="00B30DA0" w:rsidRPr="00CC2255">
        <w:rPr>
          <w:rFonts w:ascii="Times New Roman" w:eastAsia="Times New Roman" w:hAnsi="Times New Roman" w:cs="Times New Roman"/>
          <w:b/>
          <w:bCs/>
          <w:sz w:val="28"/>
          <w:szCs w:val="28"/>
        </w:rPr>
        <w:t>, Ph.D.</w:t>
      </w:r>
    </w:p>
    <w:p w14:paraId="23F6DE35" w14:textId="77777777" w:rsidR="00C87EB9" w:rsidRPr="00CC2255" w:rsidRDefault="00C87EB9" w:rsidP="00427475">
      <w:pPr>
        <w:shd w:val="clear" w:color="auto" w:fill="FFFFFF"/>
        <w:spacing w:after="0" w:line="240" w:lineRule="auto"/>
        <w:rPr>
          <w:rFonts w:ascii="Times New Roman" w:eastAsia="Times New Roman" w:hAnsi="Times New Roman" w:cs="Times New Roman"/>
        </w:rPr>
        <w:sectPr w:rsidR="00C87EB9" w:rsidRPr="00CC2255" w:rsidSect="004C529D">
          <w:headerReference w:type="default" r:id="rId8"/>
          <w:footerReference w:type="default" r:id="rId9"/>
          <w:pgSz w:w="12240" w:h="15840"/>
          <w:pgMar w:top="1440" w:right="1440" w:bottom="1440" w:left="1440" w:header="720" w:footer="720" w:gutter="0"/>
          <w:cols w:space="936"/>
          <w:docGrid w:linePitch="360"/>
        </w:sectPr>
      </w:pPr>
    </w:p>
    <w:p w14:paraId="3740F850" w14:textId="3E6455E1" w:rsidR="005B3BAB" w:rsidRPr="00CC2255" w:rsidRDefault="33950549" w:rsidP="00427475">
      <w:pPr>
        <w:spacing w:after="0" w:line="240" w:lineRule="auto"/>
        <w:rPr>
          <w:rFonts w:ascii="Times New Roman" w:eastAsia="Times New Roman" w:hAnsi="Times New Roman" w:cs="Times New Roman"/>
        </w:rPr>
      </w:pPr>
      <w:r w:rsidRPr="5F2F04C8">
        <w:rPr>
          <w:rFonts w:ascii="Times New Roman" w:eastAsia="Times New Roman" w:hAnsi="Times New Roman" w:cs="Times New Roman"/>
        </w:rPr>
        <w:t>Gianforte School of Computing</w:t>
      </w:r>
    </w:p>
    <w:p w14:paraId="40AF57CA" w14:textId="21C7AB8A" w:rsidR="004B538E" w:rsidRPr="00CC2255" w:rsidRDefault="00B30DA0" w:rsidP="00427475">
      <w:pPr>
        <w:spacing w:after="0" w:line="240" w:lineRule="auto"/>
        <w:rPr>
          <w:rFonts w:ascii="Times New Roman" w:eastAsia="Times New Roman" w:hAnsi="Times New Roman" w:cs="Times New Roman"/>
        </w:rPr>
      </w:pPr>
      <w:r w:rsidRPr="00CC2255">
        <w:rPr>
          <w:rFonts w:ascii="Times New Roman" w:eastAsia="Times New Roman" w:hAnsi="Times New Roman" w:cs="Times New Roman"/>
        </w:rPr>
        <w:t>Montana State University</w:t>
      </w:r>
    </w:p>
    <w:p w14:paraId="5282D3DA" w14:textId="23E98842" w:rsidR="005B3BAB" w:rsidRPr="00CC2255" w:rsidRDefault="008258FC" w:rsidP="00427475">
      <w:pPr>
        <w:spacing w:after="0" w:line="240" w:lineRule="auto"/>
        <w:rPr>
          <w:rFonts w:ascii="Times New Roman" w:eastAsia="Times New Roman" w:hAnsi="Times New Roman" w:cs="Times New Roman"/>
        </w:rPr>
      </w:pPr>
      <w:r w:rsidRPr="5F2F04C8">
        <w:rPr>
          <w:rFonts w:ascii="Times New Roman" w:eastAsia="Times New Roman" w:hAnsi="Times New Roman" w:cs="Times New Roman"/>
        </w:rPr>
        <w:t xml:space="preserve">PO </w:t>
      </w:r>
      <w:r w:rsidR="005B3BAB" w:rsidRPr="5F2F04C8">
        <w:rPr>
          <w:rFonts w:ascii="Times New Roman" w:eastAsia="Times New Roman" w:hAnsi="Times New Roman" w:cs="Times New Roman"/>
        </w:rPr>
        <w:t>Box 173</w:t>
      </w:r>
      <w:r w:rsidR="5B63725C" w:rsidRPr="5F2F04C8">
        <w:rPr>
          <w:rFonts w:ascii="Times New Roman" w:eastAsia="Times New Roman" w:hAnsi="Times New Roman" w:cs="Times New Roman"/>
        </w:rPr>
        <w:t>880</w:t>
      </w:r>
    </w:p>
    <w:p w14:paraId="4A1F177E" w14:textId="77777777" w:rsidR="00280E42" w:rsidRDefault="005B3BAB" w:rsidP="00427475">
      <w:pPr>
        <w:spacing w:after="0" w:line="240" w:lineRule="auto"/>
        <w:rPr>
          <w:rFonts w:ascii="Times New Roman" w:eastAsia="Times New Roman" w:hAnsi="Times New Roman" w:cs="Times New Roman"/>
        </w:rPr>
      </w:pPr>
      <w:r w:rsidRPr="5F2F04C8">
        <w:rPr>
          <w:rFonts w:ascii="Times New Roman" w:eastAsia="Times New Roman" w:hAnsi="Times New Roman" w:cs="Times New Roman"/>
        </w:rPr>
        <w:t>Bozeman, MT 59717</w:t>
      </w:r>
    </w:p>
    <w:p w14:paraId="4C9EB0A0" w14:textId="0A1318C7" w:rsidR="001144E3" w:rsidRPr="00CC2255" w:rsidRDefault="008F743B" w:rsidP="00427475">
      <w:pPr>
        <w:spacing w:after="0" w:line="240" w:lineRule="auto"/>
        <w:ind w:left="180"/>
        <w:rPr>
          <w:rFonts w:ascii="Times New Roman" w:eastAsia="Times New Roman" w:hAnsi="Times New Roman" w:cs="Times New Roman"/>
        </w:rPr>
      </w:pPr>
      <w:r>
        <w:rPr>
          <w:rFonts w:ascii="Times New Roman" w:eastAsia="Times New Roman" w:hAnsi="Times New Roman" w:cs="Times New Roman"/>
        </w:rPr>
        <w:t>Office</w:t>
      </w:r>
      <w:r w:rsidR="001144E3" w:rsidRPr="00CC2255">
        <w:rPr>
          <w:rFonts w:ascii="Times New Roman" w:eastAsia="Times New Roman" w:hAnsi="Times New Roman" w:cs="Times New Roman"/>
        </w:rPr>
        <w:t xml:space="preserve">: (406) </w:t>
      </w:r>
      <w:r>
        <w:rPr>
          <w:rFonts w:ascii="Times New Roman" w:eastAsia="Times New Roman" w:hAnsi="Times New Roman" w:cs="Times New Roman"/>
        </w:rPr>
        <w:t>994-5093</w:t>
      </w:r>
    </w:p>
    <w:p w14:paraId="04D134F0" w14:textId="40BA6049" w:rsidR="00280E42" w:rsidRDefault="00B30DA0" w:rsidP="00427475">
      <w:pPr>
        <w:spacing w:after="0" w:line="240" w:lineRule="auto"/>
        <w:ind w:left="180"/>
        <w:rPr>
          <w:rFonts w:ascii="Times New Roman" w:eastAsia="Times New Roman" w:hAnsi="Times New Roman" w:cs="Times New Roman"/>
        </w:rPr>
      </w:pPr>
      <w:r w:rsidRPr="00CC2255">
        <w:rPr>
          <w:rFonts w:ascii="Times New Roman" w:eastAsia="Times New Roman" w:hAnsi="Times New Roman" w:cs="Times New Roman"/>
        </w:rPr>
        <w:t xml:space="preserve">Email: </w:t>
      </w:r>
      <w:hyperlink r:id="rId10" w:history="1">
        <w:r w:rsidR="00FA7814" w:rsidRPr="00907AE7">
          <w:rPr>
            <w:rStyle w:val="Hyperlink"/>
            <w:rFonts w:ascii="Times New Roman" w:eastAsia="Times New Roman" w:hAnsi="Times New Roman" w:cs="Times New Roman"/>
          </w:rPr>
          <w:t>reinhold@montana.edu</w:t>
        </w:r>
      </w:hyperlink>
      <w:r w:rsidR="000D584A">
        <w:rPr>
          <w:rFonts w:ascii="Times New Roman" w:eastAsia="Times New Roman" w:hAnsi="Times New Roman" w:cs="Times New Roman"/>
        </w:rPr>
        <w:t xml:space="preserve"> </w:t>
      </w:r>
    </w:p>
    <w:p w14:paraId="040C87BB" w14:textId="3C622D69" w:rsidR="004B538E" w:rsidRDefault="004B538E" w:rsidP="00427475">
      <w:pPr>
        <w:spacing w:after="0" w:line="240" w:lineRule="auto"/>
        <w:ind w:left="180"/>
        <w:rPr>
          <w:rFonts w:ascii="Times New Roman" w:eastAsia="Times New Roman" w:hAnsi="Times New Roman" w:cs="Times New Roman"/>
        </w:rPr>
        <w:sectPr w:rsidR="004B538E" w:rsidSect="004C529D">
          <w:type w:val="continuous"/>
          <w:pgSz w:w="12240" w:h="15840"/>
          <w:pgMar w:top="1440" w:right="1440" w:bottom="1440" w:left="1440" w:header="720" w:footer="720" w:gutter="0"/>
          <w:cols w:num="2" w:space="0" w:equalWidth="0">
            <w:col w:w="5472" w:space="0"/>
            <w:col w:w="3888"/>
          </w:cols>
          <w:docGrid w:linePitch="360"/>
        </w:sectPr>
      </w:pPr>
      <w:r w:rsidRPr="5F2F04C8">
        <w:rPr>
          <w:rFonts w:ascii="Times New Roman" w:eastAsia="Times New Roman" w:hAnsi="Times New Roman" w:cs="Times New Roman"/>
        </w:rPr>
        <w:t xml:space="preserve">Web: </w:t>
      </w:r>
      <w:hyperlink r:id="rId11">
        <w:r w:rsidR="00C00DC2" w:rsidRPr="5F2F04C8">
          <w:rPr>
            <w:rStyle w:val="Hyperlink"/>
            <w:rFonts w:ascii="Times New Roman" w:eastAsia="Times New Roman" w:hAnsi="Times New Roman" w:cs="Times New Roman"/>
          </w:rPr>
          <w:t>https://amreinhold.com</w:t>
        </w:r>
      </w:hyperlink>
      <w:r w:rsidR="000D584A" w:rsidRPr="5F2F04C8">
        <w:rPr>
          <w:rFonts w:ascii="Times New Roman" w:eastAsia="Times New Roman" w:hAnsi="Times New Roman" w:cs="Times New Roman"/>
        </w:rPr>
        <w:t xml:space="preserve"> </w:t>
      </w:r>
      <w:hyperlink r:id="rId12">
        <w:r w:rsidR="5EE1BABA" w:rsidRPr="5F2F04C8">
          <w:rPr>
            <w:rStyle w:val="Hyperlink"/>
            <w:rFonts w:ascii="Times New Roman" w:eastAsia="Times New Roman" w:hAnsi="Times New Roman" w:cs="Times New Roman"/>
          </w:rPr>
          <w:t>https://www.montana.edu/cyber/</w:t>
        </w:r>
      </w:hyperlink>
      <w:r w:rsidR="5EE1BABA" w:rsidRPr="5F2F04C8">
        <w:rPr>
          <w:rFonts w:ascii="Times New Roman" w:eastAsia="Times New Roman" w:hAnsi="Times New Roman" w:cs="Times New Roman"/>
        </w:rPr>
        <w:t xml:space="preserve"> </w:t>
      </w:r>
    </w:p>
    <w:p w14:paraId="59DE4C0C" w14:textId="54A92E64" w:rsidR="00906100" w:rsidRPr="00CC2255" w:rsidRDefault="00473C42" w:rsidP="00427475">
      <w:pPr>
        <w:spacing w:after="0" w:line="240" w:lineRule="auto"/>
        <w:rPr>
          <w:rFonts w:ascii="Times New Roman" w:eastAsia="Times New Roman" w:hAnsi="Times New Roman" w:cs="Times New Roman"/>
          <w:b/>
          <w:bCs/>
        </w:rPr>
      </w:pPr>
      <w:r>
        <w:pict w14:anchorId="2FCB4F2C">
          <v:rect id="Rectangle 9"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75691C9" w14:textId="77777777" w:rsidR="00FB3DAF" w:rsidRDefault="00FB3DAF" w:rsidP="00427475">
      <w:pPr>
        <w:spacing w:after="0" w:line="200" w:lineRule="atLeast"/>
        <w:rPr>
          <w:rFonts w:ascii="Times New Roman" w:eastAsia="Times New Roman" w:hAnsi="Times New Roman" w:cs="Times New Roman"/>
          <w:b/>
          <w:bCs/>
          <w:sz w:val="10"/>
          <w:szCs w:val="10"/>
        </w:rPr>
      </w:pPr>
    </w:p>
    <w:p w14:paraId="38F014B7" w14:textId="77777777" w:rsidR="00975927" w:rsidRDefault="00975927" w:rsidP="00427475">
      <w:pPr>
        <w:spacing w:after="0" w:line="200" w:lineRule="atLeast"/>
        <w:rPr>
          <w:rFonts w:ascii="Times New Roman" w:eastAsia="Times New Roman" w:hAnsi="Times New Roman" w:cs="Times New Roman"/>
          <w:b/>
          <w:bCs/>
        </w:rPr>
      </w:pPr>
      <w:r w:rsidRPr="00CC2255">
        <w:rPr>
          <w:rFonts w:ascii="Times New Roman" w:eastAsia="Times New Roman" w:hAnsi="Times New Roman" w:cs="Times New Roman"/>
          <w:b/>
          <w:bCs/>
        </w:rPr>
        <w:t>RESEARCH INTERESTS</w:t>
      </w:r>
    </w:p>
    <w:p w14:paraId="66812580" w14:textId="77777777" w:rsidR="00FB3DAF" w:rsidRDefault="00FB3DAF" w:rsidP="00427475">
      <w:pPr>
        <w:spacing w:after="0" w:line="200" w:lineRule="atLeast"/>
        <w:rPr>
          <w:rFonts w:ascii="Times New Roman" w:hAnsi="Times New Roman" w:cs="Times New Roman"/>
        </w:rPr>
      </w:pPr>
    </w:p>
    <w:p w14:paraId="7B722EDF" w14:textId="505580DA" w:rsidR="002B271A" w:rsidRPr="002B271A" w:rsidRDefault="29AF2186" w:rsidP="00427475">
      <w:pPr>
        <w:spacing w:after="0" w:line="200" w:lineRule="atLeast"/>
        <w:rPr>
          <w:rFonts w:ascii="Times New Roman" w:hAnsi="Times New Roman" w:cs="Times New Roman"/>
        </w:rPr>
      </w:pPr>
      <w:r w:rsidRPr="29AF2186">
        <w:rPr>
          <w:rFonts w:ascii="Times New Roman" w:hAnsi="Times New Roman" w:cs="Times New Roman"/>
        </w:rPr>
        <w:t xml:space="preserve">I am a data scientist who specializes in </w:t>
      </w:r>
      <w:r w:rsidR="00FA7814" w:rsidRPr="00FA7814">
        <w:rPr>
          <w:rFonts w:ascii="Times New Roman" w:hAnsi="Times New Roman" w:cs="Times New Roman"/>
        </w:rPr>
        <w:t xml:space="preserve">development and application of computational methods to understand the mechanisms underpinning pressing </w:t>
      </w:r>
      <w:r w:rsidR="003B3054" w:rsidRPr="00FA7814">
        <w:rPr>
          <w:rFonts w:ascii="Times New Roman" w:hAnsi="Times New Roman" w:cs="Times New Roman"/>
        </w:rPr>
        <w:t>cybersecurity</w:t>
      </w:r>
      <w:r w:rsidR="003B3054">
        <w:rPr>
          <w:rFonts w:ascii="Times New Roman" w:hAnsi="Times New Roman" w:cs="Times New Roman"/>
        </w:rPr>
        <w:t xml:space="preserve">, societal, and </w:t>
      </w:r>
      <w:r w:rsidR="00FA7814" w:rsidRPr="00FA7814">
        <w:rPr>
          <w:rFonts w:ascii="Times New Roman" w:hAnsi="Times New Roman" w:cs="Times New Roman"/>
        </w:rPr>
        <w:t>environmental</w:t>
      </w:r>
      <w:r w:rsidR="003B3054">
        <w:rPr>
          <w:rFonts w:ascii="Times New Roman" w:hAnsi="Times New Roman" w:cs="Times New Roman"/>
        </w:rPr>
        <w:t xml:space="preserve"> </w:t>
      </w:r>
      <w:r w:rsidR="00FA7814" w:rsidRPr="00FA7814">
        <w:rPr>
          <w:rFonts w:ascii="Times New Roman" w:hAnsi="Times New Roman" w:cs="Times New Roman"/>
        </w:rPr>
        <w:t>problems.</w:t>
      </w:r>
      <w:r w:rsidR="002B271A">
        <w:rPr>
          <w:rFonts w:ascii="Times New Roman" w:hAnsi="Times New Roman" w:cs="Times New Roman"/>
        </w:rPr>
        <w:t xml:space="preserve"> I use </w:t>
      </w:r>
      <w:r w:rsidR="002B271A" w:rsidRPr="00AD5C83">
        <w:rPr>
          <w:rFonts w:ascii="Times New Roman" w:hAnsi="Times New Roman" w:cs="Times New Roman"/>
        </w:rPr>
        <w:t>data science to solve vexing software-quality assurance challenges</w:t>
      </w:r>
      <w:r w:rsidR="002B271A">
        <w:rPr>
          <w:rFonts w:ascii="Times New Roman" w:hAnsi="Times New Roman" w:cs="Times New Roman"/>
        </w:rPr>
        <w:t>.</w:t>
      </w:r>
    </w:p>
    <w:p w14:paraId="504CC71C" w14:textId="77777777" w:rsidR="000D3BBC" w:rsidRPr="00931DF8" w:rsidRDefault="000D3BBC" w:rsidP="00427475">
      <w:pPr>
        <w:spacing w:after="0" w:line="200" w:lineRule="atLeast"/>
        <w:rPr>
          <w:rFonts w:ascii="Times New Roman" w:eastAsia="Times New Roman" w:hAnsi="Times New Roman" w:cs="Times New Roman"/>
        </w:rPr>
      </w:pPr>
    </w:p>
    <w:p w14:paraId="4BD6F872" w14:textId="77777777" w:rsidR="00D23075" w:rsidRDefault="00D23075" w:rsidP="00427475">
      <w:pPr>
        <w:spacing w:after="0" w:line="200" w:lineRule="atLeast"/>
        <w:rPr>
          <w:rFonts w:ascii="Times New Roman" w:eastAsia="Times New Roman" w:hAnsi="Times New Roman" w:cs="Times New Roman"/>
          <w:b/>
          <w:bCs/>
        </w:rPr>
      </w:pPr>
      <w:r>
        <w:rPr>
          <w:rFonts w:ascii="Times New Roman" w:eastAsia="Times New Roman" w:hAnsi="Times New Roman" w:cs="Times New Roman"/>
          <w:b/>
          <w:bCs/>
        </w:rPr>
        <w:t>TEACHING PHILOSOPHY</w:t>
      </w:r>
    </w:p>
    <w:p w14:paraId="11060DC6" w14:textId="77777777" w:rsidR="00D23075" w:rsidRPr="00E74369" w:rsidRDefault="00D23075" w:rsidP="00427475">
      <w:pPr>
        <w:spacing w:after="0" w:line="200" w:lineRule="atLeast"/>
        <w:rPr>
          <w:rFonts w:ascii="Times New Roman" w:eastAsia="Times New Roman" w:hAnsi="Times New Roman" w:cs="Times New Roman"/>
          <w:bCs/>
        </w:rPr>
      </w:pPr>
    </w:p>
    <w:p w14:paraId="304B2F09" w14:textId="144BFD19" w:rsidR="00D23075" w:rsidRDefault="0F19FF6A" w:rsidP="0F19FF6A">
      <w:pPr>
        <w:spacing w:after="0" w:line="200" w:lineRule="atLeast"/>
        <w:rPr>
          <w:rFonts w:ascii="Times New Roman" w:eastAsia="Times New Roman" w:hAnsi="Times New Roman" w:cs="Times New Roman"/>
        </w:rPr>
      </w:pPr>
      <w:r w:rsidRPr="0F19FF6A">
        <w:rPr>
          <w:rFonts w:ascii="Times New Roman" w:eastAsia="Times New Roman" w:hAnsi="Times New Roman" w:cs="Times New Roman"/>
        </w:rPr>
        <w:t xml:space="preserve">I cultivate an educational environment wherein the development of students’ critical thinking skills becomes an emergent property of engaging assignments and collaborative classroom activities.  </w:t>
      </w:r>
    </w:p>
    <w:p w14:paraId="2C7F6E3D" w14:textId="0E278899" w:rsidR="000D3BBC" w:rsidRDefault="000D3BBC" w:rsidP="00427475">
      <w:pPr>
        <w:spacing w:after="0" w:line="200" w:lineRule="atLeast"/>
        <w:rPr>
          <w:rFonts w:ascii="Times New Roman" w:eastAsia="Times New Roman" w:hAnsi="Times New Roman" w:cs="Times New Roman"/>
          <w:bCs/>
        </w:rPr>
      </w:pPr>
    </w:p>
    <w:p w14:paraId="1DB00F47" w14:textId="77777777" w:rsidR="00427475" w:rsidRPr="0004081C" w:rsidRDefault="00427475" w:rsidP="00427475">
      <w:pPr>
        <w:spacing w:after="0" w:line="200" w:lineRule="atLeast"/>
        <w:rPr>
          <w:rFonts w:ascii="Times New Roman" w:eastAsia="Times New Roman" w:hAnsi="Times New Roman" w:cs="Times New Roman"/>
          <w:bCs/>
        </w:rPr>
      </w:pPr>
    </w:p>
    <w:p w14:paraId="7EC86863" w14:textId="3160BCCA" w:rsidR="00C87EB9" w:rsidRPr="00CC2255" w:rsidRDefault="00C87EB9" w:rsidP="00427475">
      <w:pPr>
        <w:keepNext/>
        <w:spacing w:after="0" w:line="200" w:lineRule="atLeast"/>
        <w:rPr>
          <w:rFonts w:ascii="Times New Roman" w:eastAsia="Times New Roman" w:hAnsi="Times New Roman" w:cs="Times New Roman"/>
          <w:b/>
          <w:bCs/>
        </w:rPr>
      </w:pPr>
      <w:r w:rsidRPr="00CC2255">
        <w:rPr>
          <w:rFonts w:ascii="Times New Roman" w:eastAsia="Times New Roman" w:hAnsi="Times New Roman" w:cs="Times New Roman"/>
          <w:b/>
          <w:bCs/>
        </w:rPr>
        <w:t>CURRENT AND PAST POSITIONS</w:t>
      </w:r>
    </w:p>
    <w:p w14:paraId="10E7F67E" w14:textId="77777777" w:rsidR="00B12D06" w:rsidRDefault="00B12D06" w:rsidP="00427475">
      <w:pPr>
        <w:spacing w:after="0" w:line="200" w:lineRule="atLeast"/>
        <w:ind w:left="1526" w:hanging="1526"/>
        <w:rPr>
          <w:rFonts w:ascii="Times New Roman" w:eastAsia="Times New Roman" w:hAnsi="Times New Roman" w:cs="Times New Roman"/>
        </w:rPr>
      </w:pPr>
    </w:p>
    <w:p w14:paraId="5840C0FA" w14:textId="41A91173" w:rsidR="00812C24" w:rsidRPr="00812C24" w:rsidRDefault="00812C24" w:rsidP="00FA7814">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 xml:space="preserve">2026 – present </w:t>
      </w:r>
      <w:r>
        <w:rPr>
          <w:rFonts w:ascii="Times New Roman" w:eastAsia="Times New Roman" w:hAnsi="Times New Roman" w:cs="Times New Roman"/>
        </w:rPr>
        <w:tab/>
      </w:r>
      <w:r>
        <w:rPr>
          <w:rFonts w:ascii="Times New Roman" w:eastAsia="Times New Roman" w:hAnsi="Times New Roman" w:cs="Times New Roman"/>
          <w:b/>
          <w:bCs/>
        </w:rPr>
        <w:t>Chief Scientist of the Software Engineering and Cybersecurity Laboratory</w:t>
      </w:r>
      <w:r>
        <w:rPr>
          <w:rFonts w:ascii="Times New Roman" w:eastAsia="Times New Roman" w:hAnsi="Times New Roman" w:cs="Times New Roman"/>
        </w:rPr>
        <w:t>, Montana State University, Bozeman, MT.</w:t>
      </w:r>
    </w:p>
    <w:p w14:paraId="5DF09924" w14:textId="54ABA75F" w:rsidR="00D05973" w:rsidRPr="00D05973" w:rsidRDefault="00D05973" w:rsidP="00FA7814">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2024 – present</w:t>
      </w:r>
      <w:r>
        <w:rPr>
          <w:rFonts w:ascii="Times New Roman" w:eastAsia="Times New Roman" w:hAnsi="Times New Roman" w:cs="Times New Roman"/>
        </w:rPr>
        <w:tab/>
      </w:r>
      <w:r>
        <w:rPr>
          <w:rFonts w:ascii="Times New Roman" w:eastAsia="Times New Roman" w:hAnsi="Times New Roman" w:cs="Times New Roman"/>
          <w:b/>
          <w:bCs/>
        </w:rPr>
        <w:t>Joint Appointment</w:t>
      </w:r>
      <w:r>
        <w:rPr>
          <w:rFonts w:ascii="Times New Roman" w:eastAsia="Times New Roman" w:hAnsi="Times New Roman" w:cs="Times New Roman"/>
        </w:rPr>
        <w:t>. Pacific Northwest National Laboratory, Richland, WA.</w:t>
      </w:r>
    </w:p>
    <w:p w14:paraId="3E035626" w14:textId="6C7440AD" w:rsidR="00812C24" w:rsidRDefault="00812C24" w:rsidP="00812C24">
      <w:pPr>
        <w:spacing w:after="0" w:line="200" w:lineRule="atLeast"/>
        <w:ind w:left="1526" w:hanging="1526"/>
        <w:jc w:val="both"/>
        <w:rPr>
          <w:rFonts w:ascii="Times New Roman" w:eastAsia="Times New Roman" w:hAnsi="Times New Roman" w:cs="Times New Roman"/>
        </w:rPr>
      </w:pPr>
      <w:r w:rsidRPr="00CC2255">
        <w:rPr>
          <w:rFonts w:ascii="Times New Roman" w:eastAsia="Times New Roman" w:hAnsi="Times New Roman" w:cs="Times New Roman"/>
        </w:rPr>
        <w:t>20</w:t>
      </w:r>
      <w:r>
        <w:rPr>
          <w:rFonts w:ascii="Times New Roman" w:eastAsia="Times New Roman" w:hAnsi="Times New Roman" w:cs="Times New Roman"/>
        </w:rPr>
        <w:t>22</w:t>
      </w:r>
      <w:r w:rsidRPr="00CC2255">
        <w:rPr>
          <w:rFonts w:ascii="Times New Roman" w:eastAsia="Times New Roman" w:hAnsi="Times New Roman" w:cs="Times New Roman"/>
        </w:rPr>
        <w:t xml:space="preserve"> – </w:t>
      </w:r>
      <w:r>
        <w:rPr>
          <w:rFonts w:ascii="Times New Roman" w:eastAsia="Times New Roman" w:hAnsi="Times New Roman" w:cs="Times New Roman"/>
        </w:rPr>
        <w:t>2026</w:t>
      </w:r>
      <w:r w:rsidRPr="00CC2255">
        <w:rPr>
          <w:rFonts w:ascii="Times New Roman" w:eastAsia="Times New Roman" w:hAnsi="Times New Roman" w:cs="Times New Roman"/>
        </w:rPr>
        <w:tab/>
      </w:r>
      <w:r>
        <w:rPr>
          <w:rFonts w:ascii="Times New Roman" w:eastAsia="Times New Roman" w:hAnsi="Times New Roman" w:cs="Times New Roman"/>
          <w:b/>
        </w:rPr>
        <w:t>Co-Director of the Software Engineering and Cybersecurity Lab</w:t>
      </w:r>
      <w:r w:rsidRPr="00CC2255">
        <w:rPr>
          <w:rFonts w:ascii="Times New Roman" w:eastAsia="Times New Roman" w:hAnsi="Times New Roman" w:cs="Times New Roman"/>
        </w:rPr>
        <w:t>.  Montana State University, Bozeman, MT.</w:t>
      </w:r>
    </w:p>
    <w:p w14:paraId="1819F432" w14:textId="210CD470" w:rsidR="00FA7814" w:rsidRDefault="00FA7814" w:rsidP="00FA7814">
      <w:pPr>
        <w:spacing w:after="0" w:line="200" w:lineRule="atLeast"/>
        <w:ind w:left="1526" w:hanging="1526"/>
        <w:jc w:val="both"/>
        <w:rPr>
          <w:rFonts w:ascii="Times New Roman" w:eastAsia="Times New Roman" w:hAnsi="Times New Roman" w:cs="Times New Roman"/>
        </w:rPr>
      </w:pPr>
      <w:r w:rsidRPr="00CC2255">
        <w:rPr>
          <w:rFonts w:ascii="Times New Roman" w:eastAsia="Times New Roman" w:hAnsi="Times New Roman" w:cs="Times New Roman"/>
        </w:rPr>
        <w:t>20</w:t>
      </w:r>
      <w:r>
        <w:rPr>
          <w:rFonts w:ascii="Times New Roman" w:eastAsia="Times New Roman" w:hAnsi="Times New Roman" w:cs="Times New Roman"/>
        </w:rPr>
        <w:t>22</w:t>
      </w:r>
      <w:r w:rsidRPr="00CC2255">
        <w:rPr>
          <w:rFonts w:ascii="Times New Roman" w:eastAsia="Times New Roman" w:hAnsi="Times New Roman" w:cs="Times New Roman"/>
        </w:rPr>
        <w:t xml:space="preserve"> – </w:t>
      </w:r>
      <w:r w:rsidR="00812C24">
        <w:rPr>
          <w:rFonts w:ascii="Times New Roman" w:eastAsia="Times New Roman" w:hAnsi="Times New Roman" w:cs="Times New Roman"/>
        </w:rPr>
        <w:t>2026</w:t>
      </w:r>
      <w:r w:rsidRPr="00CC2255">
        <w:rPr>
          <w:rFonts w:ascii="Times New Roman" w:eastAsia="Times New Roman" w:hAnsi="Times New Roman" w:cs="Times New Roman"/>
        </w:rPr>
        <w:tab/>
      </w:r>
      <w:r>
        <w:rPr>
          <w:rFonts w:ascii="Times New Roman" w:eastAsia="Times New Roman" w:hAnsi="Times New Roman" w:cs="Times New Roman"/>
          <w:b/>
        </w:rPr>
        <w:t>Assistant Professor</w:t>
      </w:r>
      <w:r w:rsidRPr="00CC2255">
        <w:rPr>
          <w:rFonts w:ascii="Times New Roman" w:eastAsia="Times New Roman" w:hAnsi="Times New Roman" w:cs="Times New Roman"/>
        </w:rPr>
        <w:t>.  Gianforte School of</w:t>
      </w:r>
      <w:r>
        <w:rPr>
          <w:rFonts w:ascii="Times New Roman" w:eastAsia="Times New Roman" w:hAnsi="Times New Roman" w:cs="Times New Roman"/>
        </w:rPr>
        <w:t xml:space="preserve"> Computing</w:t>
      </w:r>
      <w:r w:rsidRPr="00CC2255">
        <w:rPr>
          <w:rFonts w:ascii="Times New Roman" w:eastAsia="Times New Roman" w:hAnsi="Times New Roman" w:cs="Times New Roman"/>
        </w:rPr>
        <w:t>, Montana State University, Bozeman, MT.</w:t>
      </w:r>
    </w:p>
    <w:p w14:paraId="45D45983" w14:textId="1F4A54C4" w:rsidR="00405DC1" w:rsidRPr="00CC2255" w:rsidRDefault="00405DC1" w:rsidP="00427475">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2019</w:t>
      </w:r>
      <w:r w:rsidRPr="00CC2255">
        <w:rPr>
          <w:rFonts w:ascii="Times New Roman" w:eastAsia="Times New Roman" w:hAnsi="Times New Roman" w:cs="Times New Roman"/>
        </w:rPr>
        <w:t xml:space="preserve"> – </w:t>
      </w:r>
      <w:r w:rsidR="00FA7814">
        <w:rPr>
          <w:rFonts w:ascii="Times New Roman" w:eastAsia="Times New Roman" w:hAnsi="Times New Roman" w:cs="Times New Roman"/>
        </w:rPr>
        <w:t>2022</w:t>
      </w:r>
      <w:r w:rsidRPr="00CC2255">
        <w:rPr>
          <w:rFonts w:ascii="Times New Roman" w:eastAsia="Times New Roman" w:hAnsi="Times New Roman" w:cs="Times New Roman"/>
        </w:rPr>
        <w:tab/>
      </w:r>
      <w:r>
        <w:rPr>
          <w:rFonts w:ascii="Times New Roman" w:eastAsia="Times New Roman" w:hAnsi="Times New Roman" w:cs="Times New Roman"/>
          <w:b/>
        </w:rPr>
        <w:t>Assistant Research Professor</w:t>
      </w:r>
      <w:r w:rsidRPr="00CC2255">
        <w:rPr>
          <w:rFonts w:ascii="Times New Roman" w:eastAsia="Times New Roman" w:hAnsi="Times New Roman" w:cs="Times New Roman"/>
        </w:rPr>
        <w:t>.  Department of Land Resources and Environmental Sciences, Montana State University, Bozeman, MT.</w:t>
      </w:r>
      <w:r w:rsidR="003B74F8">
        <w:rPr>
          <w:rFonts w:ascii="Times New Roman" w:eastAsia="Times New Roman" w:hAnsi="Times New Roman" w:cs="Times New Roman"/>
        </w:rPr>
        <w:t xml:space="preserve"> </w:t>
      </w:r>
    </w:p>
    <w:p w14:paraId="16407C21" w14:textId="03AFBC02" w:rsidR="00C87EB9" w:rsidRDefault="00C87EB9" w:rsidP="00427475">
      <w:pPr>
        <w:spacing w:after="0" w:line="200" w:lineRule="atLeast"/>
        <w:ind w:left="1526" w:hanging="1526"/>
        <w:jc w:val="both"/>
        <w:rPr>
          <w:rFonts w:ascii="Times New Roman" w:eastAsia="Times New Roman" w:hAnsi="Times New Roman" w:cs="Times New Roman"/>
        </w:rPr>
      </w:pPr>
      <w:r w:rsidRPr="00CC2255">
        <w:rPr>
          <w:rFonts w:ascii="Times New Roman" w:eastAsia="Times New Roman" w:hAnsi="Times New Roman" w:cs="Times New Roman"/>
        </w:rPr>
        <w:t xml:space="preserve">2016 – </w:t>
      </w:r>
      <w:r w:rsidR="00FA7814">
        <w:rPr>
          <w:rFonts w:ascii="Times New Roman" w:eastAsia="Times New Roman" w:hAnsi="Times New Roman" w:cs="Times New Roman"/>
        </w:rPr>
        <w:t>2022</w:t>
      </w:r>
      <w:r w:rsidRPr="00CC2255">
        <w:rPr>
          <w:rFonts w:ascii="Times New Roman" w:eastAsia="Times New Roman" w:hAnsi="Times New Roman" w:cs="Times New Roman"/>
        </w:rPr>
        <w:tab/>
      </w:r>
      <w:r w:rsidR="00CE77CE">
        <w:rPr>
          <w:rFonts w:ascii="Times New Roman" w:eastAsia="Times New Roman" w:hAnsi="Times New Roman" w:cs="Times New Roman"/>
          <w:b/>
        </w:rPr>
        <w:t xml:space="preserve">Faculty </w:t>
      </w:r>
      <w:r w:rsidRPr="00CC2255">
        <w:rPr>
          <w:rFonts w:ascii="Times New Roman" w:eastAsia="Times New Roman" w:hAnsi="Times New Roman" w:cs="Times New Roman"/>
          <w:b/>
        </w:rPr>
        <w:t>Affiliate</w:t>
      </w:r>
      <w:r w:rsidRPr="00CC2255">
        <w:rPr>
          <w:rFonts w:ascii="Times New Roman" w:eastAsia="Times New Roman" w:hAnsi="Times New Roman" w:cs="Times New Roman"/>
        </w:rPr>
        <w:t xml:space="preserve">.  </w:t>
      </w:r>
      <w:r w:rsidR="007B6F76" w:rsidRPr="00CC2255">
        <w:rPr>
          <w:rFonts w:ascii="Times New Roman" w:eastAsia="Times New Roman" w:hAnsi="Times New Roman" w:cs="Times New Roman"/>
        </w:rPr>
        <w:t>Gianforte School of Computing</w:t>
      </w:r>
      <w:r w:rsidR="00765A0F" w:rsidRPr="00CC2255">
        <w:rPr>
          <w:rFonts w:ascii="Times New Roman" w:eastAsia="Times New Roman" w:hAnsi="Times New Roman" w:cs="Times New Roman"/>
        </w:rPr>
        <w:t xml:space="preserve"> (formerly the Department of Computer Science)</w:t>
      </w:r>
      <w:r w:rsidRPr="00CC2255">
        <w:rPr>
          <w:rFonts w:ascii="Times New Roman" w:eastAsia="Times New Roman" w:hAnsi="Times New Roman" w:cs="Times New Roman"/>
        </w:rPr>
        <w:t>, Montana State University, Bozeman, MT.</w:t>
      </w:r>
    </w:p>
    <w:p w14:paraId="3D71923F" w14:textId="77777777" w:rsidR="00405DC1" w:rsidRPr="00CC2255" w:rsidRDefault="00405DC1" w:rsidP="00427475">
      <w:pPr>
        <w:spacing w:after="0" w:line="200" w:lineRule="atLeast"/>
        <w:ind w:left="1526" w:hanging="1526"/>
        <w:jc w:val="both"/>
        <w:rPr>
          <w:rFonts w:ascii="Times New Roman" w:eastAsia="Times New Roman" w:hAnsi="Times New Roman" w:cs="Times New Roman"/>
        </w:rPr>
      </w:pPr>
      <w:r w:rsidRPr="00CC2255">
        <w:rPr>
          <w:rFonts w:ascii="Times New Roman" w:eastAsia="Times New Roman" w:hAnsi="Times New Roman" w:cs="Times New Roman"/>
        </w:rPr>
        <w:t xml:space="preserve">2016 – </w:t>
      </w:r>
      <w:r>
        <w:rPr>
          <w:rFonts w:ascii="Times New Roman" w:eastAsia="Times New Roman" w:hAnsi="Times New Roman" w:cs="Times New Roman"/>
        </w:rPr>
        <w:t>2019</w:t>
      </w:r>
      <w:r w:rsidRPr="00CC2255">
        <w:rPr>
          <w:rFonts w:ascii="Times New Roman" w:eastAsia="Times New Roman" w:hAnsi="Times New Roman" w:cs="Times New Roman"/>
        </w:rPr>
        <w:tab/>
      </w:r>
      <w:r w:rsidRPr="00CC2255">
        <w:rPr>
          <w:rFonts w:ascii="Times New Roman" w:eastAsia="Times New Roman" w:hAnsi="Times New Roman" w:cs="Times New Roman"/>
          <w:b/>
        </w:rPr>
        <w:t>Research Scientist</w:t>
      </w:r>
      <w:r w:rsidRPr="00CC2255">
        <w:rPr>
          <w:rFonts w:ascii="Times New Roman" w:eastAsia="Times New Roman" w:hAnsi="Times New Roman" w:cs="Times New Roman"/>
        </w:rPr>
        <w:t>.  Department of Land Resources and Environmental Sciences, Montana State University, Bozeman, MT.</w:t>
      </w:r>
    </w:p>
    <w:p w14:paraId="40DE03DC" w14:textId="77777777" w:rsidR="009B7DDE" w:rsidRDefault="00C87EB9" w:rsidP="00427475">
      <w:pPr>
        <w:spacing w:after="0" w:line="200" w:lineRule="atLeast"/>
        <w:ind w:left="1526" w:hanging="1526"/>
        <w:jc w:val="both"/>
        <w:rPr>
          <w:rFonts w:ascii="Times New Roman" w:eastAsia="Times New Roman" w:hAnsi="Times New Roman" w:cs="Times New Roman"/>
        </w:rPr>
      </w:pPr>
      <w:r w:rsidRPr="00CC2255">
        <w:rPr>
          <w:rFonts w:ascii="Times New Roman" w:eastAsia="Times New Roman" w:hAnsi="Times New Roman" w:cs="Times New Roman"/>
        </w:rPr>
        <w:t>2014 – 2016</w:t>
      </w:r>
      <w:r w:rsidRPr="00CC2255">
        <w:rPr>
          <w:rFonts w:ascii="Times New Roman" w:eastAsia="Times New Roman" w:hAnsi="Times New Roman" w:cs="Times New Roman"/>
        </w:rPr>
        <w:tab/>
      </w:r>
      <w:r w:rsidRPr="00CC2255">
        <w:rPr>
          <w:rFonts w:ascii="Times New Roman" w:eastAsia="Times New Roman" w:hAnsi="Times New Roman" w:cs="Times New Roman"/>
          <w:b/>
        </w:rPr>
        <w:t>Postdoctoral Research Associate</w:t>
      </w:r>
      <w:r w:rsidRPr="00CC2255">
        <w:rPr>
          <w:rFonts w:ascii="Times New Roman" w:eastAsia="Times New Roman" w:hAnsi="Times New Roman" w:cs="Times New Roman"/>
        </w:rPr>
        <w:t>.  Department of Land Resources and Environmental Sciences, Montana State University, Bozeman, MT.</w:t>
      </w:r>
    </w:p>
    <w:p w14:paraId="6A8195DF" w14:textId="2046D8CE" w:rsidR="00C87EB9" w:rsidRDefault="00C87EB9" w:rsidP="00427475">
      <w:pPr>
        <w:spacing w:after="0" w:line="200" w:lineRule="atLeast"/>
        <w:ind w:left="1526" w:hanging="1526"/>
        <w:jc w:val="both"/>
        <w:rPr>
          <w:rFonts w:ascii="Times New Roman" w:eastAsia="Times New Roman" w:hAnsi="Times New Roman" w:cs="Times New Roman"/>
        </w:rPr>
      </w:pPr>
      <w:r w:rsidRPr="00CC2255">
        <w:rPr>
          <w:rFonts w:ascii="Times New Roman" w:eastAsia="Times New Roman" w:hAnsi="Times New Roman" w:cs="Times New Roman"/>
        </w:rPr>
        <w:t>2015 – 2015</w:t>
      </w:r>
      <w:r w:rsidRPr="00CC2255">
        <w:rPr>
          <w:rFonts w:ascii="Times New Roman" w:eastAsia="Times New Roman" w:hAnsi="Times New Roman" w:cs="Times New Roman"/>
        </w:rPr>
        <w:tab/>
      </w:r>
      <w:r w:rsidRPr="00CC2255">
        <w:rPr>
          <w:rFonts w:ascii="Times New Roman" w:eastAsia="Times New Roman" w:hAnsi="Times New Roman" w:cs="Times New Roman"/>
          <w:b/>
        </w:rPr>
        <w:t>Instructor</w:t>
      </w:r>
      <w:r w:rsidRPr="00CC2255">
        <w:rPr>
          <w:rFonts w:ascii="Times New Roman" w:eastAsia="Times New Roman" w:hAnsi="Times New Roman" w:cs="Times New Roman"/>
        </w:rPr>
        <w:t>.  Department of Land Resources and Environmental Sciences, Montana State University, Bozeman, MT.</w:t>
      </w:r>
    </w:p>
    <w:p w14:paraId="518F302F" w14:textId="77777777" w:rsidR="00505BA5" w:rsidRDefault="00505BA5" w:rsidP="00427475">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2009 – 2014</w:t>
      </w:r>
      <w:r>
        <w:rPr>
          <w:rFonts w:ascii="Times New Roman" w:eastAsia="Times New Roman" w:hAnsi="Times New Roman" w:cs="Times New Roman"/>
        </w:rPr>
        <w:tab/>
      </w:r>
      <w:r>
        <w:rPr>
          <w:rFonts w:ascii="Times New Roman" w:eastAsia="Times New Roman" w:hAnsi="Times New Roman" w:cs="Times New Roman"/>
          <w:b/>
        </w:rPr>
        <w:t>Graduate Research Assistant</w:t>
      </w:r>
      <w:r>
        <w:rPr>
          <w:rFonts w:ascii="Times New Roman" w:eastAsia="Times New Roman" w:hAnsi="Times New Roman" w:cs="Times New Roman"/>
        </w:rPr>
        <w:t>. Department of Ecology</w:t>
      </w:r>
      <w:r w:rsidRPr="00CC2255">
        <w:rPr>
          <w:rFonts w:ascii="Times New Roman" w:eastAsia="Times New Roman" w:hAnsi="Times New Roman" w:cs="Times New Roman"/>
        </w:rPr>
        <w:t>, Montana State University, Bozeman, MT.</w:t>
      </w:r>
    </w:p>
    <w:p w14:paraId="40B6CCF5" w14:textId="4CC0980D" w:rsidR="00505BA5" w:rsidRDefault="00505BA5" w:rsidP="00427475">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2007 – 2007</w:t>
      </w:r>
      <w:r>
        <w:rPr>
          <w:rFonts w:ascii="Times New Roman" w:eastAsia="Times New Roman" w:hAnsi="Times New Roman" w:cs="Times New Roman"/>
        </w:rPr>
        <w:tab/>
      </w:r>
      <w:r>
        <w:rPr>
          <w:rFonts w:ascii="Times New Roman" w:eastAsia="Times New Roman" w:hAnsi="Times New Roman" w:cs="Times New Roman"/>
          <w:b/>
        </w:rPr>
        <w:t>Teaching Assistant</w:t>
      </w:r>
      <w:r>
        <w:rPr>
          <w:rFonts w:ascii="Times New Roman" w:eastAsia="Times New Roman" w:hAnsi="Times New Roman" w:cs="Times New Roman"/>
        </w:rPr>
        <w:t>.  Department of Biology, Duke University, Durham, NC.</w:t>
      </w:r>
    </w:p>
    <w:p w14:paraId="2B9FC84C" w14:textId="7B20522A" w:rsidR="00505BA5" w:rsidRDefault="00505BA5" w:rsidP="00427475">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2006 – 2008</w:t>
      </w:r>
      <w:r>
        <w:rPr>
          <w:rFonts w:ascii="Times New Roman" w:eastAsia="Times New Roman" w:hAnsi="Times New Roman" w:cs="Times New Roman"/>
        </w:rPr>
        <w:tab/>
      </w:r>
      <w:r>
        <w:rPr>
          <w:rFonts w:ascii="Times New Roman" w:eastAsia="Times New Roman" w:hAnsi="Times New Roman" w:cs="Times New Roman"/>
          <w:b/>
        </w:rPr>
        <w:t>Graduate Research Assistant</w:t>
      </w:r>
      <w:r>
        <w:rPr>
          <w:rFonts w:ascii="Times New Roman" w:eastAsia="Times New Roman" w:hAnsi="Times New Roman" w:cs="Times New Roman"/>
        </w:rPr>
        <w:t>.  Developmental Biology Training Program and Department of Cell Biology, Duke University, Durham, NC.</w:t>
      </w:r>
    </w:p>
    <w:p w14:paraId="3D6D8B75" w14:textId="6DB05E86" w:rsidR="00505BA5" w:rsidRDefault="00505BA5" w:rsidP="00427475">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2003 – 2004</w:t>
      </w:r>
      <w:r>
        <w:rPr>
          <w:rFonts w:ascii="Times New Roman" w:eastAsia="Times New Roman" w:hAnsi="Times New Roman" w:cs="Times New Roman"/>
        </w:rPr>
        <w:tab/>
      </w:r>
      <w:r>
        <w:rPr>
          <w:rFonts w:ascii="Times New Roman" w:eastAsia="Times New Roman" w:hAnsi="Times New Roman" w:cs="Times New Roman"/>
          <w:b/>
        </w:rPr>
        <w:t>Undergraduate Research Assistant</w:t>
      </w:r>
      <w:r>
        <w:rPr>
          <w:rFonts w:ascii="Times New Roman" w:eastAsia="Times New Roman" w:hAnsi="Times New Roman" w:cs="Times New Roman"/>
        </w:rPr>
        <w:t>.  Department of Integrative Physiology, University of Colorado, Boulder, CO.</w:t>
      </w:r>
    </w:p>
    <w:p w14:paraId="7D80A445" w14:textId="5F448F69" w:rsidR="001831AC" w:rsidRPr="00505BA5" w:rsidRDefault="001831AC" w:rsidP="00427475">
      <w:pPr>
        <w:spacing w:after="0" w:line="200" w:lineRule="atLeast"/>
        <w:ind w:left="1526" w:hanging="1526"/>
        <w:jc w:val="both"/>
        <w:rPr>
          <w:rFonts w:ascii="Times New Roman" w:eastAsia="Times New Roman" w:hAnsi="Times New Roman" w:cs="Times New Roman"/>
        </w:rPr>
      </w:pPr>
      <w:r>
        <w:rPr>
          <w:rFonts w:ascii="Times New Roman" w:eastAsia="Times New Roman" w:hAnsi="Times New Roman" w:cs="Times New Roman"/>
        </w:rPr>
        <w:t>2003 – 2003</w:t>
      </w:r>
      <w:r>
        <w:rPr>
          <w:rFonts w:ascii="Times New Roman" w:eastAsia="Times New Roman" w:hAnsi="Times New Roman" w:cs="Times New Roman"/>
        </w:rPr>
        <w:tab/>
      </w:r>
      <w:r>
        <w:rPr>
          <w:rFonts w:ascii="Times New Roman" w:eastAsia="Times New Roman" w:hAnsi="Times New Roman" w:cs="Times New Roman"/>
          <w:b/>
        </w:rPr>
        <w:t>Undergraduate Teaching Assistant</w:t>
      </w:r>
      <w:r>
        <w:rPr>
          <w:rFonts w:ascii="Times New Roman" w:eastAsia="Times New Roman" w:hAnsi="Times New Roman" w:cs="Times New Roman"/>
        </w:rPr>
        <w:t>.  Department of Environmental, Population, and Organism</w:t>
      </w:r>
      <w:r w:rsidR="008A4C28">
        <w:rPr>
          <w:rFonts w:ascii="Times New Roman" w:eastAsia="Times New Roman" w:hAnsi="Times New Roman" w:cs="Times New Roman"/>
        </w:rPr>
        <w:t>ic Biology</w:t>
      </w:r>
      <w:r>
        <w:rPr>
          <w:rFonts w:ascii="Times New Roman" w:eastAsia="Times New Roman" w:hAnsi="Times New Roman" w:cs="Times New Roman"/>
        </w:rPr>
        <w:t>, University of Colorado, Boulder, CO.</w:t>
      </w:r>
    </w:p>
    <w:p w14:paraId="6E1A0C75" w14:textId="0646EB64" w:rsidR="00B12D06" w:rsidRDefault="00B12D06" w:rsidP="00427475">
      <w:pPr>
        <w:spacing w:after="0" w:line="200" w:lineRule="atLeast"/>
        <w:rPr>
          <w:rFonts w:ascii="Times New Roman" w:eastAsia="Times New Roman" w:hAnsi="Times New Roman" w:cs="Times New Roman"/>
          <w:b/>
          <w:bCs/>
        </w:rPr>
      </w:pPr>
    </w:p>
    <w:p w14:paraId="69C11193" w14:textId="77777777" w:rsidR="00427475" w:rsidRDefault="00427475" w:rsidP="00427475">
      <w:pPr>
        <w:spacing w:after="0" w:line="200" w:lineRule="atLeast"/>
        <w:rPr>
          <w:rFonts w:ascii="Times New Roman" w:eastAsia="Times New Roman" w:hAnsi="Times New Roman" w:cs="Times New Roman"/>
          <w:b/>
          <w:bCs/>
        </w:rPr>
      </w:pPr>
    </w:p>
    <w:p w14:paraId="3AFA2511" w14:textId="77777777" w:rsidR="003A25A3" w:rsidRDefault="003A25A3" w:rsidP="00427475">
      <w:pPr>
        <w:spacing w:after="0" w:line="200" w:lineRule="atLeast"/>
        <w:rPr>
          <w:rFonts w:ascii="Times New Roman" w:eastAsia="Times New Roman" w:hAnsi="Times New Roman" w:cs="Times New Roman"/>
          <w:b/>
          <w:bCs/>
        </w:rPr>
      </w:pPr>
    </w:p>
    <w:p w14:paraId="0349C6DF" w14:textId="28A0C6DF" w:rsidR="00C87EB9" w:rsidRPr="00CC2255" w:rsidRDefault="00C87EB9" w:rsidP="00427475">
      <w:pPr>
        <w:spacing w:after="0" w:line="200" w:lineRule="atLeast"/>
        <w:rPr>
          <w:rFonts w:ascii="Times New Roman" w:eastAsia="Times New Roman" w:hAnsi="Times New Roman" w:cs="Times New Roman"/>
          <w:b/>
          <w:bCs/>
        </w:rPr>
      </w:pPr>
      <w:r w:rsidRPr="00CC2255">
        <w:rPr>
          <w:rFonts w:ascii="Times New Roman" w:eastAsia="Times New Roman" w:hAnsi="Times New Roman" w:cs="Times New Roman"/>
          <w:b/>
          <w:bCs/>
        </w:rPr>
        <w:lastRenderedPageBreak/>
        <w:t>EDUCATION</w:t>
      </w:r>
    </w:p>
    <w:p w14:paraId="785CCB4D" w14:textId="77777777" w:rsidR="00B12D06" w:rsidRDefault="00B12D06" w:rsidP="00427475">
      <w:pPr>
        <w:spacing w:after="0" w:line="200" w:lineRule="atLeast"/>
        <w:rPr>
          <w:rFonts w:ascii="Times New Roman" w:eastAsia="Times New Roman" w:hAnsi="Times New Roman" w:cs="Times New Roman"/>
          <w:b/>
          <w:bCs/>
        </w:rPr>
      </w:pPr>
    </w:p>
    <w:p w14:paraId="17977E4C" w14:textId="270608D2" w:rsidR="00C87EB9" w:rsidRPr="00CC2255" w:rsidRDefault="00C87EB9"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bCs/>
        </w:rPr>
        <w:t xml:space="preserve">Ph.D. </w:t>
      </w:r>
      <w:r w:rsidRPr="00CC2255">
        <w:rPr>
          <w:rFonts w:ascii="Times New Roman" w:eastAsia="Times New Roman" w:hAnsi="Times New Roman" w:cs="Times New Roman"/>
          <w:b/>
          <w:bCs/>
        </w:rPr>
        <w:tab/>
        <w:t>Ecology and Environmental Sciences</w:t>
      </w:r>
    </w:p>
    <w:p w14:paraId="29D4E4F4" w14:textId="77777777" w:rsidR="00C87EB9" w:rsidRPr="00CC2255" w:rsidRDefault="00C87EB9" w:rsidP="00427475">
      <w:pPr>
        <w:spacing w:after="0" w:line="200" w:lineRule="atLeast"/>
        <w:ind w:firstLine="720"/>
        <w:rPr>
          <w:rFonts w:ascii="Times New Roman" w:eastAsia="Times New Roman" w:hAnsi="Times New Roman" w:cs="Times New Roman"/>
        </w:rPr>
      </w:pPr>
      <w:r w:rsidRPr="00CC2255">
        <w:rPr>
          <w:rFonts w:ascii="Times New Roman" w:eastAsia="Times New Roman" w:hAnsi="Times New Roman" w:cs="Times New Roman"/>
        </w:rPr>
        <w:t>Montana State University, December 2014</w:t>
      </w:r>
    </w:p>
    <w:p w14:paraId="4C8E4F56" w14:textId="296CBEAA" w:rsidR="000D3BBC" w:rsidRDefault="00975927" w:rsidP="00427475">
      <w:pPr>
        <w:spacing w:after="0" w:line="200" w:lineRule="atLeast"/>
        <w:ind w:firstLine="720"/>
        <w:rPr>
          <w:rFonts w:ascii="Times New Roman" w:eastAsia="Times New Roman" w:hAnsi="Times New Roman" w:cs="Times New Roman"/>
          <w:b/>
          <w:bCs/>
        </w:rPr>
      </w:pPr>
      <w:r w:rsidRPr="00CC2255">
        <w:rPr>
          <w:rFonts w:ascii="Times New Roman" w:eastAsia="Times New Roman" w:hAnsi="Times New Roman" w:cs="Times New Roman"/>
        </w:rPr>
        <w:t>Advisors: Dr. Alexander V. Zale and Dr. Robert G. Bramblett</w:t>
      </w:r>
    </w:p>
    <w:p w14:paraId="0F7DA253" w14:textId="2FB4F7AC" w:rsidR="00C87EB9" w:rsidRPr="00CC2255" w:rsidRDefault="00C87EB9"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bCs/>
        </w:rPr>
        <w:t>M.S.</w:t>
      </w:r>
      <w:r w:rsidRPr="00CC2255">
        <w:rPr>
          <w:rFonts w:ascii="Times New Roman" w:eastAsia="Times New Roman" w:hAnsi="Times New Roman" w:cs="Times New Roman"/>
          <w:b/>
          <w:bCs/>
        </w:rPr>
        <w:tab/>
        <w:t>Cell Biology</w:t>
      </w:r>
    </w:p>
    <w:p w14:paraId="61C8FD7A" w14:textId="77777777" w:rsidR="00C87EB9" w:rsidRPr="00CC2255" w:rsidRDefault="00C87EB9" w:rsidP="00427475">
      <w:pPr>
        <w:spacing w:after="0" w:line="200" w:lineRule="atLeast"/>
        <w:ind w:firstLine="720"/>
        <w:rPr>
          <w:rFonts w:ascii="Times New Roman" w:eastAsia="Times New Roman" w:hAnsi="Times New Roman" w:cs="Times New Roman"/>
        </w:rPr>
      </w:pPr>
      <w:r w:rsidRPr="00CC2255">
        <w:rPr>
          <w:rFonts w:ascii="Times New Roman" w:eastAsia="Times New Roman" w:hAnsi="Times New Roman" w:cs="Times New Roman"/>
          <w:b/>
          <w:bCs/>
        </w:rPr>
        <w:t>Certificate in Developmental Biology</w:t>
      </w:r>
    </w:p>
    <w:p w14:paraId="76B11B6A" w14:textId="77777777" w:rsidR="00C87EB9" w:rsidRPr="00CC2255" w:rsidRDefault="00C87EB9" w:rsidP="00427475">
      <w:pPr>
        <w:spacing w:after="0" w:line="200" w:lineRule="atLeast"/>
        <w:ind w:firstLine="720"/>
        <w:rPr>
          <w:rFonts w:ascii="Times New Roman" w:eastAsia="Times New Roman" w:hAnsi="Times New Roman" w:cs="Times New Roman"/>
        </w:rPr>
      </w:pPr>
      <w:r w:rsidRPr="00CC2255">
        <w:rPr>
          <w:rFonts w:ascii="Times New Roman" w:eastAsia="Times New Roman" w:hAnsi="Times New Roman" w:cs="Times New Roman"/>
        </w:rPr>
        <w:t>Duke University, December 2008</w:t>
      </w:r>
    </w:p>
    <w:p w14:paraId="0A0ECFB2" w14:textId="7542A56B" w:rsidR="00975927" w:rsidRPr="00CC2255" w:rsidRDefault="00975927" w:rsidP="00427475">
      <w:pPr>
        <w:spacing w:after="0" w:line="200" w:lineRule="atLeast"/>
        <w:ind w:firstLine="720"/>
        <w:rPr>
          <w:rFonts w:ascii="Times New Roman" w:eastAsia="Times New Roman" w:hAnsi="Times New Roman" w:cs="Times New Roman"/>
        </w:rPr>
      </w:pPr>
      <w:r w:rsidRPr="00CC2255">
        <w:rPr>
          <w:rFonts w:ascii="Times New Roman" w:eastAsia="Times New Roman" w:hAnsi="Times New Roman" w:cs="Times New Roman"/>
        </w:rPr>
        <w:t>Advisor: Dr. Margaret L. Kirby</w:t>
      </w:r>
    </w:p>
    <w:p w14:paraId="62D85745" w14:textId="13850325" w:rsidR="00C87EB9" w:rsidRPr="00CC2255" w:rsidRDefault="00C87EB9"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bCs/>
        </w:rPr>
        <w:t>B.A.</w:t>
      </w:r>
      <w:r w:rsidRPr="00CC2255">
        <w:rPr>
          <w:rFonts w:ascii="Times New Roman" w:eastAsia="Times New Roman" w:hAnsi="Times New Roman" w:cs="Times New Roman"/>
          <w:b/>
          <w:bCs/>
        </w:rPr>
        <w:tab/>
        <w:t>Environmental, Population, and Organismic Biology</w:t>
      </w:r>
    </w:p>
    <w:p w14:paraId="2098E323" w14:textId="77777777" w:rsidR="00C87EB9" w:rsidRPr="00CC2255" w:rsidRDefault="00C87EB9" w:rsidP="00427475">
      <w:pPr>
        <w:spacing w:after="0" w:line="200" w:lineRule="atLeast"/>
        <w:ind w:left="720"/>
        <w:rPr>
          <w:rFonts w:ascii="Times New Roman" w:eastAsia="Times New Roman" w:hAnsi="Times New Roman" w:cs="Times New Roman"/>
        </w:rPr>
      </w:pPr>
      <w:r w:rsidRPr="00CC2255">
        <w:rPr>
          <w:rFonts w:ascii="Times New Roman" w:eastAsia="Times New Roman" w:hAnsi="Times New Roman" w:cs="Times New Roman"/>
          <w:b/>
          <w:bCs/>
        </w:rPr>
        <w:t>Summa cum laude</w:t>
      </w:r>
    </w:p>
    <w:p w14:paraId="244E6CDD" w14:textId="77777777" w:rsidR="00C87EB9" w:rsidRPr="00CC2255" w:rsidRDefault="00C87EB9" w:rsidP="00427475">
      <w:pPr>
        <w:spacing w:after="0" w:line="200" w:lineRule="atLeast"/>
        <w:ind w:firstLine="720"/>
        <w:rPr>
          <w:rFonts w:ascii="Times New Roman" w:eastAsia="Times New Roman" w:hAnsi="Times New Roman" w:cs="Times New Roman"/>
        </w:rPr>
      </w:pPr>
      <w:r w:rsidRPr="00CC2255">
        <w:rPr>
          <w:rFonts w:ascii="Times New Roman" w:eastAsia="Times New Roman" w:hAnsi="Times New Roman" w:cs="Times New Roman"/>
        </w:rPr>
        <w:t>University of Colorado at Boulder, May 2004</w:t>
      </w:r>
    </w:p>
    <w:p w14:paraId="3EDC6C85" w14:textId="7E9502E8" w:rsidR="00975927" w:rsidRDefault="00975927" w:rsidP="00427475">
      <w:pPr>
        <w:spacing w:after="0" w:line="200" w:lineRule="atLeast"/>
        <w:ind w:firstLine="720"/>
        <w:rPr>
          <w:rFonts w:ascii="Times New Roman" w:eastAsia="Times New Roman" w:hAnsi="Times New Roman" w:cs="Times New Roman"/>
        </w:rPr>
      </w:pPr>
      <w:r w:rsidRPr="00CC2255">
        <w:rPr>
          <w:rFonts w:ascii="Times New Roman" w:eastAsia="Times New Roman" w:hAnsi="Times New Roman" w:cs="Times New Roman"/>
        </w:rPr>
        <w:t>Advisor: Dr. David O. Norris</w:t>
      </w:r>
    </w:p>
    <w:p w14:paraId="4B20B3BB" w14:textId="77777777" w:rsidR="002A6F49" w:rsidRDefault="002A6F49" w:rsidP="00427475">
      <w:pPr>
        <w:spacing w:after="0" w:line="213" w:lineRule="atLeast"/>
        <w:rPr>
          <w:rFonts w:ascii="Times New Roman" w:eastAsia="Times New Roman" w:hAnsi="Times New Roman" w:cs="Times New Roman"/>
          <w:b/>
          <w:bCs/>
        </w:rPr>
      </w:pPr>
    </w:p>
    <w:p w14:paraId="2F558BDA" w14:textId="77777777" w:rsidR="001E2332" w:rsidRDefault="001E2332" w:rsidP="00427475">
      <w:pPr>
        <w:spacing w:after="0" w:line="213" w:lineRule="atLeast"/>
        <w:rPr>
          <w:rFonts w:ascii="Times New Roman" w:eastAsia="Times New Roman" w:hAnsi="Times New Roman" w:cs="Times New Roman"/>
          <w:b/>
          <w:bCs/>
        </w:rPr>
      </w:pPr>
    </w:p>
    <w:p w14:paraId="0AEFD526" w14:textId="51E86A6A" w:rsidR="00FA7814" w:rsidRPr="00E31916" w:rsidRDefault="000C3227" w:rsidP="00067D39">
      <w:pPr>
        <w:spacing w:after="0" w:line="213" w:lineRule="atLeast"/>
        <w:rPr>
          <w:rFonts w:ascii="Times New Roman" w:eastAsia="Times New Roman" w:hAnsi="Times New Roman" w:cs="Times New Roman"/>
          <w:bCs/>
        </w:rPr>
      </w:pPr>
      <w:r w:rsidRPr="00CC2255">
        <w:rPr>
          <w:rFonts w:ascii="Times New Roman" w:eastAsia="Times New Roman" w:hAnsi="Times New Roman" w:cs="Times New Roman"/>
          <w:b/>
          <w:bCs/>
        </w:rPr>
        <w:t>GRANTS</w:t>
      </w:r>
      <w:r w:rsidR="00067D39">
        <w:rPr>
          <w:rFonts w:ascii="Times New Roman" w:eastAsia="Times New Roman" w:hAnsi="Times New Roman" w:cs="Times New Roman"/>
          <w:b/>
          <w:bCs/>
        </w:rPr>
        <w:t xml:space="preserve"> &amp;</w:t>
      </w:r>
      <w:r w:rsidRPr="00CC2255">
        <w:rPr>
          <w:rFonts w:ascii="Times New Roman" w:eastAsia="Times New Roman" w:hAnsi="Times New Roman" w:cs="Times New Roman"/>
          <w:b/>
          <w:bCs/>
        </w:rPr>
        <w:t xml:space="preserve"> CONTRACTS</w:t>
      </w:r>
    </w:p>
    <w:p w14:paraId="5C10D735" w14:textId="77777777" w:rsidR="00067D39" w:rsidRDefault="00067D39" w:rsidP="0076358A">
      <w:pPr>
        <w:spacing w:after="0" w:line="200" w:lineRule="atLeast"/>
        <w:jc w:val="center"/>
        <w:rPr>
          <w:rFonts w:ascii="Times New Roman" w:eastAsia="Times New Roman" w:hAnsi="Times New Roman" w:cs="Times New Roman"/>
        </w:rPr>
      </w:pPr>
    </w:p>
    <w:p w14:paraId="5481B1AA" w14:textId="627EC240" w:rsidR="00A24331" w:rsidRPr="00067D39" w:rsidRDefault="0076358A" w:rsidP="0076358A">
      <w:pPr>
        <w:spacing w:after="0" w:line="200" w:lineRule="atLeast"/>
        <w:jc w:val="center"/>
        <w:rPr>
          <w:rFonts w:ascii="Times New Roman" w:eastAsia="Times New Roman" w:hAnsi="Times New Roman" w:cs="Times New Roman"/>
          <w:b/>
          <w:bCs/>
        </w:rPr>
      </w:pPr>
      <w:r w:rsidRPr="00067D39">
        <w:rPr>
          <w:rFonts w:ascii="Times New Roman" w:eastAsia="Times New Roman" w:hAnsi="Times New Roman" w:cs="Times New Roman"/>
        </w:rPr>
        <w:t xml:space="preserve">— </w:t>
      </w:r>
      <w:r w:rsidRPr="00067D39">
        <w:rPr>
          <w:rFonts w:ascii="Times New Roman" w:eastAsia="Times New Roman" w:hAnsi="Times New Roman" w:cs="Times New Roman"/>
          <w:b/>
          <w:bCs/>
        </w:rPr>
        <w:t xml:space="preserve">Awarded (Total </w:t>
      </w:r>
      <w:r w:rsidR="00F13E30">
        <w:rPr>
          <w:rFonts w:ascii="Times New Roman" w:eastAsia="Times New Roman" w:hAnsi="Times New Roman" w:cs="Times New Roman"/>
          <w:b/>
          <w:bCs/>
        </w:rPr>
        <w:t>~</w:t>
      </w:r>
      <w:r w:rsidRPr="00067D39">
        <w:rPr>
          <w:rFonts w:ascii="Times New Roman" w:eastAsia="Times New Roman" w:hAnsi="Times New Roman" w:cs="Times New Roman"/>
          <w:b/>
          <w:bCs/>
        </w:rPr>
        <w:t>$</w:t>
      </w:r>
      <w:r w:rsidR="00E85816">
        <w:rPr>
          <w:rFonts w:ascii="Times New Roman" w:eastAsia="Times New Roman" w:hAnsi="Times New Roman" w:cs="Times New Roman"/>
          <w:b/>
          <w:bCs/>
        </w:rPr>
        <w:t>1</w:t>
      </w:r>
      <w:r w:rsidR="00F13E30">
        <w:rPr>
          <w:rFonts w:ascii="Times New Roman" w:eastAsia="Times New Roman" w:hAnsi="Times New Roman" w:cs="Times New Roman"/>
          <w:b/>
          <w:bCs/>
        </w:rPr>
        <w:t>6</w:t>
      </w:r>
      <w:r w:rsidRPr="00067D39">
        <w:rPr>
          <w:rFonts w:ascii="Times New Roman" w:eastAsia="Times New Roman" w:hAnsi="Times New Roman" w:cs="Times New Roman"/>
          <w:b/>
          <w:bCs/>
        </w:rPr>
        <w:t xml:space="preserve"> M)—</w:t>
      </w:r>
    </w:p>
    <w:p w14:paraId="16FEF9B1" w14:textId="71F7BC5F" w:rsidR="00887263" w:rsidRDefault="00887263" w:rsidP="00F931D6">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(20) </w:t>
      </w:r>
      <w:r w:rsidRPr="00CC2255">
        <w:rPr>
          <w:rFonts w:ascii="Times New Roman" w:eastAsia="Times New Roman" w:hAnsi="Times New Roman" w:cs="Times New Roman"/>
          <w:b/>
          <w:bCs/>
        </w:rPr>
        <w:t>Reinhold, A.M.</w:t>
      </w:r>
      <w:r>
        <w:rPr>
          <w:rFonts w:ascii="Times New Roman" w:eastAsia="Times New Roman" w:hAnsi="Times New Roman" w:cs="Times New Roman"/>
          <w:bCs/>
        </w:rPr>
        <w:t>, and C. Izurieta.  202</w:t>
      </w:r>
      <w:r w:rsidR="00F13E30">
        <w:rPr>
          <w:rFonts w:ascii="Times New Roman" w:eastAsia="Times New Roman" w:hAnsi="Times New Roman" w:cs="Times New Roman"/>
          <w:bCs/>
        </w:rPr>
        <w:t>6</w:t>
      </w:r>
      <w:r w:rsidRPr="00CC2255">
        <w:rPr>
          <w:rFonts w:ascii="Times New Roman" w:eastAsia="Times New Roman" w:hAnsi="Times New Roman" w:cs="Times New Roman"/>
          <w:bCs/>
        </w:rPr>
        <w:t>.</w:t>
      </w:r>
      <w:r>
        <w:rPr>
          <w:rFonts w:ascii="Times New Roman" w:eastAsia="Times New Roman" w:hAnsi="Times New Roman" w:cs="Times New Roman"/>
          <w:bCs/>
        </w:rPr>
        <w:t xml:space="preserve"> Secure Research. United States Strategic Capabilities Office, </w:t>
      </w:r>
      <w:r w:rsidRPr="00F931D6">
        <w:rPr>
          <w:rFonts w:ascii="Times New Roman" w:eastAsia="Times New Roman" w:hAnsi="Times New Roman" w:cs="Times New Roman"/>
          <w:bCs/>
        </w:rPr>
        <w:t>$</w:t>
      </w:r>
      <w:r w:rsidR="00F13E30">
        <w:rPr>
          <w:rFonts w:ascii="Times New Roman" w:eastAsia="Times New Roman" w:hAnsi="Times New Roman" w:cs="Times New Roman"/>
          <w:bCs/>
        </w:rPr>
        <w:t>847,900</w:t>
      </w:r>
      <w:r>
        <w:rPr>
          <w:rFonts w:ascii="Times New Roman" w:eastAsia="Times New Roman" w:hAnsi="Times New Roman" w:cs="Times New Roman"/>
          <w:bCs/>
        </w:rPr>
        <w:t>.</w:t>
      </w:r>
    </w:p>
    <w:p w14:paraId="19544C1C" w14:textId="0C7BCB0F" w:rsidR="00887263" w:rsidRDefault="00887263" w:rsidP="00887263">
      <w:pPr>
        <w:spacing w:after="0" w:line="213" w:lineRule="atLeast"/>
        <w:ind w:left="720" w:hanging="720"/>
        <w:jc w:val="both"/>
        <w:rPr>
          <w:rFonts w:ascii="Times New Roman" w:eastAsia="Times New Roman" w:hAnsi="Times New Roman" w:cs="Times New Roman"/>
          <w:b/>
        </w:rPr>
      </w:pPr>
      <w:r>
        <w:rPr>
          <w:rFonts w:ascii="Times New Roman" w:eastAsia="Times New Roman" w:hAnsi="Times New Roman" w:cs="Times New Roman"/>
          <w:bCs/>
        </w:rPr>
        <w:t xml:space="preserve">(19) </w:t>
      </w:r>
      <w:r w:rsidRPr="00CC2255">
        <w:rPr>
          <w:rFonts w:ascii="Times New Roman" w:eastAsia="Times New Roman" w:hAnsi="Times New Roman" w:cs="Times New Roman"/>
          <w:b/>
          <w:bCs/>
        </w:rPr>
        <w:t>Reinhold, A.M.</w:t>
      </w:r>
      <w:r>
        <w:rPr>
          <w:rFonts w:ascii="Times New Roman" w:eastAsia="Times New Roman" w:hAnsi="Times New Roman" w:cs="Times New Roman"/>
          <w:bCs/>
        </w:rPr>
        <w:t>, and C. Izurieta.  2026</w:t>
      </w:r>
      <w:r w:rsidRPr="00CC2255">
        <w:rPr>
          <w:rFonts w:ascii="Times New Roman" w:eastAsia="Times New Roman" w:hAnsi="Times New Roman" w:cs="Times New Roman"/>
          <w:bCs/>
        </w:rPr>
        <w:t>.</w:t>
      </w:r>
      <w:r>
        <w:rPr>
          <w:rFonts w:ascii="Times New Roman" w:eastAsia="Times New Roman" w:hAnsi="Times New Roman" w:cs="Times New Roman"/>
          <w:bCs/>
        </w:rPr>
        <w:t xml:space="preserve"> Secure Research. RTX, </w:t>
      </w:r>
      <w:r w:rsidRPr="00F931D6">
        <w:rPr>
          <w:rFonts w:ascii="Times New Roman" w:eastAsia="Times New Roman" w:hAnsi="Times New Roman" w:cs="Times New Roman"/>
          <w:bCs/>
        </w:rPr>
        <w:t>$</w:t>
      </w:r>
      <w:r>
        <w:rPr>
          <w:rFonts w:ascii="Times New Roman" w:eastAsia="Times New Roman" w:hAnsi="Times New Roman" w:cs="Times New Roman"/>
          <w:bCs/>
        </w:rPr>
        <w:t>100,000.</w:t>
      </w:r>
    </w:p>
    <w:p w14:paraId="0F086A9A" w14:textId="3BB3973F" w:rsidR="00F931D6" w:rsidRDefault="00342C01" w:rsidP="00F931D6">
      <w:pPr>
        <w:spacing w:after="0" w:line="213" w:lineRule="atLeast"/>
        <w:ind w:left="720" w:hanging="720"/>
        <w:jc w:val="both"/>
        <w:rPr>
          <w:rFonts w:ascii="Times New Roman" w:eastAsia="Times New Roman" w:hAnsi="Times New Roman" w:cs="Times New Roman"/>
          <w:b/>
        </w:rPr>
      </w:pPr>
      <w:r>
        <w:rPr>
          <w:rFonts w:ascii="Times New Roman" w:eastAsia="Times New Roman" w:hAnsi="Times New Roman" w:cs="Times New Roman"/>
          <w:bCs/>
        </w:rPr>
        <w:t xml:space="preserve">(18) </w:t>
      </w:r>
      <w:r w:rsidR="00F931D6" w:rsidRPr="00CC2255">
        <w:rPr>
          <w:rFonts w:ascii="Times New Roman" w:eastAsia="Times New Roman" w:hAnsi="Times New Roman" w:cs="Times New Roman"/>
          <w:b/>
          <w:bCs/>
        </w:rPr>
        <w:t>Reinhold, A.M.</w:t>
      </w:r>
      <w:r w:rsidR="00F931D6">
        <w:rPr>
          <w:rFonts w:ascii="Times New Roman" w:eastAsia="Times New Roman" w:hAnsi="Times New Roman" w:cs="Times New Roman"/>
          <w:bCs/>
        </w:rPr>
        <w:t>, and C. Izurieta.  2025</w:t>
      </w:r>
      <w:r w:rsidR="00F931D6" w:rsidRPr="00CC2255">
        <w:rPr>
          <w:rFonts w:ascii="Times New Roman" w:eastAsia="Times New Roman" w:hAnsi="Times New Roman" w:cs="Times New Roman"/>
          <w:bCs/>
        </w:rPr>
        <w:t>.</w:t>
      </w:r>
      <w:r w:rsidR="00F931D6">
        <w:rPr>
          <w:rFonts w:ascii="Times New Roman" w:eastAsia="Times New Roman" w:hAnsi="Times New Roman" w:cs="Times New Roman"/>
          <w:bCs/>
        </w:rPr>
        <w:t xml:space="preserve"> </w:t>
      </w:r>
      <w:r w:rsidR="003B3054">
        <w:rPr>
          <w:rFonts w:ascii="Times New Roman" w:eastAsia="Times New Roman" w:hAnsi="Times New Roman" w:cs="Times New Roman"/>
          <w:bCs/>
        </w:rPr>
        <w:t>Secure</w:t>
      </w:r>
      <w:r w:rsidR="00F931D6">
        <w:rPr>
          <w:rFonts w:ascii="Times New Roman" w:eastAsia="Times New Roman" w:hAnsi="Times New Roman" w:cs="Times New Roman"/>
          <w:bCs/>
        </w:rPr>
        <w:t xml:space="preserve"> Research. RTX, </w:t>
      </w:r>
      <w:r w:rsidR="00F931D6" w:rsidRPr="00F931D6">
        <w:rPr>
          <w:rFonts w:ascii="Times New Roman" w:eastAsia="Times New Roman" w:hAnsi="Times New Roman" w:cs="Times New Roman"/>
          <w:bCs/>
        </w:rPr>
        <w:t>$</w:t>
      </w:r>
      <w:r w:rsidR="00611FF1">
        <w:rPr>
          <w:rFonts w:ascii="Times New Roman" w:eastAsia="Times New Roman" w:hAnsi="Times New Roman" w:cs="Times New Roman"/>
          <w:bCs/>
        </w:rPr>
        <w:t>2</w:t>
      </w:r>
      <w:r w:rsidR="00E85816">
        <w:rPr>
          <w:rFonts w:ascii="Times New Roman" w:eastAsia="Times New Roman" w:hAnsi="Times New Roman" w:cs="Times New Roman"/>
          <w:bCs/>
        </w:rPr>
        <w:t>82,152</w:t>
      </w:r>
      <w:r w:rsidR="00F931D6">
        <w:rPr>
          <w:rFonts w:ascii="Times New Roman" w:eastAsia="Times New Roman" w:hAnsi="Times New Roman" w:cs="Times New Roman"/>
          <w:bCs/>
        </w:rPr>
        <w:t>.</w:t>
      </w:r>
    </w:p>
    <w:p w14:paraId="611DE21C" w14:textId="55DD2C3C" w:rsidR="00F931D6" w:rsidRDefault="00342C01" w:rsidP="00F931D6">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(17) </w:t>
      </w:r>
      <w:r w:rsidR="00F931D6" w:rsidRPr="00F931D6">
        <w:rPr>
          <w:rFonts w:ascii="Times New Roman" w:eastAsia="Times New Roman" w:hAnsi="Times New Roman" w:cs="Times New Roman"/>
          <w:b/>
        </w:rPr>
        <w:t>Reinhold, A.M.</w:t>
      </w:r>
      <w:r w:rsidR="00F931D6">
        <w:rPr>
          <w:rFonts w:ascii="Times New Roman" w:eastAsia="Times New Roman" w:hAnsi="Times New Roman" w:cs="Times New Roman"/>
          <w:bCs/>
        </w:rPr>
        <w:t xml:space="preserve"> 2024. </w:t>
      </w:r>
      <w:r w:rsidR="00F931D6" w:rsidRPr="00F931D6">
        <w:rPr>
          <w:rFonts w:ascii="Times New Roman" w:eastAsia="Times New Roman" w:hAnsi="Times New Roman" w:cs="Times New Roman"/>
          <w:bCs/>
        </w:rPr>
        <w:t>Measuring software quality and sophistication for reverse engineering</w:t>
      </w:r>
      <w:r w:rsidR="00F931D6">
        <w:rPr>
          <w:rFonts w:ascii="Times New Roman" w:eastAsia="Times New Roman" w:hAnsi="Times New Roman" w:cs="Times New Roman"/>
          <w:bCs/>
        </w:rPr>
        <w:t xml:space="preserve"> </w:t>
      </w:r>
      <w:r w:rsidR="00F931D6" w:rsidRPr="00F931D6">
        <w:rPr>
          <w:rFonts w:ascii="Times New Roman" w:eastAsia="Times New Roman" w:hAnsi="Times New Roman" w:cs="Times New Roman"/>
          <w:bCs/>
        </w:rPr>
        <w:t>binaries</w:t>
      </w:r>
      <w:r w:rsidR="00F931D6">
        <w:rPr>
          <w:rFonts w:ascii="Times New Roman" w:eastAsia="Times New Roman" w:hAnsi="Times New Roman" w:cs="Times New Roman"/>
          <w:bCs/>
        </w:rPr>
        <w:t>.</w:t>
      </w:r>
      <w:r w:rsidR="00F931D6" w:rsidRPr="00F931D6">
        <w:rPr>
          <w:rFonts w:ascii="Times New Roman" w:eastAsia="Times New Roman" w:hAnsi="Times New Roman" w:cs="Times New Roman"/>
          <w:bCs/>
        </w:rPr>
        <w:t xml:space="preserve"> Sandia National Laborator</w:t>
      </w:r>
      <w:r w:rsidR="00F931D6">
        <w:rPr>
          <w:rFonts w:ascii="Times New Roman" w:eastAsia="Times New Roman" w:hAnsi="Times New Roman" w:cs="Times New Roman"/>
          <w:bCs/>
        </w:rPr>
        <w:t xml:space="preserve">y, $54,573. </w:t>
      </w:r>
    </w:p>
    <w:p w14:paraId="5F141048" w14:textId="6D6A4DC9" w:rsidR="00F931D6" w:rsidRPr="00F931D6" w:rsidRDefault="00342C01" w:rsidP="00F931D6">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(16) </w:t>
      </w:r>
      <w:r w:rsidR="00F931D6">
        <w:rPr>
          <w:rFonts w:ascii="Times New Roman" w:eastAsia="Times New Roman" w:hAnsi="Times New Roman" w:cs="Times New Roman"/>
          <w:bCs/>
        </w:rPr>
        <w:t xml:space="preserve">Izurieta, C., and </w:t>
      </w:r>
      <w:r w:rsidR="00F931D6">
        <w:rPr>
          <w:rFonts w:ascii="Times New Roman" w:eastAsia="Times New Roman" w:hAnsi="Times New Roman" w:cs="Times New Roman"/>
          <w:b/>
        </w:rPr>
        <w:t>A.M. Reinhold.</w:t>
      </w:r>
      <w:r w:rsidR="00F931D6">
        <w:rPr>
          <w:rFonts w:ascii="Times New Roman" w:eastAsia="Times New Roman" w:hAnsi="Times New Roman" w:cs="Times New Roman"/>
          <w:bCs/>
        </w:rPr>
        <w:t xml:space="preserve"> 2025. SMS Quality Assurance. United States Army Construction Engineering Research Laboratory (ARMY CERL), $</w:t>
      </w:r>
      <w:r w:rsidR="003B3054">
        <w:rPr>
          <w:rFonts w:ascii="Times New Roman" w:eastAsia="Times New Roman" w:hAnsi="Times New Roman" w:cs="Times New Roman"/>
          <w:bCs/>
        </w:rPr>
        <w:t>6</w:t>
      </w:r>
      <w:r w:rsidR="00F931D6">
        <w:rPr>
          <w:rFonts w:ascii="Times New Roman" w:eastAsia="Times New Roman" w:hAnsi="Times New Roman" w:cs="Times New Roman"/>
          <w:bCs/>
        </w:rPr>
        <w:t>00,000.</w:t>
      </w:r>
    </w:p>
    <w:p w14:paraId="7D04D097" w14:textId="6939ED21" w:rsidR="001A24C9" w:rsidRPr="00F931D6" w:rsidRDefault="00342C01" w:rsidP="00F931D6">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(15) </w:t>
      </w:r>
      <w:r w:rsidR="001A24C9" w:rsidRPr="001A24C9">
        <w:rPr>
          <w:rFonts w:ascii="Times New Roman" w:eastAsia="Times New Roman" w:hAnsi="Times New Roman" w:cs="Times New Roman"/>
          <w:bCs/>
        </w:rPr>
        <w:t>Cusker, B.</w:t>
      </w:r>
      <w:r w:rsidR="001A24C9">
        <w:rPr>
          <w:rFonts w:ascii="Times New Roman" w:eastAsia="Times New Roman" w:hAnsi="Times New Roman" w:cs="Times New Roman"/>
          <w:b/>
        </w:rPr>
        <w:t xml:space="preserve"> A.M. Reinhold</w:t>
      </w:r>
      <w:r w:rsidR="001A24C9" w:rsidRPr="001A24C9">
        <w:rPr>
          <w:rFonts w:ascii="Times New Roman" w:eastAsia="Times New Roman" w:hAnsi="Times New Roman" w:cs="Times New Roman"/>
          <w:bCs/>
        </w:rPr>
        <w:t>, and C. Izurieta.</w:t>
      </w:r>
      <w:r w:rsidR="001A24C9">
        <w:rPr>
          <w:rFonts w:ascii="Times New Roman" w:eastAsia="Times New Roman" w:hAnsi="Times New Roman" w:cs="Times New Roman"/>
          <w:bCs/>
        </w:rPr>
        <w:t xml:space="preserve"> 2024. </w:t>
      </w:r>
      <w:r w:rsidR="001A24C9" w:rsidRPr="0070533F">
        <w:rPr>
          <w:rFonts w:ascii="Times New Roman" w:eastAsia="Times New Roman" w:hAnsi="Times New Roman" w:cs="Times New Roman"/>
        </w:rPr>
        <w:t>TechLink/SECL TSEAL</w:t>
      </w:r>
      <w:r w:rsidR="001A24C9">
        <w:rPr>
          <w:rFonts w:ascii="Times New Roman" w:eastAsia="Times New Roman" w:hAnsi="Times New Roman" w:cs="Times New Roman"/>
        </w:rPr>
        <w:t xml:space="preserve">. </w:t>
      </w:r>
      <w:r w:rsidR="001A24C9" w:rsidRPr="00284023">
        <w:rPr>
          <w:rFonts w:ascii="Times New Roman" w:eastAsia="Times New Roman" w:hAnsi="Times New Roman" w:cs="Times New Roman"/>
        </w:rPr>
        <w:t>Wright Patterson Air Force Base (WRIPAT)</w:t>
      </w:r>
      <w:r w:rsidR="001A24C9">
        <w:rPr>
          <w:rFonts w:ascii="Times New Roman" w:eastAsia="Times New Roman" w:hAnsi="Times New Roman" w:cs="Times New Roman"/>
        </w:rPr>
        <w:t>, $360,000.</w:t>
      </w:r>
    </w:p>
    <w:p w14:paraId="10884B23" w14:textId="768C97F3" w:rsidR="00EB4968" w:rsidRDefault="00342C01" w:rsidP="00EB4968">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(14) </w:t>
      </w:r>
      <w:r w:rsidR="00EB4968" w:rsidRPr="00EB4968">
        <w:rPr>
          <w:rFonts w:ascii="Times New Roman" w:eastAsia="Times New Roman" w:hAnsi="Times New Roman" w:cs="Times New Roman"/>
          <w:b/>
        </w:rPr>
        <w:t>Reinhold, A.M.</w:t>
      </w:r>
      <w:r w:rsidR="00EB4968">
        <w:rPr>
          <w:rFonts w:ascii="Times New Roman" w:eastAsia="Times New Roman" w:hAnsi="Times New Roman" w:cs="Times New Roman"/>
          <w:bCs/>
        </w:rPr>
        <w:t xml:space="preserve"> and C. Izurieta. 2024. </w:t>
      </w:r>
      <w:r w:rsidR="00EB4968" w:rsidRPr="00EB4968">
        <w:rPr>
          <w:rFonts w:ascii="Times New Roman" w:eastAsia="Times New Roman" w:hAnsi="Times New Roman" w:cs="Times New Roman"/>
          <w:bCs/>
        </w:rPr>
        <w:t>Cyber Attac</w:t>
      </w:r>
      <w:r w:rsidR="00EB4968">
        <w:rPr>
          <w:rFonts w:ascii="Times New Roman" w:eastAsia="Times New Roman" w:hAnsi="Times New Roman" w:cs="Times New Roman"/>
          <w:bCs/>
        </w:rPr>
        <w:t>k</w:t>
      </w:r>
      <w:r w:rsidR="00EB4968" w:rsidRPr="00EB4968">
        <w:rPr>
          <w:rFonts w:ascii="Times New Roman" w:eastAsia="Times New Roman" w:hAnsi="Times New Roman" w:cs="Times New Roman"/>
          <w:bCs/>
        </w:rPr>
        <w:t xml:space="preserve"> Mitigation for Specialized Systems</w:t>
      </w:r>
      <w:r w:rsidR="00EB4968">
        <w:rPr>
          <w:rFonts w:ascii="Times New Roman" w:eastAsia="Times New Roman" w:hAnsi="Times New Roman" w:cs="Times New Roman"/>
          <w:bCs/>
        </w:rPr>
        <w:t xml:space="preserve">. </w:t>
      </w:r>
      <w:r w:rsidR="00EB4968" w:rsidRPr="00EB4968">
        <w:rPr>
          <w:rFonts w:ascii="Times New Roman" w:eastAsia="Times New Roman" w:hAnsi="Times New Roman" w:cs="Times New Roman"/>
          <w:bCs/>
        </w:rPr>
        <w:t>IAA #70RSAT24KPM000022</w:t>
      </w:r>
      <w:r w:rsidR="00EB4968">
        <w:rPr>
          <w:rFonts w:ascii="Times New Roman" w:eastAsia="Times New Roman" w:hAnsi="Times New Roman" w:cs="Times New Roman"/>
          <w:bCs/>
        </w:rPr>
        <w:t xml:space="preserve">. </w:t>
      </w:r>
      <w:r w:rsidR="00EB4968" w:rsidRPr="00067D39">
        <w:rPr>
          <w:rFonts w:ascii="Times New Roman" w:eastAsia="Times New Roman" w:hAnsi="Times New Roman" w:cs="Times New Roman"/>
          <w:bCs/>
        </w:rPr>
        <w:t>Department of Homeland Security Science and Technology, $4,</w:t>
      </w:r>
      <w:r w:rsidR="00EB4968">
        <w:rPr>
          <w:rFonts w:ascii="Times New Roman" w:eastAsia="Times New Roman" w:hAnsi="Times New Roman" w:cs="Times New Roman"/>
          <w:bCs/>
        </w:rPr>
        <w:t>000</w:t>
      </w:r>
      <w:r w:rsidR="00EB4968" w:rsidRPr="00067D39">
        <w:rPr>
          <w:rFonts w:ascii="Times New Roman" w:eastAsia="Times New Roman" w:hAnsi="Times New Roman" w:cs="Times New Roman"/>
          <w:bCs/>
        </w:rPr>
        <w:t>,</w:t>
      </w:r>
      <w:r w:rsidR="00EB4968">
        <w:rPr>
          <w:rFonts w:ascii="Times New Roman" w:eastAsia="Times New Roman" w:hAnsi="Times New Roman" w:cs="Times New Roman"/>
          <w:bCs/>
        </w:rPr>
        <w:t>000</w:t>
      </w:r>
      <w:r w:rsidR="00EB4968" w:rsidRPr="00067D39">
        <w:rPr>
          <w:rFonts w:ascii="Times New Roman" w:eastAsia="Times New Roman" w:hAnsi="Times New Roman" w:cs="Times New Roman"/>
          <w:bCs/>
        </w:rPr>
        <w:t>.</w:t>
      </w:r>
    </w:p>
    <w:p w14:paraId="1C98BCCF" w14:textId="4076E915" w:rsidR="00EB4968" w:rsidRPr="00EB4968" w:rsidRDefault="00342C01" w:rsidP="00EB4968">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(13) </w:t>
      </w:r>
      <w:r w:rsidR="00EB4968">
        <w:rPr>
          <w:rFonts w:ascii="Times New Roman" w:eastAsia="Times New Roman" w:hAnsi="Times New Roman" w:cs="Times New Roman"/>
          <w:b/>
        </w:rPr>
        <w:t>Reinhold, A.M.</w:t>
      </w:r>
      <w:r w:rsidR="00EB4968">
        <w:rPr>
          <w:rFonts w:ascii="Times New Roman" w:eastAsia="Times New Roman" w:hAnsi="Times New Roman" w:cs="Times New Roman"/>
          <w:bCs/>
        </w:rPr>
        <w:t xml:space="preserve"> and T. Gedeon. 2024. DOVE </w:t>
      </w:r>
      <w:r w:rsidR="00C81DA2">
        <w:rPr>
          <w:rFonts w:ascii="Times New Roman" w:eastAsia="Times New Roman" w:hAnsi="Times New Roman" w:cs="Times New Roman"/>
          <w:bCs/>
        </w:rPr>
        <w:t xml:space="preserve">Program. </w:t>
      </w:r>
      <w:r w:rsidR="00C81DA2" w:rsidRPr="00C81DA2">
        <w:rPr>
          <w:rFonts w:ascii="Times New Roman" w:eastAsia="Times New Roman" w:hAnsi="Times New Roman" w:cs="Times New Roman"/>
          <w:bCs/>
        </w:rPr>
        <w:t>BlackSky Geospatial Solutions, Inc.</w:t>
      </w:r>
      <w:r w:rsidR="00C81DA2">
        <w:rPr>
          <w:rFonts w:ascii="Times New Roman" w:eastAsia="Times New Roman" w:hAnsi="Times New Roman" w:cs="Times New Roman"/>
          <w:bCs/>
        </w:rPr>
        <w:t>,</w:t>
      </w:r>
      <w:r w:rsidR="00C81DA2" w:rsidRPr="00C81DA2">
        <w:rPr>
          <w:rFonts w:ascii="Times New Roman" w:eastAsia="Times New Roman" w:hAnsi="Times New Roman" w:cs="Times New Roman"/>
          <w:bCs/>
        </w:rPr>
        <w:t xml:space="preserve"> $263,991</w:t>
      </w:r>
      <w:r w:rsidR="00C81DA2">
        <w:rPr>
          <w:rFonts w:ascii="Times New Roman" w:eastAsia="Times New Roman" w:hAnsi="Times New Roman" w:cs="Times New Roman"/>
          <w:bCs/>
        </w:rPr>
        <w:t>.</w:t>
      </w:r>
    </w:p>
    <w:p w14:paraId="3B11C3D3" w14:textId="6387D9C7" w:rsidR="00FA7814" w:rsidRPr="00067D39" w:rsidRDefault="00342C01" w:rsidP="00FA7814">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(12) </w:t>
      </w:r>
      <w:r w:rsidR="00FA7814" w:rsidRPr="00067D39">
        <w:rPr>
          <w:rFonts w:ascii="Times New Roman" w:eastAsia="Times New Roman" w:hAnsi="Times New Roman" w:cs="Times New Roman"/>
          <w:bCs/>
        </w:rPr>
        <w:t xml:space="preserve">Izurieta, C., Reimanis, D. K., </w:t>
      </w:r>
      <w:r w:rsidR="00FA7814" w:rsidRPr="00067D39">
        <w:rPr>
          <w:rFonts w:ascii="Times New Roman" w:eastAsia="Times New Roman" w:hAnsi="Times New Roman" w:cs="Times New Roman"/>
          <w:b/>
          <w:bCs/>
        </w:rPr>
        <w:t>Reinhold, A. M.</w:t>
      </w:r>
      <w:r w:rsidR="00FA7814" w:rsidRPr="00067D39">
        <w:rPr>
          <w:rFonts w:ascii="Times New Roman" w:eastAsia="Times New Roman" w:hAnsi="Times New Roman" w:cs="Times New Roman"/>
          <w:bCs/>
        </w:rPr>
        <w:t>, and Whitaker, B. 2022. LRBAA 18-01-SEC CYB 06-01-0023 Type III Research Area: Securing Cyberspace SEC CYB 06-01. Department of Homeland Security Science and Technology, $4,469,998.</w:t>
      </w:r>
    </w:p>
    <w:p w14:paraId="7F9E578E" w14:textId="48DC6C67" w:rsidR="004706B0" w:rsidRPr="00067D39" w:rsidRDefault="00342C01" w:rsidP="004706B0">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(11) </w:t>
      </w:r>
      <w:r w:rsidR="004706B0" w:rsidRPr="00067D39">
        <w:rPr>
          <w:rFonts w:ascii="Times New Roman" w:eastAsia="Times New Roman" w:hAnsi="Times New Roman" w:cs="Times New Roman"/>
          <w:bCs/>
        </w:rPr>
        <w:t xml:space="preserve">Ewing, S.A., S. Warnat, </w:t>
      </w:r>
      <w:r w:rsidR="004706B0" w:rsidRPr="00067D39">
        <w:rPr>
          <w:rFonts w:ascii="Times New Roman" w:eastAsia="Times New Roman" w:hAnsi="Times New Roman" w:cs="Times New Roman"/>
          <w:b/>
          <w:bCs/>
        </w:rPr>
        <w:t xml:space="preserve">A.M. Reinhold, </w:t>
      </w:r>
      <w:r w:rsidR="004706B0" w:rsidRPr="00067D39">
        <w:rPr>
          <w:rFonts w:ascii="Times New Roman" w:eastAsia="Times New Roman" w:hAnsi="Times New Roman" w:cs="Times New Roman"/>
          <w:bCs/>
        </w:rPr>
        <w:t xml:space="preserve">and R.A. Payn.  2020.  </w:t>
      </w:r>
      <w:r w:rsidR="004C41CA" w:rsidRPr="00067D39">
        <w:rPr>
          <w:rFonts w:ascii="Times New Roman" w:eastAsia="Times New Roman" w:hAnsi="Times New Roman" w:cs="Times New Roman"/>
          <w:bCs/>
        </w:rPr>
        <w:t>SitS: Coupling high frequency soil solute signals and s</w:t>
      </w:r>
      <w:r w:rsidR="004706B0" w:rsidRPr="00067D39">
        <w:rPr>
          <w:rFonts w:ascii="Times New Roman" w:eastAsia="Times New Roman" w:hAnsi="Times New Roman" w:cs="Times New Roman"/>
          <w:bCs/>
        </w:rPr>
        <w:t xml:space="preserve">calable </w:t>
      </w:r>
      <w:r w:rsidR="004C41CA" w:rsidRPr="00067D39">
        <w:rPr>
          <w:rFonts w:ascii="Times New Roman" w:eastAsia="Times New Roman" w:hAnsi="Times New Roman" w:cs="Times New Roman"/>
          <w:bCs/>
        </w:rPr>
        <w:t>s</w:t>
      </w:r>
      <w:r w:rsidR="004706B0" w:rsidRPr="00067D39">
        <w:rPr>
          <w:rFonts w:ascii="Times New Roman" w:eastAsia="Times New Roman" w:hAnsi="Times New Roman" w:cs="Times New Roman"/>
          <w:bCs/>
        </w:rPr>
        <w:t xml:space="preserve">imulations to </w:t>
      </w:r>
      <w:r w:rsidR="004C41CA" w:rsidRPr="00067D39">
        <w:rPr>
          <w:rFonts w:ascii="Times New Roman" w:eastAsia="Times New Roman" w:hAnsi="Times New Roman" w:cs="Times New Roman"/>
          <w:bCs/>
        </w:rPr>
        <w:t>quantify biogeochemical mechanisms governing w</w:t>
      </w:r>
      <w:r w:rsidR="004706B0" w:rsidRPr="00067D39">
        <w:rPr>
          <w:rFonts w:ascii="Times New Roman" w:eastAsia="Times New Roman" w:hAnsi="Times New Roman" w:cs="Times New Roman"/>
          <w:bCs/>
        </w:rPr>
        <w:t xml:space="preserve">ater </w:t>
      </w:r>
      <w:r w:rsidR="004C41CA" w:rsidRPr="00067D39">
        <w:rPr>
          <w:rFonts w:ascii="Times New Roman" w:eastAsia="Times New Roman" w:hAnsi="Times New Roman" w:cs="Times New Roman"/>
          <w:bCs/>
        </w:rPr>
        <w:t>q</w:t>
      </w:r>
      <w:r w:rsidR="004706B0" w:rsidRPr="00067D39">
        <w:rPr>
          <w:rFonts w:ascii="Times New Roman" w:eastAsia="Times New Roman" w:hAnsi="Times New Roman" w:cs="Times New Roman"/>
          <w:bCs/>
        </w:rPr>
        <w:t>uality.  National Science Foundation, $</w:t>
      </w:r>
      <w:r w:rsidR="0076358A" w:rsidRPr="00067D39">
        <w:rPr>
          <w:rFonts w:ascii="Times New Roman" w:eastAsia="Times New Roman" w:hAnsi="Times New Roman" w:cs="Times New Roman"/>
          <w:bCs/>
        </w:rPr>
        <w:t>948,426</w:t>
      </w:r>
      <w:r w:rsidR="004706B0" w:rsidRPr="00067D39">
        <w:rPr>
          <w:rFonts w:ascii="Times New Roman" w:eastAsia="Times New Roman" w:hAnsi="Times New Roman" w:cs="Times New Roman"/>
          <w:bCs/>
        </w:rPr>
        <w:t>.</w:t>
      </w:r>
    </w:p>
    <w:p w14:paraId="3A2CB36E" w14:textId="33EF0743" w:rsidR="00B86FC5" w:rsidRDefault="00342C01" w:rsidP="00427475">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(10) </w:t>
      </w:r>
      <w:r w:rsidR="00B86FC5" w:rsidRPr="00067D39">
        <w:rPr>
          <w:rFonts w:ascii="Times New Roman" w:eastAsia="Times New Roman" w:hAnsi="Times New Roman" w:cs="Times New Roman"/>
          <w:bCs/>
        </w:rPr>
        <w:t xml:space="preserve">Izurieta, C., </w:t>
      </w:r>
      <w:r w:rsidR="00B86FC5" w:rsidRPr="00067D39">
        <w:rPr>
          <w:rFonts w:ascii="Times New Roman" w:eastAsia="Times New Roman" w:hAnsi="Times New Roman" w:cs="Times New Roman"/>
          <w:b/>
          <w:bCs/>
        </w:rPr>
        <w:t>Reinhold, A.M.</w:t>
      </w:r>
      <w:r w:rsidR="00B86FC5" w:rsidRPr="00067D39">
        <w:rPr>
          <w:rFonts w:ascii="Times New Roman" w:eastAsia="Times New Roman" w:hAnsi="Times New Roman" w:cs="Times New Roman"/>
          <w:bCs/>
        </w:rPr>
        <w:t xml:space="preserve">, </w:t>
      </w:r>
      <w:r w:rsidR="00EB4968" w:rsidRPr="00067D39">
        <w:rPr>
          <w:rFonts w:ascii="Times New Roman" w:eastAsia="Times New Roman" w:hAnsi="Times New Roman" w:cs="Times New Roman"/>
          <w:bCs/>
        </w:rPr>
        <w:t>E.A.</w:t>
      </w:r>
      <w:r w:rsidR="00EB4968">
        <w:rPr>
          <w:rFonts w:ascii="Times New Roman" w:eastAsia="Times New Roman" w:hAnsi="Times New Roman" w:cs="Times New Roman"/>
          <w:bCs/>
        </w:rPr>
        <w:t xml:space="preserve"> </w:t>
      </w:r>
      <w:r w:rsidR="00EB4968" w:rsidRPr="00067D39">
        <w:rPr>
          <w:rFonts w:ascii="Times New Roman" w:eastAsia="Times New Roman" w:hAnsi="Times New Roman" w:cs="Times New Roman"/>
          <w:bCs/>
        </w:rPr>
        <w:t xml:space="preserve">Shanahan, </w:t>
      </w:r>
      <w:r w:rsidR="00B86FC5" w:rsidRPr="00067D39">
        <w:rPr>
          <w:rFonts w:ascii="Times New Roman" w:eastAsia="Times New Roman" w:hAnsi="Times New Roman" w:cs="Times New Roman"/>
          <w:bCs/>
        </w:rPr>
        <w:t xml:space="preserve">T.W. Peters, V. Strnadová-Neeley, M.P. Wittie, </w:t>
      </w:r>
      <w:r w:rsidR="00D73AC5">
        <w:rPr>
          <w:rFonts w:ascii="Times New Roman" w:eastAsia="Times New Roman" w:hAnsi="Times New Roman" w:cs="Times New Roman"/>
          <w:bCs/>
        </w:rPr>
        <w:t xml:space="preserve">and </w:t>
      </w:r>
      <w:r w:rsidR="00B86FC5" w:rsidRPr="00067D39">
        <w:rPr>
          <w:rFonts w:ascii="Times New Roman" w:eastAsia="Times New Roman" w:hAnsi="Times New Roman" w:cs="Times New Roman"/>
          <w:bCs/>
        </w:rPr>
        <w:t xml:space="preserve">D.W. Opitz.  2020.  Cyber QR Ops: Improving the </w:t>
      </w:r>
      <w:r w:rsidR="004C41CA" w:rsidRPr="00067D39">
        <w:rPr>
          <w:rFonts w:ascii="Times New Roman" w:eastAsia="Times New Roman" w:hAnsi="Times New Roman" w:cs="Times New Roman"/>
          <w:bCs/>
        </w:rPr>
        <w:t>quality</w:t>
      </w:r>
      <w:r w:rsidR="004C41CA">
        <w:rPr>
          <w:rFonts w:ascii="Times New Roman" w:eastAsia="Times New Roman" w:hAnsi="Times New Roman" w:cs="Times New Roman"/>
          <w:bCs/>
        </w:rPr>
        <w:t xml:space="preserve"> and r</w:t>
      </w:r>
      <w:r w:rsidR="00B86FC5" w:rsidRPr="00B86FC5">
        <w:rPr>
          <w:rFonts w:ascii="Times New Roman" w:eastAsia="Times New Roman" w:hAnsi="Times New Roman" w:cs="Times New Roman"/>
          <w:bCs/>
        </w:rPr>
        <w:t xml:space="preserve">esiliency of </w:t>
      </w:r>
      <w:r w:rsidR="004C41CA">
        <w:rPr>
          <w:rFonts w:ascii="Times New Roman" w:eastAsia="Times New Roman" w:hAnsi="Times New Roman" w:cs="Times New Roman"/>
          <w:bCs/>
        </w:rPr>
        <w:t>c</w:t>
      </w:r>
      <w:r w:rsidR="00B86FC5" w:rsidRPr="00B86FC5">
        <w:rPr>
          <w:rFonts w:ascii="Times New Roman" w:eastAsia="Times New Roman" w:hAnsi="Times New Roman" w:cs="Times New Roman"/>
          <w:bCs/>
        </w:rPr>
        <w:t xml:space="preserve">ritical </w:t>
      </w:r>
      <w:r w:rsidR="004C41CA">
        <w:rPr>
          <w:rFonts w:ascii="Times New Roman" w:eastAsia="Times New Roman" w:hAnsi="Times New Roman" w:cs="Times New Roman"/>
          <w:bCs/>
        </w:rPr>
        <w:t>computing i</w:t>
      </w:r>
      <w:r w:rsidR="00B86FC5" w:rsidRPr="00B86FC5">
        <w:rPr>
          <w:rFonts w:ascii="Times New Roman" w:eastAsia="Times New Roman" w:hAnsi="Times New Roman" w:cs="Times New Roman"/>
          <w:bCs/>
        </w:rPr>
        <w:t>nfrastructure</w:t>
      </w:r>
      <w:r w:rsidR="00B86FC5">
        <w:rPr>
          <w:rFonts w:ascii="Times New Roman" w:eastAsia="Times New Roman" w:hAnsi="Times New Roman" w:cs="Times New Roman"/>
          <w:bCs/>
        </w:rPr>
        <w:t>, United States Depar</w:t>
      </w:r>
      <w:r w:rsidR="002A69A5">
        <w:rPr>
          <w:rFonts w:ascii="Times New Roman" w:eastAsia="Times New Roman" w:hAnsi="Times New Roman" w:cs="Times New Roman"/>
          <w:bCs/>
        </w:rPr>
        <w:t>tment of Homeland Security</w:t>
      </w:r>
      <w:r w:rsidR="00EB4968">
        <w:rPr>
          <w:rFonts w:ascii="Times New Roman" w:eastAsia="Times New Roman" w:hAnsi="Times New Roman" w:cs="Times New Roman"/>
          <w:bCs/>
        </w:rPr>
        <w:t xml:space="preserve"> </w:t>
      </w:r>
      <w:r w:rsidR="00EB4968" w:rsidRPr="00067D39">
        <w:rPr>
          <w:rFonts w:ascii="Times New Roman" w:eastAsia="Times New Roman" w:hAnsi="Times New Roman" w:cs="Times New Roman"/>
          <w:bCs/>
        </w:rPr>
        <w:t>Science and Technology</w:t>
      </w:r>
      <w:r w:rsidR="002A69A5">
        <w:rPr>
          <w:rFonts w:ascii="Times New Roman" w:eastAsia="Times New Roman" w:hAnsi="Times New Roman" w:cs="Times New Roman"/>
          <w:bCs/>
        </w:rPr>
        <w:t>, $3,1</w:t>
      </w:r>
      <w:r w:rsidR="00B86FC5">
        <w:rPr>
          <w:rFonts w:ascii="Times New Roman" w:eastAsia="Times New Roman" w:hAnsi="Times New Roman" w:cs="Times New Roman"/>
          <w:bCs/>
        </w:rPr>
        <w:t>00,000.</w:t>
      </w:r>
    </w:p>
    <w:p w14:paraId="1CA947DF" w14:textId="400FF4F3" w:rsidR="008C3029" w:rsidRDefault="00342C01" w:rsidP="00427475">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(9) </w:t>
      </w:r>
      <w:r w:rsidR="008C3029" w:rsidRPr="00CC2255">
        <w:rPr>
          <w:rFonts w:ascii="Times New Roman" w:eastAsia="Times New Roman" w:hAnsi="Times New Roman" w:cs="Times New Roman"/>
          <w:b/>
          <w:bCs/>
        </w:rPr>
        <w:t>Reinhold, A.M.</w:t>
      </w:r>
      <w:r w:rsidR="008C3029">
        <w:rPr>
          <w:rFonts w:ascii="Times New Roman" w:eastAsia="Times New Roman" w:hAnsi="Times New Roman" w:cs="Times New Roman"/>
          <w:bCs/>
        </w:rPr>
        <w:t>, and G.C. Poole.  2019</w:t>
      </w:r>
      <w:r w:rsidR="008C3029" w:rsidRPr="00CC2255">
        <w:rPr>
          <w:rFonts w:ascii="Times New Roman" w:eastAsia="Times New Roman" w:hAnsi="Times New Roman" w:cs="Times New Roman"/>
          <w:bCs/>
        </w:rPr>
        <w:t>.</w:t>
      </w:r>
      <w:r w:rsidR="008C3029">
        <w:rPr>
          <w:rFonts w:ascii="Times New Roman" w:eastAsia="Times New Roman" w:hAnsi="Times New Roman" w:cs="Times New Roman"/>
          <w:bCs/>
        </w:rPr>
        <w:t xml:space="preserve"> D</w:t>
      </w:r>
      <w:r w:rsidR="005F37BA">
        <w:rPr>
          <w:rFonts w:ascii="Times New Roman" w:eastAsia="Times New Roman" w:hAnsi="Times New Roman" w:cs="Times New Roman"/>
          <w:bCs/>
        </w:rPr>
        <w:t>etermining the importance of flood dynamics on Russian Olive i</w:t>
      </w:r>
      <w:r w:rsidR="008C3029">
        <w:rPr>
          <w:rFonts w:ascii="Times New Roman" w:eastAsia="Times New Roman" w:hAnsi="Times New Roman" w:cs="Times New Roman"/>
          <w:bCs/>
        </w:rPr>
        <w:t>nvasions. U</w:t>
      </w:r>
      <w:r w:rsidR="008C3029" w:rsidRPr="00CC2255">
        <w:rPr>
          <w:rFonts w:ascii="Times New Roman" w:eastAsia="Times New Roman" w:hAnsi="Times New Roman" w:cs="Times New Roman"/>
          <w:bCs/>
        </w:rPr>
        <w:t>nited States Department of Agriculture Agricultural Research Service,</w:t>
      </w:r>
      <w:r w:rsidR="008C3029">
        <w:rPr>
          <w:rFonts w:ascii="Times New Roman" w:eastAsia="Times New Roman" w:hAnsi="Times New Roman" w:cs="Times New Roman"/>
          <w:bCs/>
        </w:rPr>
        <w:t xml:space="preserve"> $20,000.</w:t>
      </w:r>
    </w:p>
    <w:p w14:paraId="28966794" w14:textId="7CBE1153" w:rsidR="00F22F97" w:rsidRDefault="00342C01" w:rsidP="00427475">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(8) </w:t>
      </w:r>
      <w:r w:rsidR="00F22F97" w:rsidRPr="00CC2255">
        <w:rPr>
          <w:rFonts w:ascii="Times New Roman" w:eastAsia="Times New Roman" w:hAnsi="Times New Roman" w:cs="Times New Roman"/>
          <w:b/>
          <w:bCs/>
        </w:rPr>
        <w:t>Reinhold, A.M.</w:t>
      </w:r>
      <w:r w:rsidR="00F22F97">
        <w:rPr>
          <w:rFonts w:ascii="Times New Roman" w:eastAsia="Times New Roman" w:hAnsi="Times New Roman" w:cs="Times New Roman"/>
          <w:bCs/>
        </w:rPr>
        <w:t xml:space="preserve">  2018</w:t>
      </w:r>
      <w:r w:rsidR="00F22F97" w:rsidRPr="00CC2255">
        <w:rPr>
          <w:rFonts w:ascii="Times New Roman" w:eastAsia="Times New Roman" w:hAnsi="Times New Roman" w:cs="Times New Roman"/>
          <w:bCs/>
        </w:rPr>
        <w:t>.</w:t>
      </w:r>
      <w:r w:rsidR="00F22F97">
        <w:rPr>
          <w:rFonts w:ascii="Times New Roman" w:eastAsia="Times New Roman" w:hAnsi="Times New Roman" w:cs="Times New Roman"/>
          <w:bCs/>
        </w:rPr>
        <w:t xml:space="preserve"> Investigating potential hydrogeomorphic influences on Russian Olive invasions on the Yellowstone River floodplain</w:t>
      </w:r>
      <w:r w:rsidR="006A3ECD">
        <w:rPr>
          <w:rFonts w:ascii="Times New Roman" w:eastAsia="Times New Roman" w:hAnsi="Times New Roman" w:cs="Times New Roman"/>
          <w:bCs/>
        </w:rPr>
        <w:t>. U</w:t>
      </w:r>
      <w:r w:rsidR="006A3ECD" w:rsidRPr="00CC2255">
        <w:rPr>
          <w:rFonts w:ascii="Times New Roman" w:eastAsia="Times New Roman" w:hAnsi="Times New Roman" w:cs="Times New Roman"/>
          <w:bCs/>
        </w:rPr>
        <w:t>nited States Department of Agriculture Agricultural Research Service,</w:t>
      </w:r>
      <w:r w:rsidR="00F22F97">
        <w:rPr>
          <w:rFonts w:ascii="Times New Roman" w:eastAsia="Times New Roman" w:hAnsi="Times New Roman" w:cs="Times New Roman"/>
          <w:bCs/>
        </w:rPr>
        <w:t xml:space="preserve"> $4,022.</w:t>
      </w:r>
    </w:p>
    <w:p w14:paraId="76D58BD6" w14:textId="3954A7D1" w:rsidR="0014462B" w:rsidRPr="0014462B" w:rsidRDefault="00342C01" w:rsidP="00427475">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(7) </w:t>
      </w:r>
      <w:r w:rsidR="0014462B">
        <w:rPr>
          <w:rFonts w:ascii="Times New Roman" w:eastAsia="Times New Roman" w:hAnsi="Times New Roman" w:cs="Times New Roman"/>
          <w:bCs/>
        </w:rPr>
        <w:t xml:space="preserve">Poole, G.C. and </w:t>
      </w:r>
      <w:r w:rsidR="0014462B">
        <w:rPr>
          <w:rFonts w:ascii="Times New Roman" w:eastAsia="Times New Roman" w:hAnsi="Times New Roman" w:cs="Times New Roman"/>
          <w:b/>
          <w:bCs/>
        </w:rPr>
        <w:t>A.M. Reinhold</w:t>
      </w:r>
      <w:r w:rsidR="0014462B">
        <w:rPr>
          <w:rFonts w:ascii="Times New Roman" w:eastAsia="Times New Roman" w:hAnsi="Times New Roman" w:cs="Times New Roman"/>
          <w:bCs/>
        </w:rPr>
        <w:t xml:space="preserve">.  </w:t>
      </w:r>
      <w:r w:rsidR="00891572">
        <w:rPr>
          <w:rFonts w:ascii="Times New Roman" w:eastAsia="Times New Roman" w:hAnsi="Times New Roman" w:cs="Times New Roman"/>
          <w:bCs/>
        </w:rPr>
        <w:t xml:space="preserve">2018.  </w:t>
      </w:r>
      <w:r w:rsidR="0014462B">
        <w:rPr>
          <w:rFonts w:ascii="Times New Roman" w:eastAsia="Times New Roman" w:hAnsi="Times New Roman" w:cs="Times New Roman"/>
          <w:bCs/>
        </w:rPr>
        <w:t>Multi-Scale hyporheic e</w:t>
      </w:r>
      <w:r w:rsidR="0014462B" w:rsidRPr="0014462B">
        <w:rPr>
          <w:rFonts w:ascii="Times New Roman" w:eastAsia="Times New Roman" w:hAnsi="Times New Roman" w:cs="Times New Roman"/>
          <w:bCs/>
        </w:rPr>
        <w:t xml:space="preserve">xchange </w:t>
      </w:r>
      <w:r w:rsidR="0014462B">
        <w:rPr>
          <w:rFonts w:ascii="Times New Roman" w:eastAsia="Times New Roman" w:hAnsi="Times New Roman" w:cs="Times New Roman"/>
          <w:bCs/>
        </w:rPr>
        <w:t>and r</w:t>
      </w:r>
      <w:r w:rsidR="0014462B" w:rsidRPr="0014462B">
        <w:rPr>
          <w:rFonts w:ascii="Times New Roman" w:eastAsia="Times New Roman" w:hAnsi="Times New Roman" w:cs="Times New Roman"/>
          <w:bCs/>
        </w:rPr>
        <w:t xml:space="preserve">egional </w:t>
      </w:r>
      <w:r w:rsidR="0014462B">
        <w:rPr>
          <w:rFonts w:ascii="Times New Roman" w:eastAsia="Times New Roman" w:hAnsi="Times New Roman" w:cs="Times New Roman"/>
          <w:bCs/>
        </w:rPr>
        <w:t>w</w:t>
      </w:r>
      <w:r w:rsidR="0014462B" w:rsidRPr="0014462B">
        <w:rPr>
          <w:rFonts w:ascii="Times New Roman" w:eastAsia="Times New Roman" w:hAnsi="Times New Roman" w:cs="Times New Roman"/>
          <w:bCs/>
        </w:rPr>
        <w:t xml:space="preserve">ater </w:t>
      </w:r>
      <w:r w:rsidR="0014462B">
        <w:rPr>
          <w:rFonts w:ascii="Times New Roman" w:eastAsia="Times New Roman" w:hAnsi="Times New Roman" w:cs="Times New Roman"/>
          <w:bCs/>
        </w:rPr>
        <w:t>temperature p</w:t>
      </w:r>
      <w:r w:rsidR="0014462B" w:rsidRPr="0014462B">
        <w:rPr>
          <w:rFonts w:ascii="Times New Roman" w:eastAsia="Times New Roman" w:hAnsi="Times New Roman" w:cs="Times New Roman"/>
          <w:bCs/>
        </w:rPr>
        <w:t>roject</w:t>
      </w:r>
      <w:r w:rsidR="0014462B">
        <w:rPr>
          <w:rFonts w:ascii="Times New Roman" w:eastAsia="Times New Roman" w:hAnsi="Times New Roman" w:cs="Times New Roman"/>
          <w:bCs/>
        </w:rPr>
        <w:t xml:space="preserve">.  </w:t>
      </w:r>
      <w:r w:rsidR="0014462B" w:rsidRPr="0014462B">
        <w:rPr>
          <w:rFonts w:ascii="Times New Roman" w:eastAsia="Times New Roman" w:hAnsi="Times New Roman" w:cs="Times New Roman"/>
          <w:bCs/>
        </w:rPr>
        <w:t>Confederated Tribes of the Umatilla Indian Reservation</w:t>
      </w:r>
      <w:r w:rsidR="0014462B">
        <w:rPr>
          <w:rFonts w:ascii="Times New Roman" w:eastAsia="Times New Roman" w:hAnsi="Times New Roman" w:cs="Times New Roman"/>
          <w:bCs/>
        </w:rPr>
        <w:t>, $</w:t>
      </w:r>
      <w:r w:rsidR="00694363">
        <w:rPr>
          <w:rFonts w:ascii="Times New Roman" w:eastAsia="Times New Roman" w:hAnsi="Times New Roman" w:cs="Times New Roman"/>
          <w:bCs/>
        </w:rPr>
        <w:t>33,169</w:t>
      </w:r>
      <w:r w:rsidR="0014462B">
        <w:rPr>
          <w:rFonts w:ascii="Times New Roman" w:eastAsia="Times New Roman" w:hAnsi="Times New Roman" w:cs="Times New Roman"/>
          <w:bCs/>
        </w:rPr>
        <w:t>.</w:t>
      </w:r>
    </w:p>
    <w:p w14:paraId="2C0EB19B" w14:textId="4B6F17C6" w:rsidR="000C3227" w:rsidRPr="00CC2255" w:rsidRDefault="00342C01" w:rsidP="00427475">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lastRenderedPageBreak/>
        <w:t xml:space="preserve">(6) </w:t>
      </w:r>
      <w:r w:rsidR="000C3227" w:rsidRPr="00CC2255">
        <w:rPr>
          <w:rFonts w:ascii="Times New Roman" w:eastAsia="Times New Roman" w:hAnsi="Times New Roman" w:cs="Times New Roman"/>
          <w:b/>
          <w:bCs/>
        </w:rPr>
        <w:t>Reinhold, A.M.</w:t>
      </w:r>
      <w:r w:rsidR="00F22F97">
        <w:rPr>
          <w:rFonts w:ascii="Times New Roman" w:eastAsia="Times New Roman" w:hAnsi="Times New Roman" w:cs="Times New Roman"/>
          <w:bCs/>
        </w:rPr>
        <w:t xml:space="preserve"> </w:t>
      </w:r>
      <w:r w:rsidR="00891572">
        <w:rPr>
          <w:rFonts w:ascii="Times New Roman" w:eastAsia="Times New Roman" w:hAnsi="Times New Roman" w:cs="Times New Roman"/>
          <w:bCs/>
        </w:rPr>
        <w:t xml:space="preserve"> </w:t>
      </w:r>
      <w:r w:rsidR="000C3227" w:rsidRPr="00CC2255">
        <w:rPr>
          <w:rFonts w:ascii="Times New Roman" w:eastAsia="Times New Roman" w:hAnsi="Times New Roman" w:cs="Times New Roman"/>
          <w:bCs/>
        </w:rPr>
        <w:t>2017.  Developing a database to determine the influence of microtopography on Russian Olive invasion.  United States Department of Agriculture Agricultural Research Service, $10,000.</w:t>
      </w:r>
    </w:p>
    <w:p w14:paraId="36891827" w14:textId="5E193EEE" w:rsidR="000C3227" w:rsidRPr="00CC2255" w:rsidRDefault="00342C01" w:rsidP="00427475">
      <w:pPr>
        <w:spacing w:after="0" w:line="213"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(5) </w:t>
      </w:r>
      <w:r w:rsidR="000C3227" w:rsidRPr="00CC2255">
        <w:rPr>
          <w:rFonts w:ascii="Times New Roman" w:eastAsia="Times New Roman" w:hAnsi="Times New Roman" w:cs="Times New Roman"/>
          <w:bCs/>
        </w:rPr>
        <w:t>Shanahan, E.A., E. Raile, J. McEvoy, C. Izurieta, G.C. Poole</w:t>
      </w:r>
      <w:r w:rsidR="00F22F97">
        <w:rPr>
          <w:rFonts w:ascii="Times New Roman" w:eastAsia="Times New Roman" w:hAnsi="Times New Roman" w:cs="Times New Roman"/>
          <w:bCs/>
        </w:rPr>
        <w:t>, and</w:t>
      </w:r>
      <w:r w:rsidR="000C3227" w:rsidRPr="00CC2255">
        <w:rPr>
          <w:rFonts w:ascii="Times New Roman" w:eastAsia="Times New Roman" w:hAnsi="Times New Roman" w:cs="Times New Roman"/>
          <w:bCs/>
        </w:rPr>
        <w:t xml:space="preserve"> </w:t>
      </w:r>
      <w:r w:rsidR="000C3227" w:rsidRPr="00CC2255">
        <w:rPr>
          <w:rFonts w:ascii="Times New Roman" w:eastAsia="Times New Roman" w:hAnsi="Times New Roman" w:cs="Times New Roman"/>
          <w:b/>
          <w:bCs/>
        </w:rPr>
        <w:t>A.M. Reinhold</w:t>
      </w:r>
      <w:r w:rsidR="000C3227" w:rsidRPr="00CC2255">
        <w:rPr>
          <w:rFonts w:ascii="Times New Roman" w:eastAsia="Times New Roman" w:hAnsi="Times New Roman" w:cs="Times New Roman"/>
          <w:bCs/>
        </w:rPr>
        <w:t>.  2016.  The impacts of narratives-based risk communication on hazard preparedness.  The National Science Foundation, $549,983.</w:t>
      </w:r>
    </w:p>
    <w:p w14:paraId="447053AE" w14:textId="5D7A0C41" w:rsidR="000C3227" w:rsidRPr="00CC2255" w:rsidRDefault="00342C01"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(4) </w:t>
      </w:r>
      <w:r w:rsidR="000C3227" w:rsidRPr="00CC2255">
        <w:rPr>
          <w:rFonts w:ascii="Times New Roman" w:eastAsia="Times New Roman" w:hAnsi="Times New Roman" w:cs="Times New Roman"/>
        </w:rPr>
        <w:t xml:space="preserve">Zale, A.V., </w:t>
      </w:r>
      <w:r w:rsidR="008845C5" w:rsidRPr="00CC2255">
        <w:rPr>
          <w:rFonts w:ascii="Times New Roman" w:eastAsia="Times New Roman" w:hAnsi="Times New Roman" w:cs="Times New Roman"/>
        </w:rPr>
        <w:t>R.G.</w:t>
      </w:r>
      <w:r w:rsidR="008845C5">
        <w:rPr>
          <w:rFonts w:ascii="Times New Roman" w:eastAsia="Times New Roman" w:hAnsi="Times New Roman" w:cs="Times New Roman"/>
        </w:rPr>
        <w:t xml:space="preserve"> </w:t>
      </w:r>
      <w:r w:rsidR="000C3227" w:rsidRPr="00CC2255">
        <w:rPr>
          <w:rFonts w:ascii="Times New Roman" w:eastAsia="Times New Roman" w:hAnsi="Times New Roman" w:cs="Times New Roman"/>
        </w:rPr>
        <w:t>Bramblett, M.B. Duncan, and</w:t>
      </w:r>
      <w:r w:rsidR="000C3227" w:rsidRPr="00CC2255">
        <w:rPr>
          <w:rFonts w:ascii="Times New Roman" w:eastAsia="Times New Roman" w:hAnsi="Times New Roman" w:cs="Times New Roman"/>
          <w:b/>
          <w:bCs/>
        </w:rPr>
        <w:t xml:space="preserve"> A.M. Reinhold</w:t>
      </w:r>
      <w:r w:rsidR="000C3227" w:rsidRPr="00CC2255">
        <w:rPr>
          <w:rFonts w:ascii="Times New Roman" w:eastAsia="Times New Roman" w:hAnsi="Times New Roman" w:cs="Times New Roman"/>
        </w:rPr>
        <w:t xml:space="preserve">.  </w:t>
      </w:r>
      <w:r w:rsidR="00891572">
        <w:rPr>
          <w:rFonts w:ascii="Times New Roman" w:eastAsia="Times New Roman" w:hAnsi="Times New Roman" w:cs="Times New Roman"/>
        </w:rPr>
        <w:t xml:space="preserve">2012.  </w:t>
      </w:r>
      <w:r w:rsidR="000C3227" w:rsidRPr="00CC2255">
        <w:rPr>
          <w:rFonts w:ascii="Times New Roman" w:eastAsia="Times New Roman" w:hAnsi="Times New Roman" w:cs="Times New Roman"/>
        </w:rPr>
        <w:t>Assessment of population and assemblage level effects of the Exxon oil spill on Yellowstone River fishes.  The Natural Resource Damage Program, $33,400.</w:t>
      </w:r>
    </w:p>
    <w:p w14:paraId="53E1FF07" w14:textId="090FFFA9" w:rsidR="000C3227" w:rsidRPr="00CC2255" w:rsidRDefault="00342C01"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(3) </w:t>
      </w:r>
      <w:r w:rsidR="000C3227" w:rsidRPr="00CC2255">
        <w:rPr>
          <w:rFonts w:ascii="Times New Roman" w:eastAsia="Times New Roman" w:hAnsi="Times New Roman" w:cs="Times New Roman"/>
        </w:rPr>
        <w:t xml:space="preserve">Duncan, M.B., A.V. Zale, </w:t>
      </w:r>
      <w:r w:rsidR="008845C5" w:rsidRPr="00CC2255">
        <w:rPr>
          <w:rFonts w:ascii="Times New Roman" w:eastAsia="Times New Roman" w:hAnsi="Times New Roman" w:cs="Times New Roman"/>
        </w:rPr>
        <w:t>R.G.</w:t>
      </w:r>
      <w:r w:rsidR="008845C5">
        <w:rPr>
          <w:rFonts w:ascii="Times New Roman" w:eastAsia="Times New Roman" w:hAnsi="Times New Roman" w:cs="Times New Roman"/>
        </w:rPr>
        <w:t xml:space="preserve"> Bramblett</w:t>
      </w:r>
      <w:r w:rsidR="000C3227" w:rsidRPr="00CC2255">
        <w:rPr>
          <w:rFonts w:ascii="Times New Roman" w:eastAsia="Times New Roman" w:hAnsi="Times New Roman" w:cs="Times New Roman"/>
        </w:rPr>
        <w:t>, and</w:t>
      </w:r>
      <w:r w:rsidR="000C3227" w:rsidRPr="00CC2255">
        <w:rPr>
          <w:rFonts w:ascii="Times New Roman" w:eastAsia="Times New Roman" w:hAnsi="Times New Roman" w:cs="Times New Roman"/>
          <w:b/>
          <w:bCs/>
        </w:rPr>
        <w:t xml:space="preserve"> A.M. Reinhold</w:t>
      </w:r>
      <w:r w:rsidR="000C3227" w:rsidRPr="00CC2255">
        <w:rPr>
          <w:rFonts w:ascii="Times New Roman" w:eastAsia="Times New Roman" w:hAnsi="Times New Roman" w:cs="Times New Roman"/>
        </w:rPr>
        <w:t xml:space="preserve">.  </w:t>
      </w:r>
      <w:r w:rsidR="00891572">
        <w:rPr>
          <w:rFonts w:ascii="Times New Roman" w:eastAsia="Times New Roman" w:hAnsi="Times New Roman" w:cs="Times New Roman"/>
        </w:rPr>
        <w:t xml:space="preserve">2012.  </w:t>
      </w:r>
      <w:r w:rsidR="000C3227" w:rsidRPr="00CC2255">
        <w:rPr>
          <w:rFonts w:ascii="Times New Roman" w:eastAsia="Times New Roman" w:hAnsi="Times New Roman" w:cs="Times New Roman"/>
        </w:rPr>
        <w:t>Yellowstone River oil spill assessment.  Montana Chapter of the American Fisheries Society, $2,000.</w:t>
      </w:r>
    </w:p>
    <w:p w14:paraId="74C6F45E" w14:textId="21B95271" w:rsidR="000C3227" w:rsidRPr="00CC2255" w:rsidRDefault="00342C01"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 </w:t>
      </w:r>
      <w:r w:rsidR="000C3227" w:rsidRPr="00CC2255">
        <w:rPr>
          <w:rFonts w:ascii="Times New Roman" w:eastAsia="Times New Roman" w:hAnsi="Times New Roman" w:cs="Times New Roman"/>
        </w:rPr>
        <w:t>Bramblett, R.G., A.V. Zale, and</w:t>
      </w:r>
      <w:r w:rsidR="000C3227" w:rsidRPr="00CC2255">
        <w:rPr>
          <w:rFonts w:ascii="Times New Roman" w:eastAsia="Times New Roman" w:hAnsi="Times New Roman" w:cs="Times New Roman"/>
          <w:b/>
          <w:bCs/>
        </w:rPr>
        <w:t xml:space="preserve"> A.M. Reinhold</w:t>
      </w:r>
      <w:r w:rsidR="000C3227" w:rsidRPr="00CC2255">
        <w:rPr>
          <w:rFonts w:ascii="Times New Roman" w:eastAsia="Times New Roman" w:hAnsi="Times New Roman" w:cs="Times New Roman"/>
        </w:rPr>
        <w:t xml:space="preserve">.  </w:t>
      </w:r>
      <w:r w:rsidR="00891572">
        <w:rPr>
          <w:rFonts w:ascii="Times New Roman" w:eastAsia="Times New Roman" w:hAnsi="Times New Roman" w:cs="Times New Roman"/>
        </w:rPr>
        <w:t xml:space="preserve">2011.  </w:t>
      </w:r>
      <w:r w:rsidR="000C3227" w:rsidRPr="00CC2255">
        <w:rPr>
          <w:rFonts w:ascii="Times New Roman" w:eastAsia="Times New Roman" w:hAnsi="Times New Roman" w:cs="Times New Roman"/>
        </w:rPr>
        <w:t xml:space="preserve">Anthropogenic habitat change effects on the fish assemblages of the Yellowstone River (supplementary funding).  United States Army Corps of Engineers, $112,288. </w:t>
      </w:r>
    </w:p>
    <w:p w14:paraId="15D1546A" w14:textId="765EE9A7" w:rsidR="000C3227" w:rsidRPr="00CC2255" w:rsidRDefault="00342C01" w:rsidP="00427475">
      <w:pPr>
        <w:spacing w:after="0" w:line="200" w:lineRule="atLeast"/>
        <w:ind w:left="720" w:hanging="720"/>
        <w:jc w:val="both"/>
        <w:rPr>
          <w:rFonts w:ascii="Times New Roman" w:eastAsia="Times New Roman" w:hAnsi="Times New Roman" w:cs="Times New Roman"/>
        </w:rPr>
      </w:pPr>
      <w:r w:rsidRPr="00342C01">
        <w:rPr>
          <w:rFonts w:ascii="Times New Roman" w:eastAsia="Times New Roman" w:hAnsi="Times New Roman" w:cs="Times New Roman"/>
        </w:rPr>
        <w:t xml:space="preserve">(1) </w:t>
      </w:r>
      <w:r w:rsidR="000C3227" w:rsidRPr="00CC2255">
        <w:rPr>
          <w:rFonts w:ascii="Times New Roman" w:eastAsia="Times New Roman" w:hAnsi="Times New Roman" w:cs="Times New Roman"/>
          <w:b/>
          <w:bCs/>
        </w:rPr>
        <w:t>Scholl, A.M.,</w:t>
      </w:r>
      <w:r w:rsidR="000C3227" w:rsidRPr="00CC2255">
        <w:rPr>
          <w:rFonts w:ascii="Times New Roman" w:eastAsia="Times New Roman" w:hAnsi="Times New Roman" w:cs="Times New Roman"/>
        </w:rPr>
        <w:t xml:space="preserve"> A.M. Vajda, and D.O. Norris.  </w:t>
      </w:r>
      <w:r w:rsidR="00891572">
        <w:rPr>
          <w:rFonts w:ascii="Times New Roman" w:eastAsia="Times New Roman" w:hAnsi="Times New Roman" w:cs="Times New Roman"/>
        </w:rPr>
        <w:t xml:space="preserve">2003.  </w:t>
      </w:r>
      <w:r w:rsidR="000C3227" w:rsidRPr="00CC2255">
        <w:rPr>
          <w:rFonts w:ascii="Times New Roman" w:eastAsia="Times New Roman" w:hAnsi="Times New Roman" w:cs="Times New Roman"/>
        </w:rPr>
        <w:t xml:space="preserve">Investigation of tyrosine hydroxylase immunoreactive neurons in the brain of the developing Tiger Salamander, </w:t>
      </w:r>
      <w:r w:rsidR="000C3227" w:rsidRPr="00CC2255">
        <w:rPr>
          <w:rFonts w:ascii="Times New Roman" w:eastAsia="Times New Roman" w:hAnsi="Times New Roman" w:cs="Times New Roman"/>
          <w:i/>
          <w:iCs/>
        </w:rPr>
        <w:t>Ambystoma tigrinum</w:t>
      </w:r>
      <w:r w:rsidR="000C3227" w:rsidRPr="00CC2255">
        <w:rPr>
          <w:rFonts w:ascii="Times New Roman" w:eastAsia="Times New Roman" w:hAnsi="Times New Roman" w:cs="Times New Roman"/>
        </w:rPr>
        <w:t>.  Howard Hughes Undergraduate Research Opportunities Program Fellowship, $1,400.</w:t>
      </w:r>
    </w:p>
    <w:p w14:paraId="5C774810" w14:textId="77777777" w:rsidR="00144ECF" w:rsidRDefault="00144ECF" w:rsidP="00427475">
      <w:pPr>
        <w:spacing w:after="0" w:line="213" w:lineRule="atLeast"/>
        <w:rPr>
          <w:rFonts w:ascii="Times New Roman" w:eastAsia="Times New Roman" w:hAnsi="Times New Roman" w:cs="Times New Roman"/>
          <w:b/>
          <w:bCs/>
        </w:rPr>
      </w:pPr>
    </w:p>
    <w:p w14:paraId="02AD13E8" w14:textId="77777777" w:rsidR="00144ECF" w:rsidRPr="00CC2255" w:rsidRDefault="00144ECF" w:rsidP="00427475">
      <w:pPr>
        <w:spacing w:after="0" w:line="213" w:lineRule="atLeast"/>
        <w:rPr>
          <w:rFonts w:ascii="Times New Roman" w:eastAsia="Times New Roman" w:hAnsi="Times New Roman" w:cs="Times New Roman"/>
          <w:bCs/>
        </w:rPr>
      </w:pPr>
      <w:r w:rsidRPr="00CC2255">
        <w:rPr>
          <w:rFonts w:ascii="Times New Roman" w:eastAsia="Times New Roman" w:hAnsi="Times New Roman" w:cs="Times New Roman"/>
          <w:b/>
          <w:bCs/>
        </w:rPr>
        <w:t>AWARDS &amp; HONORS</w:t>
      </w:r>
    </w:p>
    <w:p w14:paraId="308EBD2B" w14:textId="77777777" w:rsidR="00B12D06" w:rsidRDefault="00B12D06" w:rsidP="00427475">
      <w:pPr>
        <w:spacing w:after="0" w:line="200" w:lineRule="atLeast"/>
        <w:ind w:left="720" w:hanging="720"/>
        <w:rPr>
          <w:rFonts w:ascii="Times New Roman" w:eastAsia="Times New Roman" w:hAnsi="Times New Roman" w:cs="Times New Roman"/>
          <w:b/>
          <w:bCs/>
        </w:rPr>
      </w:pPr>
    </w:p>
    <w:p w14:paraId="0A8E2505" w14:textId="5F1FBF6B" w:rsidR="003B3054" w:rsidRPr="003B3054" w:rsidRDefault="003B3054" w:rsidP="003B3054">
      <w:pPr>
        <w:spacing w:after="0" w:line="200" w:lineRule="atLeast"/>
        <w:ind w:left="720" w:hanging="720"/>
        <w:rPr>
          <w:rFonts w:ascii="Times New Roman" w:eastAsia="Times New Roman" w:hAnsi="Times New Roman" w:cs="Times New Roman"/>
        </w:rPr>
      </w:pPr>
      <w:r>
        <w:rPr>
          <w:rFonts w:ascii="Times New Roman" w:eastAsia="Times New Roman" w:hAnsi="Times New Roman" w:cs="Times New Roman"/>
          <w:b/>
          <w:bCs/>
        </w:rPr>
        <w:t xml:space="preserve">2025  </w:t>
      </w:r>
      <w:r>
        <w:rPr>
          <w:rFonts w:ascii="Times New Roman" w:eastAsia="Times New Roman" w:hAnsi="Times New Roman" w:cs="Times New Roman"/>
        </w:rPr>
        <w:t xml:space="preserve">Honored as </w:t>
      </w:r>
      <w:r w:rsidR="00BC5214">
        <w:rPr>
          <w:rFonts w:ascii="Times New Roman" w:eastAsia="Times New Roman" w:hAnsi="Times New Roman" w:cs="Times New Roman"/>
        </w:rPr>
        <w:t>the</w:t>
      </w:r>
      <w:r>
        <w:rPr>
          <w:rFonts w:ascii="Times New Roman" w:eastAsia="Times New Roman" w:hAnsi="Times New Roman" w:cs="Times New Roman"/>
        </w:rPr>
        <w:t xml:space="preserve"> MVP “Most Valuable Professor” at MSU’s Football Game against UC-Davis</w:t>
      </w:r>
    </w:p>
    <w:p w14:paraId="502CFE20" w14:textId="1831D6CB" w:rsidR="003B3054" w:rsidRPr="003B3054" w:rsidRDefault="003B3054" w:rsidP="200F9A61">
      <w:pPr>
        <w:spacing w:after="0" w:line="200" w:lineRule="atLeast"/>
        <w:ind w:left="720" w:hanging="720"/>
        <w:rPr>
          <w:rFonts w:ascii="Times New Roman" w:eastAsia="Times New Roman" w:hAnsi="Times New Roman" w:cs="Times New Roman"/>
        </w:rPr>
      </w:pPr>
      <w:r>
        <w:rPr>
          <w:rFonts w:ascii="Times New Roman" w:eastAsia="Times New Roman" w:hAnsi="Times New Roman" w:cs="Times New Roman"/>
          <w:b/>
          <w:bCs/>
        </w:rPr>
        <w:t xml:space="preserve">2024  </w:t>
      </w:r>
      <w:r>
        <w:rPr>
          <w:rFonts w:ascii="Times New Roman" w:eastAsia="Times New Roman" w:hAnsi="Times New Roman" w:cs="Times New Roman"/>
        </w:rPr>
        <w:t xml:space="preserve">Honored as </w:t>
      </w:r>
      <w:r w:rsidR="00BC5214">
        <w:rPr>
          <w:rFonts w:ascii="Times New Roman" w:eastAsia="Times New Roman" w:hAnsi="Times New Roman" w:cs="Times New Roman"/>
        </w:rPr>
        <w:t>the</w:t>
      </w:r>
      <w:r>
        <w:rPr>
          <w:rFonts w:ascii="Times New Roman" w:eastAsia="Times New Roman" w:hAnsi="Times New Roman" w:cs="Times New Roman"/>
        </w:rPr>
        <w:t xml:space="preserve"> MVP “Most Valuable Professor” at the Brawl of the Wild Cat-Griz Football Game</w:t>
      </w:r>
    </w:p>
    <w:p w14:paraId="4B958445" w14:textId="3CA99103" w:rsidR="00092ABC" w:rsidRPr="00092ABC" w:rsidRDefault="00092ABC" w:rsidP="200F9A61">
      <w:pPr>
        <w:spacing w:after="0" w:line="200" w:lineRule="atLeast"/>
        <w:ind w:left="720" w:hanging="720"/>
        <w:rPr>
          <w:rFonts w:ascii="Times New Roman" w:eastAsia="Times New Roman" w:hAnsi="Times New Roman" w:cs="Times New Roman"/>
        </w:rPr>
      </w:pPr>
      <w:r>
        <w:rPr>
          <w:rFonts w:ascii="Times New Roman" w:eastAsia="Times New Roman" w:hAnsi="Times New Roman" w:cs="Times New Roman"/>
          <w:b/>
          <w:bCs/>
        </w:rPr>
        <w:t xml:space="preserve">2023  </w:t>
      </w:r>
      <w:hyperlink r:id="rId13" w:history="1">
        <w:r w:rsidRPr="00092ABC">
          <w:rPr>
            <w:rStyle w:val="Hyperlink"/>
            <w:rFonts w:ascii="Times New Roman" w:eastAsia="Times New Roman" w:hAnsi="Times New Roman" w:cs="Times New Roman"/>
          </w:rPr>
          <w:t>Recipient IEEE-Cyber Security &amp; Resilience Best Paper</w:t>
        </w:r>
        <w:r w:rsidR="00A57DCA">
          <w:rPr>
            <w:rStyle w:val="Hyperlink"/>
            <w:rFonts w:ascii="Times New Roman" w:eastAsia="Times New Roman" w:hAnsi="Times New Roman" w:cs="Times New Roman"/>
          </w:rPr>
          <w:t xml:space="preserve"> Award</w:t>
        </w:r>
        <w:r w:rsidRPr="00092ABC">
          <w:rPr>
            <w:rStyle w:val="Hyperlink"/>
            <w:rFonts w:ascii="Times New Roman" w:eastAsia="Times New Roman" w:hAnsi="Times New Roman" w:cs="Times New Roman"/>
          </w:rPr>
          <w:t xml:space="preserve"> from Woman-Led Research Team</w:t>
        </w:r>
      </w:hyperlink>
    </w:p>
    <w:p w14:paraId="5FA7A131" w14:textId="05C40236" w:rsidR="00313FEB" w:rsidRPr="00313FEB" w:rsidRDefault="00313FEB" w:rsidP="200F9A61">
      <w:pPr>
        <w:spacing w:after="0" w:line="200" w:lineRule="atLeast"/>
        <w:ind w:left="720" w:hanging="720"/>
        <w:rPr>
          <w:rFonts w:ascii="Times New Roman" w:eastAsia="Times New Roman" w:hAnsi="Times New Roman" w:cs="Times New Roman"/>
          <w:bCs/>
        </w:rPr>
      </w:pPr>
      <w:r>
        <w:rPr>
          <w:rFonts w:ascii="Times New Roman" w:eastAsia="Times New Roman" w:hAnsi="Times New Roman" w:cs="Times New Roman"/>
          <w:b/>
          <w:bCs/>
        </w:rPr>
        <w:t xml:space="preserve">2023  </w:t>
      </w:r>
      <w:r>
        <w:rPr>
          <w:rFonts w:ascii="Times New Roman" w:eastAsia="Times New Roman" w:hAnsi="Times New Roman" w:cs="Times New Roman"/>
          <w:bCs/>
        </w:rPr>
        <w:t xml:space="preserve">Recipient of </w:t>
      </w:r>
      <w:r w:rsidR="002F7E87">
        <w:rPr>
          <w:rFonts w:ascii="Times New Roman" w:eastAsia="Times New Roman" w:hAnsi="Times New Roman" w:cs="Times New Roman"/>
          <w:bCs/>
        </w:rPr>
        <w:t>“</w:t>
      </w:r>
      <w:r>
        <w:rPr>
          <w:rFonts w:ascii="Times New Roman" w:eastAsia="Times New Roman" w:hAnsi="Times New Roman" w:cs="Times New Roman"/>
          <w:bCs/>
        </w:rPr>
        <w:t>Everyday Hero of Research</w:t>
      </w:r>
      <w:r w:rsidR="002F7E87">
        <w:rPr>
          <w:rFonts w:ascii="Times New Roman" w:eastAsia="Times New Roman" w:hAnsi="Times New Roman" w:cs="Times New Roman"/>
          <w:bCs/>
        </w:rPr>
        <w:t>”</w:t>
      </w:r>
      <w:r>
        <w:rPr>
          <w:rFonts w:ascii="Times New Roman" w:eastAsia="Times New Roman" w:hAnsi="Times New Roman" w:cs="Times New Roman"/>
          <w:bCs/>
        </w:rPr>
        <w:t xml:space="preserve"> Award, Montana State University</w:t>
      </w:r>
      <w:r w:rsidRPr="00313FEB">
        <w:rPr>
          <w:rFonts w:ascii="Times New Roman" w:eastAsia="Times New Roman" w:hAnsi="Times New Roman" w:cs="Times New Roman"/>
          <w:bCs/>
        </w:rPr>
        <w:t xml:space="preserve"> Office of Research and Economic Development</w:t>
      </w:r>
      <w:r>
        <w:rPr>
          <w:rFonts w:ascii="Times New Roman" w:eastAsia="Times New Roman" w:hAnsi="Times New Roman" w:cs="Times New Roman"/>
          <w:b/>
          <w:bCs/>
        </w:rPr>
        <w:t xml:space="preserve"> </w:t>
      </w:r>
    </w:p>
    <w:p w14:paraId="33753145" w14:textId="276EC5D1" w:rsidR="00647FFD" w:rsidRPr="00647FFD" w:rsidRDefault="200F9A61" w:rsidP="200F9A61">
      <w:pPr>
        <w:spacing w:after="0" w:line="200" w:lineRule="atLeast"/>
        <w:ind w:left="720" w:hanging="720"/>
        <w:rPr>
          <w:rFonts w:ascii="Times New Roman" w:eastAsia="Times New Roman" w:hAnsi="Times New Roman" w:cs="Times New Roman"/>
          <w:b/>
          <w:bCs/>
        </w:rPr>
      </w:pPr>
      <w:r w:rsidRPr="200F9A61">
        <w:rPr>
          <w:rFonts w:ascii="Times New Roman" w:eastAsia="Times New Roman" w:hAnsi="Times New Roman" w:cs="Times New Roman"/>
          <w:b/>
          <w:bCs/>
        </w:rPr>
        <w:t xml:space="preserve">2021  </w:t>
      </w:r>
      <w:r w:rsidRPr="200F9A61">
        <w:rPr>
          <w:rFonts w:ascii="Times New Roman" w:eastAsia="Times New Roman" w:hAnsi="Times New Roman" w:cs="Times New Roman"/>
        </w:rPr>
        <w:t>Elected to the Society for Freshwater Science’s Board of Directors as the Early Career Representative</w:t>
      </w:r>
    </w:p>
    <w:p w14:paraId="3921A7F2" w14:textId="23DCE065" w:rsidR="00647FFD" w:rsidRPr="00647FFD" w:rsidRDefault="200F9A61" w:rsidP="200F9A61">
      <w:pPr>
        <w:spacing w:after="0" w:line="200" w:lineRule="atLeast"/>
        <w:ind w:left="720" w:hanging="720"/>
        <w:rPr>
          <w:rFonts w:ascii="Times New Roman" w:eastAsia="Times New Roman" w:hAnsi="Times New Roman" w:cs="Times New Roman"/>
        </w:rPr>
      </w:pPr>
      <w:r w:rsidRPr="200F9A61">
        <w:rPr>
          <w:rFonts w:ascii="Times New Roman" w:eastAsia="Times New Roman" w:hAnsi="Times New Roman" w:cs="Times New Roman"/>
          <w:b/>
          <w:bCs/>
        </w:rPr>
        <w:t>2020</w:t>
      </w:r>
      <w:r w:rsidRPr="200F9A61">
        <w:rPr>
          <w:rFonts w:ascii="Times New Roman" w:eastAsia="Times New Roman" w:hAnsi="Times New Roman" w:cs="Times New Roman"/>
        </w:rPr>
        <w:t xml:space="preserve">  </w:t>
      </w:r>
      <w:hyperlink r:id="rId14" w:history="1">
        <w:r w:rsidRPr="00092ABC">
          <w:rPr>
            <w:rStyle w:val="Hyperlink"/>
            <w:rFonts w:ascii="Times New Roman" w:eastAsia="Times New Roman" w:hAnsi="Times New Roman" w:cs="Times New Roman"/>
          </w:rPr>
          <w:t xml:space="preserve">Recipient, 2019 Editors’ Citation for Excellence in Refereeing for </w:t>
        </w:r>
        <w:r w:rsidRPr="00092ABC">
          <w:rPr>
            <w:rStyle w:val="Hyperlink"/>
            <w:rFonts w:ascii="Times New Roman" w:eastAsia="Times New Roman" w:hAnsi="Times New Roman" w:cs="Times New Roman"/>
            <w:i/>
            <w:iCs/>
          </w:rPr>
          <w:t>Geophysical Research Letters</w:t>
        </w:r>
      </w:hyperlink>
    </w:p>
    <w:p w14:paraId="44E16EDE" w14:textId="5B34C767" w:rsidR="00144ECF" w:rsidRPr="00CC2255" w:rsidRDefault="00144ECF" w:rsidP="00427475">
      <w:pPr>
        <w:spacing w:after="0" w:line="200" w:lineRule="atLeast"/>
        <w:ind w:left="720" w:hanging="720"/>
        <w:rPr>
          <w:rFonts w:ascii="Times New Roman" w:eastAsia="Times New Roman" w:hAnsi="Times New Roman" w:cs="Times New Roman"/>
          <w:bCs/>
        </w:rPr>
      </w:pPr>
      <w:r w:rsidRPr="00CC2255">
        <w:rPr>
          <w:rFonts w:ascii="Times New Roman" w:eastAsia="Times New Roman" w:hAnsi="Times New Roman" w:cs="Times New Roman"/>
          <w:b/>
          <w:bCs/>
        </w:rPr>
        <w:t xml:space="preserve">2010  </w:t>
      </w:r>
      <w:r w:rsidR="00B85919">
        <w:rPr>
          <w:rFonts w:ascii="Times New Roman" w:eastAsia="Times New Roman" w:hAnsi="Times New Roman" w:cs="Times New Roman"/>
        </w:rPr>
        <w:t>Best Student P</w:t>
      </w:r>
      <w:r w:rsidRPr="00CC2255">
        <w:rPr>
          <w:rFonts w:ascii="Times New Roman" w:eastAsia="Times New Roman" w:hAnsi="Times New Roman" w:cs="Times New Roman"/>
        </w:rPr>
        <w:t>oster</w:t>
      </w:r>
      <w:r w:rsidR="00B85919">
        <w:rPr>
          <w:rFonts w:ascii="Times New Roman" w:eastAsia="Times New Roman" w:hAnsi="Times New Roman" w:cs="Times New Roman"/>
        </w:rPr>
        <w:t xml:space="preserve"> Award</w:t>
      </w:r>
      <w:r w:rsidRPr="00CC2255">
        <w:rPr>
          <w:rFonts w:ascii="Times New Roman" w:eastAsia="Times New Roman" w:hAnsi="Times New Roman" w:cs="Times New Roman"/>
        </w:rPr>
        <w:t>, Montana Section of the American Water Resources Association Annual Conference</w:t>
      </w:r>
    </w:p>
    <w:p w14:paraId="17670E59" w14:textId="77777777" w:rsidR="00144ECF" w:rsidRPr="00CC2255" w:rsidRDefault="00144ECF"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rPr>
        <w:t xml:space="preserve">2004  </w:t>
      </w:r>
      <w:r w:rsidRPr="00CC2255">
        <w:rPr>
          <w:rFonts w:ascii="Times New Roman" w:eastAsia="Times New Roman" w:hAnsi="Times New Roman" w:cs="Times New Roman"/>
        </w:rPr>
        <w:t>Summa cum laude</w:t>
      </w:r>
    </w:p>
    <w:p w14:paraId="679E32B0" w14:textId="77777777" w:rsidR="00144ECF" w:rsidRPr="00CC2255" w:rsidRDefault="00144ECF"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rPr>
        <w:t xml:space="preserve">2004  </w:t>
      </w:r>
      <w:r w:rsidRPr="00CC2255">
        <w:rPr>
          <w:rFonts w:ascii="Times New Roman" w:eastAsia="Times New Roman" w:hAnsi="Times New Roman" w:cs="Times New Roman"/>
        </w:rPr>
        <w:t>Graduation with Distinction (GPA &gt; 3.75)</w:t>
      </w:r>
    </w:p>
    <w:p w14:paraId="3B0B7948" w14:textId="77777777" w:rsidR="00144ECF" w:rsidRPr="00CC2255" w:rsidRDefault="00144ECF"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rPr>
        <w:t>2004</w:t>
      </w:r>
      <w:r w:rsidRPr="00CC2255">
        <w:rPr>
          <w:rFonts w:ascii="Times New Roman" w:eastAsia="Times New Roman" w:hAnsi="Times New Roman" w:cs="Times New Roman"/>
        </w:rPr>
        <w:t xml:space="preserve">  Phi Beta Kappa National Honor Society</w:t>
      </w:r>
    </w:p>
    <w:p w14:paraId="423895D9" w14:textId="77777777" w:rsidR="00144ECF" w:rsidRPr="00CC2255" w:rsidRDefault="00144ECF"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rPr>
        <w:t>2003</w:t>
      </w:r>
      <w:r w:rsidRPr="00CC2255">
        <w:rPr>
          <w:rFonts w:ascii="Times New Roman" w:eastAsia="Times New Roman" w:hAnsi="Times New Roman" w:cs="Times New Roman"/>
        </w:rPr>
        <w:t xml:space="preserve">  Golden Key National Honor Society</w:t>
      </w:r>
    </w:p>
    <w:p w14:paraId="0FD985BE" w14:textId="77777777" w:rsidR="00144ECF" w:rsidRPr="00CC2255" w:rsidRDefault="00144ECF"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rPr>
        <w:t>2002</w:t>
      </w:r>
      <w:r w:rsidRPr="00CC2255">
        <w:rPr>
          <w:rFonts w:ascii="Times New Roman" w:eastAsia="Times New Roman" w:hAnsi="Times New Roman" w:cs="Times New Roman"/>
        </w:rPr>
        <w:t xml:space="preserve">  Phi Sigma Theta National Honor Society</w:t>
      </w:r>
    </w:p>
    <w:p w14:paraId="5AB8C9D6" w14:textId="276CC519" w:rsidR="00B01872" w:rsidRDefault="00144ECF"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b/>
        </w:rPr>
        <w:t>2001</w:t>
      </w:r>
      <w:r w:rsidRPr="00CC2255">
        <w:rPr>
          <w:rFonts w:ascii="Times New Roman" w:eastAsia="Times New Roman" w:hAnsi="Times New Roman" w:cs="Times New Roman"/>
        </w:rPr>
        <w:t xml:space="preserve">  National Society for Collegiate Scholars</w:t>
      </w:r>
    </w:p>
    <w:p w14:paraId="103F9CF8" w14:textId="7B516226" w:rsidR="00281093" w:rsidRDefault="00281093" w:rsidP="00427475">
      <w:pPr>
        <w:spacing w:after="0" w:line="200" w:lineRule="atLeast"/>
        <w:rPr>
          <w:rFonts w:ascii="Times New Roman" w:eastAsia="Times New Roman" w:hAnsi="Times New Roman" w:cs="Times New Roman"/>
        </w:rPr>
      </w:pPr>
    </w:p>
    <w:p w14:paraId="7C2F3CCB" w14:textId="77777777" w:rsidR="005C1C50" w:rsidRDefault="005C1C50" w:rsidP="00427475">
      <w:pPr>
        <w:spacing w:after="0" w:line="200" w:lineRule="atLeast"/>
        <w:rPr>
          <w:rFonts w:ascii="Times New Roman" w:eastAsia="Times New Roman" w:hAnsi="Times New Roman" w:cs="Times New Roman"/>
        </w:rPr>
      </w:pPr>
    </w:p>
    <w:p w14:paraId="288FB3D4" w14:textId="64841DE4" w:rsidR="00DC164C" w:rsidRDefault="00305294" w:rsidP="00427475">
      <w:pPr>
        <w:spacing w:after="0" w:line="200" w:lineRule="atLeast"/>
        <w:jc w:val="both"/>
        <w:rPr>
          <w:rFonts w:ascii="Times New Roman" w:eastAsia="Times New Roman" w:hAnsi="Times New Roman" w:cs="Times New Roman"/>
          <w:b/>
          <w:bCs/>
        </w:rPr>
      </w:pPr>
      <w:r>
        <w:rPr>
          <w:rFonts w:ascii="Times New Roman" w:eastAsia="Times New Roman" w:hAnsi="Times New Roman" w:cs="Times New Roman"/>
          <w:b/>
          <w:bCs/>
        </w:rPr>
        <w:t xml:space="preserve">PRODUCTS &amp; </w:t>
      </w:r>
      <w:r w:rsidR="00DC164C" w:rsidRPr="00CC2255">
        <w:rPr>
          <w:rFonts w:ascii="Times New Roman" w:eastAsia="Times New Roman" w:hAnsi="Times New Roman" w:cs="Times New Roman"/>
          <w:b/>
          <w:bCs/>
        </w:rPr>
        <w:t>PUBLICATIONS</w:t>
      </w:r>
    </w:p>
    <w:p w14:paraId="104C06F4" w14:textId="77777777" w:rsidR="00C74A1C" w:rsidRDefault="00C74A1C" w:rsidP="00427475">
      <w:pPr>
        <w:spacing w:after="0" w:line="200" w:lineRule="atLeast"/>
        <w:jc w:val="both"/>
        <w:rPr>
          <w:rFonts w:ascii="Times New Roman" w:eastAsia="Times New Roman" w:hAnsi="Times New Roman" w:cs="Times New Roman"/>
          <w:b/>
          <w:bCs/>
        </w:rPr>
      </w:pPr>
    </w:p>
    <w:p w14:paraId="6DB2B21B" w14:textId="7EF269FC" w:rsidR="00C74A1C" w:rsidRDefault="200F9A61" w:rsidP="00427475">
      <w:pPr>
        <w:spacing w:after="0" w:line="200" w:lineRule="atLeast"/>
        <w:jc w:val="center"/>
        <w:rPr>
          <w:rFonts w:ascii="Times New Roman" w:eastAsia="Times New Roman" w:hAnsi="Times New Roman" w:cs="Times New Roman"/>
          <w:b/>
          <w:bCs/>
        </w:rPr>
      </w:pPr>
      <w:r w:rsidRPr="200F9A61">
        <w:rPr>
          <w:rFonts w:ascii="Times New Roman" w:eastAsia="Times New Roman" w:hAnsi="Times New Roman" w:cs="Times New Roman"/>
          <w:b/>
          <w:bCs/>
        </w:rPr>
        <w:t xml:space="preserve">— Peer Reviewed </w:t>
      </w:r>
      <w:r w:rsidR="00C74A1C">
        <w:rPr>
          <w:rFonts w:ascii="Times New Roman" w:eastAsia="Times New Roman" w:hAnsi="Times New Roman" w:cs="Times New Roman"/>
          <w:b/>
          <w:bCs/>
        </w:rPr>
        <w:t>Publications (</w:t>
      </w:r>
      <w:r w:rsidR="006F6ACE">
        <w:rPr>
          <w:rFonts w:ascii="Times New Roman" w:eastAsia="Times New Roman" w:hAnsi="Times New Roman" w:cs="Times New Roman"/>
          <w:b/>
          <w:bCs/>
        </w:rPr>
        <w:t>5</w:t>
      </w:r>
      <w:r w:rsidR="002E7269">
        <w:rPr>
          <w:rFonts w:ascii="Times New Roman" w:eastAsia="Times New Roman" w:hAnsi="Times New Roman" w:cs="Times New Roman"/>
          <w:b/>
          <w:bCs/>
        </w:rPr>
        <w:t>4</w:t>
      </w:r>
      <w:r w:rsidR="006F6ACE">
        <w:rPr>
          <w:rFonts w:ascii="Times New Roman" w:eastAsia="Times New Roman" w:hAnsi="Times New Roman" w:cs="Times New Roman"/>
          <w:b/>
          <w:bCs/>
        </w:rPr>
        <w:t xml:space="preserve"> </w:t>
      </w:r>
      <w:r w:rsidR="00AD2311">
        <w:rPr>
          <w:rFonts w:ascii="Times New Roman" w:eastAsia="Times New Roman" w:hAnsi="Times New Roman" w:cs="Times New Roman"/>
          <w:b/>
          <w:bCs/>
        </w:rPr>
        <w:t>published/in press</w:t>
      </w:r>
      <w:r w:rsidR="006F6ACE">
        <w:rPr>
          <w:rFonts w:ascii="Times New Roman" w:eastAsia="Times New Roman" w:hAnsi="Times New Roman" w:cs="Times New Roman"/>
          <w:b/>
          <w:bCs/>
        </w:rPr>
        <w:t xml:space="preserve">; </w:t>
      </w:r>
      <w:r w:rsidR="004A1039">
        <w:rPr>
          <w:rFonts w:ascii="Times New Roman" w:eastAsia="Times New Roman" w:hAnsi="Times New Roman" w:cs="Times New Roman"/>
          <w:b/>
          <w:bCs/>
        </w:rPr>
        <w:t>2</w:t>
      </w:r>
      <w:r w:rsidR="006F6ACE">
        <w:rPr>
          <w:rFonts w:ascii="Times New Roman" w:eastAsia="Times New Roman" w:hAnsi="Times New Roman" w:cs="Times New Roman"/>
          <w:b/>
          <w:bCs/>
        </w:rPr>
        <w:t xml:space="preserve"> under review</w:t>
      </w:r>
      <w:r w:rsidR="004A1039">
        <w:rPr>
          <w:rFonts w:ascii="Times New Roman" w:eastAsia="Times New Roman" w:hAnsi="Times New Roman" w:cs="Times New Roman"/>
          <w:b/>
          <w:bCs/>
        </w:rPr>
        <w:t>; 1 under revision</w:t>
      </w:r>
      <w:r w:rsidR="00C74A1C">
        <w:rPr>
          <w:rFonts w:ascii="Times New Roman" w:eastAsia="Times New Roman" w:hAnsi="Times New Roman" w:cs="Times New Roman"/>
          <w:b/>
          <w:bCs/>
        </w:rPr>
        <w:t>)</w:t>
      </w:r>
      <w:r w:rsidR="00C74A1C" w:rsidRPr="00C74A1C">
        <w:rPr>
          <w:rFonts w:ascii="Times New Roman" w:eastAsia="Times New Roman" w:hAnsi="Times New Roman" w:cs="Times New Roman"/>
          <w:b/>
          <w:bCs/>
        </w:rPr>
        <w:t xml:space="preserve"> </w:t>
      </w:r>
      <w:r w:rsidR="00C74A1C" w:rsidRPr="200F9A61">
        <w:rPr>
          <w:rFonts w:ascii="Times New Roman" w:eastAsia="Times New Roman" w:hAnsi="Times New Roman" w:cs="Times New Roman"/>
          <w:b/>
          <w:bCs/>
        </w:rPr>
        <w:t>—</w:t>
      </w:r>
    </w:p>
    <w:p w14:paraId="357AE755" w14:textId="78E7CB2C" w:rsidR="00C74A1C" w:rsidRDefault="00C74A1C" w:rsidP="00C74A1C">
      <w:pPr>
        <w:spacing w:after="0" w:line="200" w:lineRule="atLeast"/>
        <w:jc w:val="center"/>
        <w:rPr>
          <w:rFonts w:ascii="Times New Roman" w:eastAsia="Times New Roman" w:hAnsi="Times New Roman" w:cs="Times New Roman"/>
          <w:b/>
          <w:bCs/>
        </w:rPr>
      </w:pPr>
      <w:r>
        <w:rPr>
          <w:rFonts w:ascii="Times New Roman" w:eastAsia="Times New Roman" w:hAnsi="Times New Roman" w:cs="Times New Roman"/>
        </w:rPr>
        <w:t>(</w:t>
      </w:r>
      <w:r>
        <w:rPr>
          <w:rFonts w:ascii="Times New Roman" w:eastAsia="Times New Roman" w:hAnsi="Times New Roman" w:cs="Times New Roman"/>
          <w:u w:val="dash"/>
        </w:rPr>
        <w:t>Students Underlined)</w:t>
      </w:r>
    </w:p>
    <w:p w14:paraId="6DFA97A8" w14:textId="77777777" w:rsidR="00C74A1C" w:rsidRDefault="00C74A1C" w:rsidP="00C74A1C">
      <w:pPr>
        <w:spacing w:after="0" w:line="200" w:lineRule="atLeast"/>
        <w:jc w:val="center"/>
        <w:rPr>
          <w:rFonts w:ascii="Times New Roman" w:eastAsia="Times New Roman" w:hAnsi="Times New Roman" w:cs="Times New Roman"/>
          <w:b/>
          <w:bCs/>
        </w:rPr>
      </w:pPr>
    </w:p>
    <w:p w14:paraId="35FCD19E" w14:textId="4089669E" w:rsidR="00DC164C" w:rsidRDefault="00C74A1C" w:rsidP="00427475">
      <w:pPr>
        <w:spacing w:after="0" w:line="200" w:lineRule="atLeast"/>
        <w:jc w:val="center"/>
        <w:rPr>
          <w:rFonts w:ascii="Times New Roman" w:eastAsia="Times New Roman" w:hAnsi="Times New Roman" w:cs="Times New Roman"/>
          <w:b/>
          <w:bCs/>
        </w:rPr>
      </w:pPr>
      <w:r w:rsidRPr="200F9A61">
        <w:rPr>
          <w:rFonts w:ascii="Times New Roman" w:eastAsia="Times New Roman" w:hAnsi="Times New Roman" w:cs="Times New Roman"/>
          <w:b/>
          <w:bCs/>
        </w:rPr>
        <w:t>—</w:t>
      </w:r>
      <w:r w:rsidR="00A57DCA">
        <w:rPr>
          <w:rFonts w:ascii="Times New Roman" w:eastAsia="Times New Roman" w:hAnsi="Times New Roman" w:cs="Times New Roman"/>
          <w:b/>
          <w:bCs/>
        </w:rPr>
        <w:t xml:space="preserve"> </w:t>
      </w:r>
      <w:r w:rsidR="00D2258E">
        <w:rPr>
          <w:rFonts w:ascii="Times New Roman" w:eastAsia="Times New Roman" w:hAnsi="Times New Roman" w:cs="Times New Roman"/>
          <w:b/>
          <w:bCs/>
        </w:rPr>
        <w:t>Journal Articles</w:t>
      </w:r>
      <w:r w:rsidR="00A57DCA">
        <w:rPr>
          <w:rFonts w:ascii="Times New Roman" w:eastAsia="Times New Roman" w:hAnsi="Times New Roman" w:cs="Times New Roman"/>
          <w:b/>
          <w:bCs/>
        </w:rPr>
        <w:t xml:space="preserve"> </w:t>
      </w:r>
      <w:r w:rsidR="200F9A61" w:rsidRPr="200F9A61">
        <w:rPr>
          <w:rFonts w:ascii="Times New Roman" w:eastAsia="Times New Roman" w:hAnsi="Times New Roman" w:cs="Times New Roman"/>
          <w:b/>
          <w:bCs/>
        </w:rPr>
        <w:t>—</w:t>
      </w:r>
    </w:p>
    <w:p w14:paraId="135E75AC" w14:textId="2374F95A" w:rsidR="009C4CEB" w:rsidRPr="009C4CEB" w:rsidRDefault="009C4CEB" w:rsidP="00F15237">
      <w:pPr>
        <w:spacing w:after="0" w:line="200" w:lineRule="atLeast"/>
        <w:ind w:left="720" w:hanging="720"/>
        <w:jc w:val="both"/>
        <w:rPr>
          <w:rFonts w:ascii="Times New Roman" w:eastAsia="Times New Roman" w:hAnsi="Times New Roman" w:cs="Times New Roman"/>
          <w:b/>
          <w:bCs/>
        </w:rPr>
      </w:pPr>
      <w:r>
        <w:rPr>
          <w:rFonts w:ascii="Times New Roman" w:eastAsia="Times New Roman" w:hAnsi="Times New Roman" w:cs="Times New Roman"/>
        </w:rPr>
        <w:t>(</w:t>
      </w:r>
      <w:r w:rsidR="002022E2">
        <w:rPr>
          <w:rFonts w:ascii="Times New Roman" w:eastAsia="Times New Roman" w:hAnsi="Times New Roman" w:cs="Times New Roman"/>
        </w:rPr>
        <w:t>--</w:t>
      </w:r>
      <w:r>
        <w:rPr>
          <w:rFonts w:ascii="Times New Roman" w:eastAsia="Times New Roman" w:hAnsi="Times New Roman" w:cs="Times New Roman"/>
        </w:rPr>
        <w:t xml:space="preserve">) Payn, R.A., </w:t>
      </w:r>
      <w:r>
        <w:rPr>
          <w:rFonts w:ascii="Times New Roman" w:eastAsia="Times New Roman" w:hAnsi="Times New Roman" w:cs="Times New Roman"/>
          <w:b/>
          <w:bCs/>
        </w:rPr>
        <w:t xml:space="preserve">A.M. </w:t>
      </w:r>
      <w:r w:rsidRPr="00B0486F">
        <w:rPr>
          <w:rFonts w:ascii="Times New Roman" w:eastAsia="Times New Roman" w:hAnsi="Times New Roman" w:cs="Times New Roman"/>
          <w:b/>
          <w:bCs/>
        </w:rPr>
        <w:t>Reinhold</w:t>
      </w:r>
      <w:r>
        <w:rPr>
          <w:rFonts w:ascii="Times New Roman" w:eastAsia="Times New Roman" w:hAnsi="Times New Roman" w:cs="Times New Roman"/>
        </w:rPr>
        <w:t xml:space="preserve">, S.A. Ewing, H.M. Valett, and M.D. DeGrandpre. </w:t>
      </w:r>
      <w:r>
        <w:rPr>
          <w:rFonts w:ascii="Times New Roman" w:eastAsia="Times New Roman" w:hAnsi="Times New Roman" w:cs="Times New Roman"/>
          <w:b/>
          <w:bCs/>
          <w:i/>
          <w:iCs/>
        </w:rPr>
        <w:t xml:space="preserve">Under </w:t>
      </w:r>
      <w:r w:rsidRPr="009C4CEB">
        <w:rPr>
          <w:rFonts w:ascii="Times New Roman" w:eastAsia="Times New Roman" w:hAnsi="Times New Roman" w:cs="Times New Roman"/>
          <w:b/>
          <w:bCs/>
          <w:i/>
          <w:iCs/>
        </w:rPr>
        <w:t>Review</w:t>
      </w:r>
      <w:r>
        <w:rPr>
          <w:rFonts w:ascii="Times New Roman" w:eastAsia="Times New Roman" w:hAnsi="Times New Roman" w:cs="Times New Roman"/>
        </w:rPr>
        <w:t xml:space="preserve">.  </w:t>
      </w:r>
      <w:r w:rsidRPr="009C4CEB">
        <w:rPr>
          <w:rFonts w:ascii="Times New Roman" w:eastAsia="Times New Roman" w:hAnsi="Times New Roman" w:cs="Times New Roman"/>
        </w:rPr>
        <w:t>A dimensional analysis toward more transferable and teachable fundamentals of reactive transport</w:t>
      </w:r>
      <w:r>
        <w:rPr>
          <w:rFonts w:ascii="Times New Roman" w:eastAsia="Times New Roman" w:hAnsi="Times New Roman" w:cs="Times New Roman"/>
        </w:rPr>
        <w:t>. Journal of Geophysical Research—</w:t>
      </w:r>
      <w:r w:rsidRPr="009C4CEB">
        <w:rPr>
          <w:rFonts w:ascii="Times New Roman" w:eastAsia="Times New Roman" w:hAnsi="Times New Roman" w:cs="Times New Roman"/>
        </w:rPr>
        <w:t>Biogeosciences</w:t>
      </w:r>
      <w:r>
        <w:rPr>
          <w:rFonts w:ascii="Times New Roman" w:eastAsia="Times New Roman" w:hAnsi="Times New Roman" w:cs="Times New Roman"/>
        </w:rPr>
        <w:t xml:space="preserve">. </w:t>
      </w:r>
    </w:p>
    <w:p w14:paraId="094E5E47" w14:textId="3CFFF818" w:rsidR="006F6ACE" w:rsidRPr="006F6ACE" w:rsidRDefault="006F6ACE" w:rsidP="00F15237">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2022E2">
        <w:rPr>
          <w:rFonts w:ascii="Times New Roman" w:eastAsia="Times New Roman" w:hAnsi="Times New Roman" w:cs="Times New Roman"/>
        </w:rPr>
        <w:t>--</w:t>
      </w:r>
      <w:r>
        <w:rPr>
          <w:rFonts w:ascii="Times New Roman" w:eastAsia="Times New Roman" w:hAnsi="Times New Roman" w:cs="Times New Roman"/>
        </w:rPr>
        <w:t xml:space="preserve">) </w:t>
      </w:r>
      <w:r w:rsidRPr="00862137">
        <w:rPr>
          <w:rFonts w:ascii="Times New Roman" w:eastAsia="Times New Roman" w:hAnsi="Times New Roman" w:cs="Times New Roman"/>
          <w:u w:val="dash"/>
        </w:rPr>
        <w:t>Munro, M.H</w:t>
      </w:r>
      <w:r>
        <w:rPr>
          <w:rFonts w:ascii="Times New Roman" w:eastAsia="Times New Roman" w:hAnsi="Times New Roman" w:cs="Times New Roman"/>
        </w:rPr>
        <w:t xml:space="preserve">., </w:t>
      </w:r>
      <w:r w:rsidRPr="00862137">
        <w:rPr>
          <w:rFonts w:ascii="Times New Roman" w:eastAsia="Times New Roman" w:hAnsi="Times New Roman" w:cs="Times New Roman"/>
          <w:u w:val="dash"/>
        </w:rPr>
        <w:t>Q.J. Lue</w:t>
      </w:r>
      <w:r>
        <w:rPr>
          <w:rFonts w:ascii="Times New Roman" w:eastAsia="Times New Roman" w:hAnsi="Times New Roman" w:cs="Times New Roman"/>
        </w:rPr>
        <w:t xml:space="preserve">, and </w:t>
      </w:r>
      <w:r>
        <w:rPr>
          <w:rFonts w:ascii="Times New Roman" w:eastAsia="Times New Roman" w:hAnsi="Times New Roman" w:cs="Times New Roman"/>
          <w:b/>
          <w:bCs/>
        </w:rPr>
        <w:t>A.M. Reinhold</w:t>
      </w:r>
      <w:r>
        <w:rPr>
          <w:rFonts w:ascii="Times New Roman" w:eastAsia="Times New Roman" w:hAnsi="Times New Roman" w:cs="Times New Roman"/>
        </w:rPr>
        <w:t xml:space="preserve">. </w:t>
      </w:r>
      <w:r>
        <w:rPr>
          <w:rFonts w:ascii="Times New Roman" w:eastAsia="Times New Roman" w:hAnsi="Times New Roman" w:cs="Times New Roman"/>
          <w:b/>
          <w:bCs/>
          <w:i/>
          <w:iCs/>
        </w:rPr>
        <w:t>Under Review</w:t>
      </w:r>
      <w:r>
        <w:rPr>
          <w:rFonts w:ascii="Times New Roman" w:eastAsia="Times New Roman" w:hAnsi="Times New Roman" w:cs="Times New Roman"/>
        </w:rPr>
        <w:t xml:space="preserve">. </w:t>
      </w:r>
      <w:r w:rsidRPr="006F6ACE">
        <w:rPr>
          <w:rFonts w:ascii="Times New Roman" w:eastAsia="Times New Roman" w:hAnsi="Times New Roman" w:cs="Times New Roman"/>
        </w:rPr>
        <w:t>Persuasion with More Precision: Leveraging Large Language Models to Improve Insider Threat Risk Communication</w:t>
      </w:r>
      <w:r>
        <w:rPr>
          <w:rFonts w:ascii="Times New Roman" w:eastAsia="Times New Roman" w:hAnsi="Times New Roman" w:cs="Times New Roman"/>
        </w:rPr>
        <w:t>. Military Cyber Affairs.</w:t>
      </w:r>
    </w:p>
    <w:p w14:paraId="2E84AB43" w14:textId="262234C0" w:rsidR="001F1566" w:rsidRDefault="001F1566" w:rsidP="00F15237">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 xml:space="preserve">(26)  Lynch, C.J., </w:t>
      </w:r>
      <w:r w:rsidRPr="001F1566">
        <w:rPr>
          <w:rFonts w:ascii="Times New Roman" w:eastAsia="Times New Roman" w:hAnsi="Times New Roman" w:cs="Times New Roman"/>
        </w:rPr>
        <w:t>E. Jensen</w:t>
      </w:r>
      <w:r w:rsidR="00F15237">
        <w:rPr>
          <w:rFonts w:ascii="Times New Roman" w:eastAsia="Times New Roman" w:hAnsi="Times New Roman" w:cs="Times New Roman"/>
        </w:rPr>
        <w:t>,</w:t>
      </w:r>
      <w:r w:rsidRPr="001F1566">
        <w:rPr>
          <w:rFonts w:ascii="Times New Roman" w:eastAsia="Times New Roman" w:hAnsi="Times New Roman" w:cs="Times New Roman"/>
        </w:rPr>
        <w:t xml:space="preserve"> R. Gore</w:t>
      </w:r>
      <w:r w:rsidR="00F15237">
        <w:rPr>
          <w:rFonts w:ascii="Times New Roman" w:eastAsia="Times New Roman" w:hAnsi="Times New Roman" w:cs="Times New Roman"/>
        </w:rPr>
        <w:t>,</w:t>
      </w:r>
      <w:r w:rsidRPr="001F1566">
        <w:rPr>
          <w:rFonts w:ascii="Times New Roman" w:eastAsia="Times New Roman" w:hAnsi="Times New Roman" w:cs="Times New Roman"/>
        </w:rPr>
        <w:t xml:space="preserve"> V. Zamponi</w:t>
      </w:r>
      <w:r w:rsidR="00F15237">
        <w:rPr>
          <w:rFonts w:ascii="Times New Roman" w:eastAsia="Times New Roman" w:hAnsi="Times New Roman" w:cs="Times New Roman"/>
        </w:rPr>
        <w:t>,</w:t>
      </w:r>
      <w:r w:rsidRPr="001F1566">
        <w:rPr>
          <w:rFonts w:ascii="Times New Roman" w:eastAsia="Times New Roman" w:hAnsi="Times New Roman" w:cs="Times New Roman"/>
        </w:rPr>
        <w:t xml:space="preserve"> K. O’Brien</w:t>
      </w:r>
      <w:r>
        <w:rPr>
          <w:rFonts w:ascii="Times New Roman" w:eastAsia="Times New Roman" w:hAnsi="Times New Roman" w:cs="Times New Roman"/>
        </w:rPr>
        <w:t xml:space="preserve">, </w:t>
      </w:r>
      <w:r w:rsidRPr="001F1566">
        <w:rPr>
          <w:rFonts w:ascii="Times New Roman" w:eastAsia="Times New Roman" w:hAnsi="Times New Roman" w:cs="Times New Roman"/>
        </w:rPr>
        <w:t>B. Feldhaus</w:t>
      </w:r>
      <w:r>
        <w:rPr>
          <w:rFonts w:ascii="Times New Roman" w:eastAsia="Times New Roman" w:hAnsi="Times New Roman" w:cs="Times New Roman"/>
        </w:rPr>
        <w:t xml:space="preserve">, </w:t>
      </w:r>
      <w:r w:rsidRPr="001F1566">
        <w:rPr>
          <w:rFonts w:ascii="Times New Roman" w:eastAsia="Times New Roman" w:hAnsi="Times New Roman" w:cs="Times New Roman"/>
        </w:rPr>
        <w:t>K. Smith</w:t>
      </w:r>
      <w:r>
        <w:rPr>
          <w:rFonts w:ascii="Times New Roman" w:eastAsia="Times New Roman" w:hAnsi="Times New Roman" w:cs="Times New Roman"/>
        </w:rPr>
        <w:t xml:space="preserve">, </w:t>
      </w:r>
      <w:r w:rsidRPr="001F1566">
        <w:rPr>
          <w:rFonts w:ascii="Times New Roman" w:eastAsia="Times New Roman" w:hAnsi="Times New Roman" w:cs="Times New Roman"/>
        </w:rPr>
        <w:t>J. Martínez</w:t>
      </w:r>
      <w:r>
        <w:rPr>
          <w:rFonts w:ascii="Times New Roman" w:eastAsia="Times New Roman" w:hAnsi="Times New Roman" w:cs="Times New Roman"/>
        </w:rPr>
        <w:t xml:space="preserve">, </w:t>
      </w:r>
      <w:r w:rsidRPr="00BF3011">
        <w:rPr>
          <w:rFonts w:ascii="Times New Roman" w:eastAsia="Times New Roman" w:hAnsi="Times New Roman" w:cs="Times New Roman"/>
          <w:u w:val="dash"/>
        </w:rPr>
        <w:t>M.H. Munro</w:t>
      </w:r>
      <w:r>
        <w:rPr>
          <w:rFonts w:ascii="Times New Roman" w:eastAsia="Times New Roman" w:hAnsi="Times New Roman" w:cs="Times New Roman"/>
        </w:rPr>
        <w:t xml:space="preserve">, </w:t>
      </w:r>
      <w:r w:rsidRPr="001F1566">
        <w:rPr>
          <w:rFonts w:ascii="Times New Roman" w:eastAsia="Times New Roman" w:hAnsi="Times New Roman" w:cs="Times New Roman"/>
        </w:rPr>
        <w:t>T.E. Ozkose</w:t>
      </w:r>
      <w:r w:rsidR="00F15237">
        <w:rPr>
          <w:rFonts w:ascii="Times New Roman" w:eastAsia="Times New Roman" w:hAnsi="Times New Roman" w:cs="Times New Roman"/>
        </w:rPr>
        <w:t xml:space="preserve">, </w:t>
      </w:r>
      <w:r w:rsidRPr="001F1566">
        <w:rPr>
          <w:rFonts w:ascii="Times New Roman" w:eastAsia="Times New Roman" w:hAnsi="Times New Roman" w:cs="Times New Roman"/>
        </w:rPr>
        <w:t>T.B. Gundogdu</w:t>
      </w:r>
      <w:r w:rsidR="00F15237">
        <w:rPr>
          <w:rFonts w:ascii="Times New Roman" w:eastAsia="Times New Roman" w:hAnsi="Times New Roman" w:cs="Times New Roman"/>
        </w:rPr>
        <w:t xml:space="preserve">, </w:t>
      </w:r>
      <w:r w:rsidRPr="00F15237">
        <w:rPr>
          <w:rFonts w:ascii="Times New Roman" w:eastAsia="Times New Roman" w:hAnsi="Times New Roman" w:cs="Times New Roman"/>
          <w:b/>
          <w:bCs/>
        </w:rPr>
        <w:t>A.M. Reinhold</w:t>
      </w:r>
      <w:r w:rsidR="00F15237">
        <w:rPr>
          <w:rFonts w:ascii="Times New Roman" w:eastAsia="Times New Roman" w:hAnsi="Times New Roman" w:cs="Times New Roman"/>
        </w:rPr>
        <w:t xml:space="preserve">, </w:t>
      </w:r>
      <w:r w:rsidRPr="001F1566">
        <w:rPr>
          <w:rFonts w:ascii="Times New Roman" w:eastAsia="Times New Roman" w:hAnsi="Times New Roman" w:cs="Times New Roman"/>
        </w:rPr>
        <w:t>H. Kavak</w:t>
      </w:r>
      <w:r w:rsidR="00F15237">
        <w:rPr>
          <w:rFonts w:ascii="Times New Roman" w:eastAsia="Times New Roman" w:hAnsi="Times New Roman" w:cs="Times New Roman"/>
        </w:rPr>
        <w:t xml:space="preserve">, and </w:t>
      </w:r>
      <w:r w:rsidRPr="001F1566">
        <w:rPr>
          <w:rFonts w:ascii="Times New Roman" w:eastAsia="Times New Roman" w:hAnsi="Times New Roman" w:cs="Times New Roman"/>
        </w:rPr>
        <w:t>B. Ezell</w:t>
      </w:r>
      <w:r w:rsidR="00F15237">
        <w:rPr>
          <w:rFonts w:ascii="Times New Roman" w:eastAsia="Times New Roman" w:hAnsi="Times New Roman" w:cs="Times New Roman"/>
        </w:rPr>
        <w:t xml:space="preserve">. 2025. </w:t>
      </w:r>
      <w:r w:rsidRPr="001F1566">
        <w:rPr>
          <w:rFonts w:ascii="Times New Roman" w:eastAsia="Times New Roman" w:hAnsi="Times New Roman" w:cs="Times New Roman"/>
        </w:rPr>
        <w:t>AI-Generated Messaging for Life Events Using Structured Prompts: A Comparative Study of GPT With Human Experts and Machine Learning</w:t>
      </w:r>
      <w:r w:rsidR="00F15237">
        <w:rPr>
          <w:rFonts w:ascii="Times New Roman" w:eastAsia="Times New Roman" w:hAnsi="Times New Roman" w:cs="Times New Roman"/>
        </w:rPr>
        <w:t>.</w:t>
      </w:r>
      <w:r w:rsidRPr="001F1566">
        <w:rPr>
          <w:rFonts w:ascii="Times New Roman" w:eastAsia="Times New Roman" w:hAnsi="Times New Roman" w:cs="Times New Roman"/>
        </w:rPr>
        <w:t xml:space="preserve"> IEEE Access, 13</w:t>
      </w:r>
      <w:r w:rsidR="00F15237">
        <w:rPr>
          <w:rFonts w:ascii="Times New Roman" w:eastAsia="Times New Roman" w:hAnsi="Times New Roman" w:cs="Times New Roman"/>
        </w:rPr>
        <w:t>:</w:t>
      </w:r>
      <w:r w:rsidRPr="001F1566">
        <w:rPr>
          <w:rFonts w:ascii="Times New Roman" w:eastAsia="Times New Roman" w:hAnsi="Times New Roman" w:cs="Times New Roman"/>
        </w:rPr>
        <w:t xml:space="preserve"> 147002-147033</w:t>
      </w:r>
      <w:r w:rsidR="00F15237">
        <w:rPr>
          <w:rFonts w:ascii="Times New Roman" w:eastAsia="Times New Roman" w:hAnsi="Times New Roman" w:cs="Times New Roman"/>
        </w:rPr>
        <w:t xml:space="preserve">. DOI: </w:t>
      </w:r>
      <w:hyperlink r:id="rId15" w:history="1">
        <w:r w:rsidRPr="00F15237">
          <w:rPr>
            <w:rStyle w:val="Hyperlink"/>
            <w:rFonts w:ascii="Times New Roman" w:eastAsia="Times New Roman" w:hAnsi="Times New Roman" w:cs="Times New Roman"/>
          </w:rPr>
          <w:t>10.1109/ACCESS.2025.3600146</w:t>
        </w:r>
      </w:hyperlink>
    </w:p>
    <w:p w14:paraId="484AC08C" w14:textId="743BEC06" w:rsidR="00F15237" w:rsidRDefault="00882029" w:rsidP="002A4750">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(25)  </w:t>
      </w:r>
      <w:r w:rsidRPr="00E76DA9">
        <w:rPr>
          <w:rFonts w:ascii="Times New Roman" w:eastAsia="Times New Roman" w:hAnsi="Times New Roman" w:cs="Times New Roman"/>
          <w:u w:val="dash"/>
        </w:rPr>
        <w:t>Mayerni</w:t>
      </w:r>
      <w:r w:rsidR="00F15237" w:rsidRPr="00E76DA9">
        <w:rPr>
          <w:rFonts w:ascii="Times New Roman" w:eastAsia="Times New Roman" w:hAnsi="Times New Roman" w:cs="Times New Roman"/>
          <w:u w:val="dash"/>
        </w:rPr>
        <w:t>k, C.M</w:t>
      </w:r>
      <w:r w:rsidR="00F15237">
        <w:rPr>
          <w:rFonts w:ascii="Times New Roman" w:eastAsia="Times New Roman" w:hAnsi="Times New Roman" w:cs="Times New Roman"/>
        </w:rPr>
        <w:t xml:space="preserve">., S.A. Ewing, M.D. DeGrandpre, T.N.B. Koffman, </w:t>
      </w:r>
      <w:r w:rsidR="00F15237" w:rsidRPr="00E76DA9">
        <w:rPr>
          <w:rFonts w:ascii="Times New Roman" w:eastAsia="Times New Roman" w:hAnsi="Times New Roman" w:cs="Times New Roman"/>
          <w:u w:val="dash"/>
        </w:rPr>
        <w:t>M.J. Foster</w:t>
      </w:r>
      <w:r w:rsidR="00F15237">
        <w:rPr>
          <w:rFonts w:ascii="Times New Roman" w:eastAsia="Times New Roman" w:hAnsi="Times New Roman" w:cs="Times New Roman"/>
        </w:rPr>
        <w:t xml:space="preserve">, J.L. Dixon, C.A. Jones, </w:t>
      </w:r>
      <w:r w:rsidR="00F15237">
        <w:rPr>
          <w:rFonts w:ascii="Times New Roman" w:eastAsia="Times New Roman" w:hAnsi="Times New Roman" w:cs="Times New Roman"/>
          <w:b/>
          <w:bCs/>
        </w:rPr>
        <w:t>A.M. Reinhold</w:t>
      </w:r>
      <w:r w:rsidR="00F15237">
        <w:rPr>
          <w:rFonts w:ascii="Times New Roman" w:eastAsia="Times New Roman" w:hAnsi="Times New Roman" w:cs="Times New Roman"/>
        </w:rPr>
        <w:t xml:space="preserve">, and R.A. Payn. 2025. </w:t>
      </w:r>
      <w:r w:rsidR="00F15237" w:rsidRPr="00F15237">
        <w:rPr>
          <w:rFonts w:ascii="Times New Roman" w:eastAsia="Times New Roman" w:hAnsi="Times New Roman" w:cs="Times New Roman"/>
        </w:rPr>
        <w:t>Riparian Processes in Semi-Arid Landscapes: Understanding Controls on Nitrate Loss and Sulfate Production in Agricultural Stream Corridors</w:t>
      </w:r>
      <w:r w:rsidR="00F15237">
        <w:rPr>
          <w:rFonts w:ascii="Times New Roman" w:eastAsia="Times New Roman" w:hAnsi="Times New Roman" w:cs="Times New Roman"/>
        </w:rPr>
        <w:t xml:space="preserve">. </w:t>
      </w:r>
      <w:r w:rsidR="00F15237" w:rsidRPr="00F15237">
        <w:rPr>
          <w:rFonts w:ascii="Times New Roman" w:eastAsia="Times New Roman" w:hAnsi="Times New Roman" w:cs="Times New Roman"/>
        </w:rPr>
        <w:t>Journal of Geophysical Research: Biogeosciences</w:t>
      </w:r>
      <w:r w:rsidR="00F15237">
        <w:rPr>
          <w:rFonts w:ascii="Times New Roman" w:eastAsia="Times New Roman" w:hAnsi="Times New Roman" w:cs="Times New Roman"/>
        </w:rPr>
        <w:t xml:space="preserve">, 130(7): </w:t>
      </w:r>
      <w:r w:rsidR="00232FA3" w:rsidRPr="00232FA3">
        <w:rPr>
          <w:rFonts w:ascii="Times New Roman" w:eastAsia="Times New Roman" w:hAnsi="Times New Roman" w:cs="Times New Roman"/>
        </w:rPr>
        <w:t>e2024JG008559</w:t>
      </w:r>
      <w:r w:rsidR="00232FA3">
        <w:rPr>
          <w:rFonts w:ascii="Times New Roman" w:eastAsia="Times New Roman" w:hAnsi="Times New Roman" w:cs="Times New Roman"/>
        </w:rPr>
        <w:t xml:space="preserve">. DOI: </w:t>
      </w:r>
      <w:hyperlink r:id="rId16" w:history="1">
        <w:r w:rsidR="00232FA3" w:rsidRPr="00232FA3">
          <w:rPr>
            <w:rStyle w:val="Hyperlink"/>
            <w:rFonts w:ascii="Times New Roman" w:eastAsia="Times New Roman" w:hAnsi="Times New Roman" w:cs="Times New Roman"/>
          </w:rPr>
          <w:t>10.1029/2024JG008559</w:t>
        </w:r>
      </w:hyperlink>
    </w:p>
    <w:p w14:paraId="289DC1AD" w14:textId="225F7F3C" w:rsidR="002A4750" w:rsidRDefault="002A4750" w:rsidP="002A4750">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(24)</w:t>
      </w:r>
      <w:r w:rsidR="00A15009">
        <w:rPr>
          <w:rFonts w:ascii="Times New Roman" w:eastAsia="Times New Roman" w:hAnsi="Times New Roman" w:cs="Times New Roman"/>
        </w:rPr>
        <w:t xml:space="preserve"> </w:t>
      </w:r>
      <w:r>
        <w:rPr>
          <w:rFonts w:ascii="Times New Roman" w:eastAsia="Times New Roman" w:hAnsi="Times New Roman" w:cs="Times New Roman"/>
          <w:b/>
        </w:rPr>
        <w:t>Reinhold, A.M.</w:t>
      </w:r>
      <w:r>
        <w:rPr>
          <w:rFonts w:ascii="Times New Roman" w:eastAsia="Times New Roman" w:hAnsi="Times New Roman" w:cs="Times New Roman"/>
          <w:bCs/>
        </w:rPr>
        <w:t xml:space="preserve">, R. Gore, </w:t>
      </w:r>
      <w:r>
        <w:rPr>
          <w:rFonts w:ascii="Times New Roman" w:eastAsia="Times New Roman" w:hAnsi="Times New Roman" w:cs="Times New Roman"/>
        </w:rPr>
        <w:t xml:space="preserve">B. Ezell, C. Izurieta, and E.A. Shanahan. 2025. </w:t>
      </w:r>
      <w:r w:rsidRPr="002A4750">
        <w:rPr>
          <w:rFonts w:ascii="Times New Roman" w:eastAsia="Times New Roman" w:hAnsi="Times New Roman" w:cs="Times New Roman"/>
        </w:rPr>
        <w:t>From Cyclones to Cybersecurity: A Call for Convergence in Risk and Crisis Communications Research</w:t>
      </w:r>
      <w:r>
        <w:rPr>
          <w:rFonts w:ascii="Times New Roman" w:eastAsia="Times New Roman" w:hAnsi="Times New Roman" w:cs="Times New Roman"/>
        </w:rPr>
        <w:t xml:space="preserve">. </w:t>
      </w:r>
      <w:r w:rsidRPr="002A4750">
        <w:rPr>
          <w:rFonts w:ascii="Times New Roman" w:eastAsia="Times New Roman" w:hAnsi="Times New Roman" w:cs="Times New Roman"/>
        </w:rPr>
        <w:t>Journal of Homeland Security and Emergency Management</w:t>
      </w:r>
      <w:r w:rsidR="00413BE9">
        <w:rPr>
          <w:rFonts w:ascii="Times New Roman" w:eastAsia="Times New Roman" w:hAnsi="Times New Roman" w:cs="Times New Roman"/>
        </w:rPr>
        <w:t xml:space="preserve">. DOI: </w:t>
      </w:r>
      <w:hyperlink r:id="rId17" w:history="1">
        <w:r w:rsidR="00413BE9" w:rsidRPr="0001086A">
          <w:rPr>
            <w:rStyle w:val="Hyperlink"/>
            <w:rFonts w:ascii="Times New Roman" w:eastAsia="Times New Roman" w:hAnsi="Times New Roman" w:cs="Times New Roman"/>
          </w:rPr>
          <w:t>10.1515/jhsem-2023-0067</w:t>
        </w:r>
      </w:hyperlink>
      <w:r w:rsidR="00413BE9">
        <w:rPr>
          <w:rFonts w:ascii="Times New Roman" w:eastAsia="Times New Roman" w:hAnsi="Times New Roman" w:cs="Times New Roman"/>
        </w:rPr>
        <w:t xml:space="preserve"> </w:t>
      </w:r>
    </w:p>
    <w:p w14:paraId="540789E6" w14:textId="7C0F2372" w:rsidR="002A4750" w:rsidRDefault="002A4750" w:rsidP="002A4750">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(23) </w:t>
      </w:r>
      <w:r w:rsidRPr="002A4750">
        <w:rPr>
          <w:rFonts w:ascii="Times New Roman" w:eastAsia="Times New Roman" w:hAnsi="Times New Roman" w:cs="Times New Roman"/>
        </w:rPr>
        <w:t>Harms,</w:t>
      </w:r>
      <w:r>
        <w:rPr>
          <w:rFonts w:ascii="Times New Roman" w:eastAsia="Times New Roman" w:hAnsi="Times New Roman" w:cs="Times New Roman"/>
        </w:rPr>
        <w:t xml:space="preserve"> T.K.,</w:t>
      </w:r>
      <w:r w:rsidRPr="002A4750">
        <w:rPr>
          <w:rFonts w:ascii="Times New Roman" w:eastAsia="Times New Roman" w:hAnsi="Times New Roman" w:cs="Times New Roman"/>
        </w:rPr>
        <w:t xml:space="preserve"> H</w:t>
      </w:r>
      <w:r>
        <w:rPr>
          <w:rFonts w:ascii="Times New Roman" w:eastAsia="Times New Roman" w:hAnsi="Times New Roman" w:cs="Times New Roman"/>
        </w:rPr>
        <w:t xml:space="preserve">. </w:t>
      </w:r>
      <w:r w:rsidRPr="002A4750">
        <w:rPr>
          <w:rFonts w:ascii="Times New Roman" w:eastAsia="Times New Roman" w:hAnsi="Times New Roman" w:cs="Times New Roman"/>
        </w:rPr>
        <w:t>Lowman, J</w:t>
      </w:r>
      <w:r>
        <w:rPr>
          <w:rFonts w:ascii="Times New Roman" w:eastAsia="Times New Roman" w:hAnsi="Times New Roman" w:cs="Times New Roman"/>
        </w:rPr>
        <w:t>.</w:t>
      </w:r>
      <w:r w:rsidRPr="002A4750">
        <w:rPr>
          <w:rFonts w:ascii="Times New Roman" w:eastAsia="Times New Roman" w:hAnsi="Times New Roman" w:cs="Times New Roman"/>
        </w:rPr>
        <w:t xml:space="preserve"> Blaszczak, A</w:t>
      </w:r>
      <w:r>
        <w:rPr>
          <w:rFonts w:ascii="Times New Roman" w:eastAsia="Times New Roman" w:hAnsi="Times New Roman" w:cs="Times New Roman"/>
        </w:rPr>
        <w:t>.</w:t>
      </w:r>
      <w:r w:rsidRPr="002A4750">
        <w:rPr>
          <w:rFonts w:ascii="Times New Roman" w:eastAsia="Times New Roman" w:hAnsi="Times New Roman" w:cs="Times New Roman"/>
        </w:rPr>
        <w:t xml:space="preserve"> Cale, X</w:t>
      </w:r>
      <w:r>
        <w:rPr>
          <w:rFonts w:ascii="Times New Roman" w:eastAsia="Times New Roman" w:hAnsi="Times New Roman" w:cs="Times New Roman"/>
        </w:rPr>
        <w:t>.</w:t>
      </w:r>
      <w:r w:rsidRPr="002A4750">
        <w:rPr>
          <w:rFonts w:ascii="Times New Roman" w:eastAsia="Times New Roman" w:hAnsi="Times New Roman" w:cs="Times New Roman"/>
        </w:rPr>
        <w:t xml:space="preserve"> Dong, S</w:t>
      </w:r>
      <w:r>
        <w:rPr>
          <w:rFonts w:ascii="Times New Roman" w:eastAsia="Times New Roman" w:hAnsi="Times New Roman" w:cs="Times New Roman"/>
        </w:rPr>
        <w:t>.</w:t>
      </w:r>
      <w:r w:rsidRPr="002A4750">
        <w:rPr>
          <w:rFonts w:ascii="Times New Roman" w:eastAsia="Times New Roman" w:hAnsi="Times New Roman" w:cs="Times New Roman"/>
        </w:rPr>
        <w:t xml:space="preserve"> Earl, L</w:t>
      </w:r>
      <w:r>
        <w:rPr>
          <w:rFonts w:ascii="Times New Roman" w:eastAsia="Times New Roman" w:hAnsi="Times New Roman" w:cs="Times New Roman"/>
        </w:rPr>
        <w:t>.</w:t>
      </w:r>
      <w:r w:rsidRPr="002A4750">
        <w:rPr>
          <w:rFonts w:ascii="Times New Roman" w:eastAsia="Times New Roman" w:hAnsi="Times New Roman" w:cs="Times New Roman"/>
        </w:rPr>
        <w:t xml:space="preserve"> Gaines-Sewell, J</w:t>
      </w:r>
      <w:r>
        <w:rPr>
          <w:rFonts w:ascii="Times New Roman" w:eastAsia="Times New Roman" w:hAnsi="Times New Roman" w:cs="Times New Roman"/>
        </w:rPr>
        <w:t>.</w:t>
      </w:r>
      <w:r w:rsidRPr="002A4750">
        <w:rPr>
          <w:rFonts w:ascii="Times New Roman" w:eastAsia="Times New Roman" w:hAnsi="Times New Roman" w:cs="Times New Roman"/>
        </w:rPr>
        <w:t xml:space="preserve"> Grabow, E</w:t>
      </w:r>
      <w:r>
        <w:rPr>
          <w:rFonts w:ascii="Times New Roman" w:eastAsia="Times New Roman" w:hAnsi="Times New Roman" w:cs="Times New Roman"/>
        </w:rPr>
        <w:t>.</w:t>
      </w:r>
      <w:r w:rsidRPr="002A4750">
        <w:rPr>
          <w:rFonts w:ascii="Times New Roman" w:eastAsia="Times New Roman" w:hAnsi="Times New Roman" w:cs="Times New Roman"/>
        </w:rPr>
        <w:t xml:space="preserve"> Hanan, M</w:t>
      </w:r>
      <w:r>
        <w:rPr>
          <w:rFonts w:ascii="Times New Roman" w:eastAsia="Times New Roman" w:hAnsi="Times New Roman" w:cs="Times New Roman"/>
        </w:rPr>
        <w:t>.</w:t>
      </w:r>
      <w:r w:rsidRPr="002A4750">
        <w:rPr>
          <w:rFonts w:ascii="Times New Roman" w:eastAsia="Times New Roman" w:hAnsi="Times New Roman" w:cs="Times New Roman"/>
        </w:rPr>
        <w:t xml:space="preserve"> Lauck, J</w:t>
      </w:r>
      <w:r>
        <w:rPr>
          <w:rFonts w:ascii="Times New Roman" w:eastAsia="Times New Roman" w:hAnsi="Times New Roman" w:cs="Times New Roman"/>
        </w:rPr>
        <w:t>.</w:t>
      </w:r>
      <w:r w:rsidRPr="002A4750">
        <w:rPr>
          <w:rFonts w:ascii="Times New Roman" w:eastAsia="Times New Roman" w:hAnsi="Times New Roman" w:cs="Times New Roman"/>
        </w:rPr>
        <w:t xml:space="preserve"> Melack, </w:t>
      </w:r>
      <w:r w:rsidRPr="002A4750">
        <w:rPr>
          <w:rFonts w:ascii="Times New Roman" w:eastAsia="Times New Roman" w:hAnsi="Times New Roman" w:cs="Times New Roman"/>
          <w:b/>
          <w:bCs/>
        </w:rPr>
        <w:t>A.M. Reinhold</w:t>
      </w:r>
      <w:r w:rsidRPr="002A4750">
        <w:rPr>
          <w:rFonts w:ascii="Times New Roman" w:eastAsia="Times New Roman" w:hAnsi="Times New Roman" w:cs="Times New Roman"/>
        </w:rPr>
        <w:t>, B</w:t>
      </w:r>
      <w:r>
        <w:rPr>
          <w:rFonts w:ascii="Times New Roman" w:eastAsia="Times New Roman" w:hAnsi="Times New Roman" w:cs="Times New Roman"/>
        </w:rPr>
        <w:t>.</w:t>
      </w:r>
      <w:r w:rsidRPr="002A4750">
        <w:rPr>
          <w:rFonts w:ascii="Times New Roman" w:eastAsia="Times New Roman" w:hAnsi="Times New Roman" w:cs="Times New Roman"/>
        </w:rPr>
        <w:t>M</w:t>
      </w:r>
      <w:r>
        <w:rPr>
          <w:rFonts w:ascii="Times New Roman" w:eastAsia="Times New Roman" w:hAnsi="Times New Roman" w:cs="Times New Roman"/>
        </w:rPr>
        <w:t>.</w:t>
      </w:r>
      <w:r w:rsidRPr="002A4750">
        <w:rPr>
          <w:rFonts w:ascii="Times New Roman" w:eastAsia="Times New Roman" w:hAnsi="Times New Roman" w:cs="Times New Roman"/>
        </w:rPr>
        <w:t xml:space="preserve"> Summers, A</w:t>
      </w:r>
      <w:r>
        <w:rPr>
          <w:rFonts w:ascii="Times New Roman" w:eastAsia="Times New Roman" w:hAnsi="Times New Roman" w:cs="Times New Roman"/>
        </w:rPr>
        <w:t xml:space="preserve">.J. </w:t>
      </w:r>
      <w:r w:rsidRPr="002A4750">
        <w:rPr>
          <w:rFonts w:ascii="Times New Roman" w:eastAsia="Times New Roman" w:hAnsi="Times New Roman" w:cs="Times New Roman"/>
        </w:rPr>
        <w:t xml:space="preserve">Webster, </w:t>
      </w:r>
      <w:r>
        <w:rPr>
          <w:rFonts w:ascii="Times New Roman" w:eastAsia="Times New Roman" w:hAnsi="Times New Roman" w:cs="Times New Roman"/>
        </w:rPr>
        <w:t xml:space="preserve">and </w:t>
      </w:r>
      <w:r w:rsidRPr="002A272B">
        <w:rPr>
          <w:rFonts w:ascii="Times New Roman" w:eastAsia="Times New Roman" w:hAnsi="Times New Roman" w:cs="Times New Roman"/>
        </w:rPr>
        <w:t>N.B. Grimm</w:t>
      </w:r>
      <w:r>
        <w:rPr>
          <w:rFonts w:ascii="Times New Roman" w:eastAsia="Times New Roman" w:hAnsi="Times New Roman" w:cs="Times New Roman"/>
        </w:rPr>
        <w:t>. 2025.</w:t>
      </w:r>
      <w:r w:rsidRPr="002A4750">
        <w:rPr>
          <w:rFonts w:ascii="Times New Roman" w:eastAsia="Times New Roman" w:hAnsi="Times New Roman" w:cs="Times New Roman"/>
        </w:rPr>
        <w:t xml:space="preserve"> Fire influence on land–water interactions in aridland catchments, BioScience, 75</w:t>
      </w:r>
      <w:r>
        <w:rPr>
          <w:rFonts w:ascii="Times New Roman" w:eastAsia="Times New Roman" w:hAnsi="Times New Roman" w:cs="Times New Roman"/>
        </w:rPr>
        <w:t>(1):</w:t>
      </w:r>
      <w:r w:rsidRPr="002A4750">
        <w:rPr>
          <w:rFonts w:ascii="Times New Roman" w:eastAsia="Times New Roman" w:hAnsi="Times New Roman" w:cs="Times New Roman"/>
        </w:rPr>
        <w:t>30–46</w:t>
      </w:r>
      <w:r>
        <w:rPr>
          <w:rFonts w:ascii="Times New Roman" w:eastAsia="Times New Roman" w:hAnsi="Times New Roman" w:cs="Times New Roman"/>
        </w:rPr>
        <w:t xml:space="preserve">. DOI: </w:t>
      </w:r>
      <w:hyperlink r:id="rId18" w:history="1">
        <w:r w:rsidRPr="0001086A">
          <w:rPr>
            <w:rStyle w:val="Hyperlink"/>
            <w:rFonts w:ascii="Times New Roman" w:eastAsia="Times New Roman" w:hAnsi="Times New Roman" w:cs="Times New Roman"/>
          </w:rPr>
          <w:t>10.1093/biosci/biae120</w:t>
        </w:r>
      </w:hyperlink>
      <w:r>
        <w:rPr>
          <w:rFonts w:ascii="Times New Roman" w:eastAsia="Times New Roman" w:hAnsi="Times New Roman" w:cs="Times New Roman"/>
        </w:rPr>
        <w:t xml:space="preserve"> </w:t>
      </w:r>
    </w:p>
    <w:p w14:paraId="60600D8B" w14:textId="303527C8" w:rsidR="00D73797" w:rsidRDefault="00D73797" w:rsidP="002A4750">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(22</w:t>
      </w:r>
      <w:r w:rsidR="002A4750">
        <w:rPr>
          <w:rFonts w:ascii="Times New Roman" w:eastAsia="Times New Roman" w:hAnsi="Times New Roman" w:cs="Times New Roman"/>
        </w:rPr>
        <w:t xml:space="preserve">) </w:t>
      </w:r>
      <w:r w:rsidR="002A4750" w:rsidRPr="002A4750">
        <w:rPr>
          <w:rFonts w:ascii="Times New Roman" w:eastAsia="Times New Roman" w:hAnsi="Times New Roman" w:cs="Times New Roman"/>
        </w:rPr>
        <w:t xml:space="preserve">Izurieta, C., Reimanis, D., </w:t>
      </w:r>
      <w:r w:rsidR="002A4750" w:rsidRPr="002A4750">
        <w:rPr>
          <w:rFonts w:ascii="Times New Roman" w:eastAsia="Times New Roman" w:hAnsi="Times New Roman" w:cs="Times New Roman"/>
          <w:u w:val="dash"/>
        </w:rPr>
        <w:t>O’Donoghue, E., Liyanage, K., Manzi Muneza, A.R</w:t>
      </w:r>
      <w:r w:rsidR="002A4750" w:rsidRPr="002A4750">
        <w:rPr>
          <w:rFonts w:ascii="Times New Roman" w:eastAsia="Times New Roman" w:hAnsi="Times New Roman" w:cs="Times New Roman"/>
        </w:rPr>
        <w:t>., Whitaker, B.,</w:t>
      </w:r>
      <w:r w:rsidR="002A4750">
        <w:rPr>
          <w:rFonts w:ascii="Times New Roman" w:eastAsia="Times New Roman" w:hAnsi="Times New Roman" w:cs="Times New Roman"/>
        </w:rPr>
        <w:t xml:space="preserve"> </w:t>
      </w:r>
      <w:r w:rsidR="00342C01">
        <w:rPr>
          <w:rFonts w:ascii="Times New Roman" w:eastAsia="Times New Roman" w:hAnsi="Times New Roman" w:cs="Times New Roman"/>
        </w:rPr>
        <w:t xml:space="preserve">and </w:t>
      </w:r>
      <w:r w:rsidR="002A4750" w:rsidRPr="002A4750">
        <w:rPr>
          <w:rFonts w:ascii="Times New Roman" w:eastAsia="Times New Roman" w:hAnsi="Times New Roman" w:cs="Times New Roman"/>
          <w:b/>
          <w:bCs/>
        </w:rPr>
        <w:t>Reinhold, A.M.</w:t>
      </w:r>
      <w:r w:rsidR="002A4750" w:rsidRPr="002A4750">
        <w:rPr>
          <w:rFonts w:ascii="Times New Roman" w:eastAsia="Times New Roman" w:hAnsi="Times New Roman" w:cs="Times New Roman"/>
        </w:rPr>
        <w:t xml:space="preserve"> 2024. A Generalized approach to the operationalization of Software</w:t>
      </w:r>
      <w:r w:rsidR="002A4750">
        <w:rPr>
          <w:rFonts w:ascii="Times New Roman" w:eastAsia="Times New Roman" w:hAnsi="Times New Roman" w:cs="Times New Roman"/>
        </w:rPr>
        <w:t xml:space="preserve"> </w:t>
      </w:r>
      <w:r w:rsidR="002A4750" w:rsidRPr="002A4750">
        <w:rPr>
          <w:rFonts w:ascii="Times New Roman" w:eastAsia="Times New Roman" w:hAnsi="Times New Roman" w:cs="Times New Roman"/>
        </w:rPr>
        <w:t>Quality Models. PeerJ Computer Science, 10</w:t>
      </w:r>
      <w:r w:rsidR="002A4750">
        <w:rPr>
          <w:rFonts w:ascii="Times New Roman" w:eastAsia="Times New Roman" w:hAnsi="Times New Roman" w:cs="Times New Roman"/>
        </w:rPr>
        <w:t>:</w:t>
      </w:r>
      <w:r w:rsidR="002A4750" w:rsidRPr="002A4750">
        <w:rPr>
          <w:rFonts w:ascii="Times New Roman" w:eastAsia="Times New Roman" w:hAnsi="Times New Roman" w:cs="Times New Roman"/>
        </w:rPr>
        <w:t xml:space="preserve">e2357. </w:t>
      </w:r>
      <w:r w:rsidR="002A4750">
        <w:rPr>
          <w:rFonts w:ascii="Times New Roman" w:eastAsia="Times New Roman" w:hAnsi="Times New Roman" w:cs="Times New Roman"/>
        </w:rPr>
        <w:t xml:space="preserve">DOI: </w:t>
      </w:r>
      <w:hyperlink r:id="rId19" w:history="1">
        <w:r w:rsidR="002A4750" w:rsidRPr="0001086A">
          <w:rPr>
            <w:rStyle w:val="Hyperlink"/>
            <w:rFonts w:ascii="Times New Roman" w:eastAsia="Times New Roman" w:hAnsi="Times New Roman" w:cs="Times New Roman"/>
          </w:rPr>
          <w:t>10.7717/peerj-cs.2357</w:t>
        </w:r>
      </w:hyperlink>
      <w:r w:rsidR="002A4750">
        <w:rPr>
          <w:rFonts w:ascii="Times New Roman" w:eastAsia="Times New Roman" w:hAnsi="Times New Roman" w:cs="Times New Roman"/>
        </w:rPr>
        <w:t xml:space="preserve"> </w:t>
      </w:r>
    </w:p>
    <w:p w14:paraId="0E8B7949" w14:textId="6BE3A118" w:rsidR="00843729" w:rsidRPr="00843729" w:rsidRDefault="00843729" w:rsidP="00843729">
      <w:pPr>
        <w:spacing w:after="0" w:line="200" w:lineRule="atLeast"/>
        <w:ind w:left="720" w:hanging="720"/>
        <w:jc w:val="both"/>
        <w:rPr>
          <w:rFonts w:ascii="Times New Roman" w:eastAsia="Times New Roman" w:hAnsi="Times New Roman" w:cs="Times New Roman"/>
          <w:bCs/>
        </w:rPr>
      </w:pPr>
      <w:r w:rsidRPr="00843729">
        <w:rPr>
          <w:rFonts w:ascii="Times New Roman" w:eastAsia="Times New Roman" w:hAnsi="Times New Roman" w:cs="Times New Roman"/>
        </w:rPr>
        <w:t xml:space="preserve">(21) </w:t>
      </w:r>
      <w:r w:rsidRPr="00843729">
        <w:rPr>
          <w:rFonts w:ascii="Times New Roman" w:eastAsia="Times New Roman" w:hAnsi="Times New Roman" w:cs="Times New Roman"/>
          <w:bCs/>
          <w:u w:val="dash"/>
        </w:rPr>
        <w:t>Munro, M.H.</w:t>
      </w:r>
      <w:r w:rsidRPr="00843729">
        <w:rPr>
          <w:rFonts w:ascii="Times New Roman" w:eastAsia="Times New Roman" w:hAnsi="Times New Roman" w:cs="Times New Roman"/>
          <w:bCs/>
        </w:rPr>
        <w:t>, R.J. Gore, C.J. Lynch, Y.D. Hastings,</w:t>
      </w:r>
      <w:r w:rsidR="00342C01">
        <w:rPr>
          <w:rFonts w:ascii="Times New Roman" w:eastAsia="Times New Roman" w:hAnsi="Times New Roman" w:cs="Times New Roman"/>
          <w:bCs/>
        </w:rPr>
        <w:t xml:space="preserve"> and</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
        </w:rPr>
        <w:t>A.M. Reinhold</w:t>
      </w:r>
      <w:r w:rsidRPr="00843729">
        <w:rPr>
          <w:rFonts w:ascii="Times New Roman" w:eastAsia="Times New Roman" w:hAnsi="Times New Roman" w:cs="Times New Roman"/>
          <w:bCs/>
        </w:rPr>
        <w:t>.</w:t>
      </w:r>
      <w:r w:rsidR="00D73797">
        <w:rPr>
          <w:rFonts w:ascii="Times New Roman" w:eastAsia="Times New Roman" w:hAnsi="Times New Roman" w:cs="Times New Roman"/>
          <w:bCs/>
        </w:rPr>
        <w:t xml:space="preserve"> 2024.</w:t>
      </w:r>
      <w:r w:rsidRPr="00843729">
        <w:rPr>
          <w:rFonts w:ascii="Times New Roman" w:eastAsia="Times New Roman" w:hAnsi="Times New Roman" w:cs="Times New Roman"/>
          <w:bCs/>
        </w:rPr>
        <w:t xml:space="preserve"> Enhancing Risk and Crisis Communication with Computational Methods: A Systematic Literature Review. Risk Analysis.</w:t>
      </w:r>
      <w:r w:rsidR="0092065F">
        <w:rPr>
          <w:rFonts w:ascii="Times New Roman" w:eastAsia="Times New Roman" w:hAnsi="Times New Roman" w:cs="Times New Roman"/>
          <w:bCs/>
        </w:rPr>
        <w:t xml:space="preserve"> DOI: </w:t>
      </w:r>
      <w:hyperlink r:id="rId20" w:history="1">
        <w:r w:rsidR="0092065F" w:rsidRPr="0001086A">
          <w:rPr>
            <w:rStyle w:val="Hyperlink"/>
            <w:rFonts w:ascii="Times New Roman" w:eastAsia="Times New Roman" w:hAnsi="Times New Roman" w:cs="Times New Roman"/>
            <w:bCs/>
          </w:rPr>
          <w:t>10.1111/risa.17690</w:t>
        </w:r>
      </w:hyperlink>
      <w:r w:rsidR="0092065F">
        <w:rPr>
          <w:rFonts w:ascii="Times New Roman" w:eastAsia="Times New Roman" w:hAnsi="Times New Roman" w:cs="Times New Roman"/>
          <w:bCs/>
        </w:rPr>
        <w:t xml:space="preserve"> </w:t>
      </w:r>
    </w:p>
    <w:p w14:paraId="75F3A8B7" w14:textId="6A16F7B0" w:rsidR="005C3646" w:rsidRDefault="005C3646" w:rsidP="009B0E31">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(20) </w:t>
      </w:r>
      <w:r>
        <w:rPr>
          <w:rFonts w:ascii="Times New Roman" w:eastAsia="Times New Roman" w:hAnsi="Times New Roman" w:cs="Times New Roman"/>
          <w:bCs/>
          <w:iCs/>
        </w:rPr>
        <w:t xml:space="preserve">Lowman, H., J. </w:t>
      </w:r>
      <w:r w:rsidRPr="008C4941">
        <w:rPr>
          <w:rFonts w:ascii="Times New Roman" w:eastAsia="Times New Roman" w:hAnsi="Times New Roman" w:cs="Times New Roman"/>
          <w:color w:val="000000"/>
        </w:rPr>
        <w:t>Blaszcza</w:t>
      </w:r>
      <w:r>
        <w:rPr>
          <w:rFonts w:ascii="Times New Roman" w:eastAsia="Times New Roman" w:hAnsi="Times New Roman" w:cs="Times New Roman"/>
          <w:color w:val="000000"/>
        </w:rPr>
        <w:t>k, A. Cale, X. Dong, S. Earl, J.</w:t>
      </w:r>
      <w:r w:rsidRPr="00D03DC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Grabow, N.B. </w:t>
      </w:r>
      <w:r>
        <w:rPr>
          <w:rFonts w:ascii="Times New Roman" w:eastAsia="Times New Roman" w:hAnsi="Times New Roman" w:cs="Times New Roman"/>
          <w:bCs/>
          <w:color w:val="000000"/>
        </w:rPr>
        <w:t>Grimm, T.K.</w:t>
      </w:r>
      <w:r>
        <w:rPr>
          <w:rFonts w:ascii="Times New Roman" w:eastAsia="Times New Roman" w:hAnsi="Times New Roman" w:cs="Times New Roman"/>
          <w:color w:val="000000"/>
        </w:rPr>
        <w:t xml:space="preserve"> </w:t>
      </w:r>
      <w:r>
        <w:rPr>
          <w:rFonts w:ascii="Times New Roman" w:eastAsia="Times New Roman" w:hAnsi="Times New Roman" w:cs="Times New Roman"/>
          <w:bCs/>
          <w:iCs/>
        </w:rPr>
        <w:t>Harms, J.</w:t>
      </w:r>
      <w:r>
        <w:rPr>
          <w:rFonts w:ascii="Times New Roman" w:eastAsia="Times New Roman" w:hAnsi="Times New Roman" w:cs="Times New Roman"/>
          <w:color w:val="000000"/>
        </w:rPr>
        <w:t xml:space="preserve"> Melack, </w:t>
      </w:r>
      <w:r>
        <w:rPr>
          <w:rFonts w:ascii="Times New Roman" w:eastAsia="Times New Roman" w:hAnsi="Times New Roman" w:cs="Times New Roman"/>
          <w:b/>
          <w:color w:val="000000"/>
        </w:rPr>
        <w:t>A.M. Reinhold</w:t>
      </w:r>
      <w:r>
        <w:rPr>
          <w:rFonts w:ascii="Times New Roman" w:eastAsia="Times New Roman" w:hAnsi="Times New Roman" w:cs="Times New Roman"/>
          <w:bCs/>
          <w:color w:val="000000"/>
        </w:rPr>
        <w:t xml:space="preserve">, B. Summers, and </w:t>
      </w:r>
      <w:r>
        <w:rPr>
          <w:rFonts w:ascii="Times New Roman" w:eastAsia="Times New Roman" w:hAnsi="Times New Roman" w:cs="Times New Roman"/>
          <w:bCs/>
          <w:iCs/>
        </w:rPr>
        <w:t>A.J. Webster.</w:t>
      </w:r>
      <w:r w:rsidRPr="008C4941">
        <w:rPr>
          <w:rFonts w:ascii="Times New Roman" w:eastAsia="Times New Roman" w:hAnsi="Times New Roman" w:cs="Times New Roman"/>
          <w:bCs/>
          <w:iCs/>
        </w:rPr>
        <w:t xml:space="preserve"> </w:t>
      </w:r>
      <w:r w:rsidR="00072145">
        <w:rPr>
          <w:rFonts w:ascii="Times New Roman" w:eastAsia="Times New Roman" w:hAnsi="Times New Roman" w:cs="Times New Roman"/>
          <w:bCs/>
          <w:iCs/>
        </w:rPr>
        <w:t xml:space="preserve">2024. </w:t>
      </w:r>
      <w:r w:rsidRPr="00D03DC4">
        <w:rPr>
          <w:rFonts w:ascii="Times New Roman" w:eastAsia="Times New Roman" w:hAnsi="Times New Roman" w:cs="Times New Roman"/>
          <w:bCs/>
          <w:iCs/>
        </w:rPr>
        <w:t>Persistent and lagged effects of fire on stream solutes linked to intermittent precipitation in arid lands</w:t>
      </w:r>
      <w:r>
        <w:rPr>
          <w:rFonts w:ascii="Times New Roman" w:eastAsia="Times New Roman" w:hAnsi="Times New Roman" w:cs="Times New Roman"/>
          <w:bCs/>
          <w:iCs/>
        </w:rPr>
        <w:t>. Biogeochemistry</w:t>
      </w:r>
      <w:r w:rsidR="00072145">
        <w:rPr>
          <w:rFonts w:ascii="Times New Roman" w:eastAsia="Times New Roman" w:hAnsi="Times New Roman" w:cs="Times New Roman"/>
          <w:bCs/>
          <w:iCs/>
        </w:rPr>
        <w:t xml:space="preserve"> </w:t>
      </w:r>
      <w:r w:rsidR="00072145" w:rsidRPr="00072145">
        <w:rPr>
          <w:rFonts w:ascii="Times New Roman" w:eastAsia="Times New Roman" w:hAnsi="Times New Roman" w:cs="Times New Roman"/>
          <w:bCs/>
          <w:iCs/>
        </w:rPr>
        <w:t>167</w:t>
      </w:r>
      <w:r w:rsidR="00072145">
        <w:rPr>
          <w:rFonts w:ascii="Times New Roman" w:eastAsia="Times New Roman" w:hAnsi="Times New Roman" w:cs="Times New Roman"/>
          <w:bCs/>
          <w:iCs/>
        </w:rPr>
        <w:t xml:space="preserve">: </w:t>
      </w:r>
      <w:r w:rsidR="00072145" w:rsidRPr="00072145">
        <w:rPr>
          <w:rFonts w:ascii="Times New Roman" w:eastAsia="Times New Roman" w:hAnsi="Times New Roman" w:cs="Times New Roman"/>
          <w:bCs/>
          <w:iCs/>
        </w:rPr>
        <w:t>777–791</w:t>
      </w:r>
      <w:r>
        <w:rPr>
          <w:rFonts w:ascii="Times New Roman" w:eastAsia="Times New Roman" w:hAnsi="Times New Roman" w:cs="Times New Roman"/>
          <w:bCs/>
          <w:iCs/>
        </w:rPr>
        <w:t xml:space="preserve">. </w:t>
      </w:r>
      <w:r w:rsidR="00A6115A">
        <w:rPr>
          <w:rFonts w:ascii="Times New Roman" w:eastAsia="Times New Roman" w:hAnsi="Times New Roman" w:cs="Times New Roman"/>
          <w:bCs/>
          <w:iCs/>
        </w:rPr>
        <w:t xml:space="preserve">DOI: </w:t>
      </w:r>
      <w:hyperlink r:id="rId21" w:history="1">
        <w:r w:rsidR="008E53A2" w:rsidRPr="00622A07">
          <w:rPr>
            <w:rStyle w:val="Hyperlink"/>
            <w:rFonts w:ascii="Times New Roman" w:eastAsia="Times New Roman" w:hAnsi="Times New Roman" w:cs="Times New Roman"/>
            <w:iCs/>
          </w:rPr>
          <w:t>10.1007/s10533-024-01154-y</w:t>
        </w:r>
      </w:hyperlink>
      <w:r w:rsidR="00072145">
        <w:rPr>
          <w:rFonts w:ascii="Times New Roman" w:eastAsia="Times New Roman" w:hAnsi="Times New Roman" w:cs="Times New Roman"/>
          <w:iCs/>
        </w:rPr>
        <w:t xml:space="preserve"> </w:t>
      </w:r>
    </w:p>
    <w:p w14:paraId="6C10273E" w14:textId="115B2A08" w:rsidR="00FB00B7" w:rsidRPr="00FB00B7" w:rsidRDefault="00FB00B7" w:rsidP="009B0E31">
      <w:pPr>
        <w:spacing w:after="0" w:line="200" w:lineRule="atLeast"/>
        <w:ind w:left="720" w:hanging="720"/>
        <w:jc w:val="both"/>
        <w:rPr>
          <w:rFonts w:ascii="Times New Roman" w:eastAsia="Times New Roman" w:hAnsi="Times New Roman" w:cs="Times New Roman"/>
          <w:b/>
          <w:bCs/>
          <w:i/>
          <w:iCs/>
          <w:u w:val="single"/>
        </w:rPr>
      </w:pPr>
      <w:r>
        <w:rPr>
          <w:rFonts w:ascii="Times New Roman" w:eastAsia="Times New Roman" w:hAnsi="Times New Roman" w:cs="Times New Roman"/>
        </w:rPr>
        <w:t xml:space="preserve">(19) </w:t>
      </w:r>
      <w:r w:rsidRPr="200F9A61">
        <w:rPr>
          <w:rFonts w:ascii="Times New Roman" w:eastAsia="Times New Roman" w:hAnsi="Times New Roman" w:cs="Times New Roman"/>
          <w:b/>
          <w:bCs/>
        </w:rPr>
        <w:t>Reinhold, A.M.</w:t>
      </w:r>
      <w:r w:rsidRPr="200F9A61">
        <w:rPr>
          <w:rFonts w:ascii="Times New Roman" w:eastAsia="Times New Roman" w:hAnsi="Times New Roman" w:cs="Times New Roman"/>
        </w:rPr>
        <w:t xml:space="preserve">, </w:t>
      </w:r>
      <w:r>
        <w:rPr>
          <w:rFonts w:ascii="Times New Roman" w:eastAsia="Times New Roman" w:hAnsi="Times New Roman" w:cs="Times New Roman"/>
          <w:u w:val="dash"/>
        </w:rPr>
        <w:t>B. Boles, A.R. Manzi Muneza, T. McElroy</w:t>
      </w:r>
      <w:r w:rsidRPr="00FB00B7">
        <w:rPr>
          <w:rFonts w:ascii="Times New Roman" w:eastAsia="Times New Roman" w:hAnsi="Times New Roman" w:cs="Times New Roman"/>
        </w:rPr>
        <w:t>, and C. Izurieta.</w:t>
      </w:r>
      <w:r>
        <w:rPr>
          <w:rFonts w:ascii="Times New Roman" w:eastAsia="Times New Roman" w:hAnsi="Times New Roman" w:cs="Times New Roman"/>
        </w:rPr>
        <w:t xml:space="preserve"> </w:t>
      </w:r>
      <w:r w:rsidR="00C81DA2">
        <w:rPr>
          <w:rFonts w:ascii="Times New Roman" w:eastAsia="Times New Roman" w:hAnsi="Times New Roman" w:cs="Times New Roman"/>
        </w:rPr>
        <w:t xml:space="preserve">2024. </w:t>
      </w:r>
      <w:r w:rsidRPr="00FB00B7">
        <w:rPr>
          <w:rFonts w:ascii="Times New Roman" w:eastAsia="Times New Roman" w:hAnsi="Times New Roman" w:cs="Times New Roman"/>
        </w:rPr>
        <w:t>Surmounting Challenges in Aggregating Static-Analysis Tool Results</w:t>
      </w:r>
      <w:r>
        <w:rPr>
          <w:rFonts w:ascii="Times New Roman" w:eastAsia="Times New Roman" w:hAnsi="Times New Roman" w:cs="Times New Roman"/>
        </w:rPr>
        <w:t xml:space="preserve">. </w:t>
      </w:r>
      <w:r w:rsidRPr="00FB00B7">
        <w:rPr>
          <w:rFonts w:ascii="Times New Roman" w:eastAsia="Times New Roman" w:hAnsi="Times New Roman" w:cs="Times New Roman"/>
        </w:rPr>
        <w:t>Journal of Military Cyber Affairs</w:t>
      </w:r>
      <w:r w:rsidR="00C81DA2">
        <w:rPr>
          <w:rFonts w:ascii="Times New Roman" w:eastAsia="Times New Roman" w:hAnsi="Times New Roman" w:cs="Times New Roman"/>
        </w:rPr>
        <w:t xml:space="preserve"> 7(1)</w:t>
      </w:r>
      <w:r>
        <w:rPr>
          <w:rFonts w:ascii="Times New Roman" w:eastAsia="Times New Roman" w:hAnsi="Times New Roman" w:cs="Times New Roman"/>
        </w:rPr>
        <w:t>.</w:t>
      </w:r>
      <w:r w:rsidR="002706C7">
        <w:rPr>
          <w:rFonts w:ascii="Times New Roman" w:eastAsia="Times New Roman" w:hAnsi="Times New Roman" w:cs="Times New Roman"/>
        </w:rPr>
        <w:t xml:space="preserve"> Web:</w:t>
      </w:r>
      <w:r w:rsidR="00C81DA2">
        <w:rPr>
          <w:rFonts w:ascii="Times New Roman" w:eastAsia="Times New Roman" w:hAnsi="Times New Roman" w:cs="Times New Roman"/>
        </w:rPr>
        <w:t xml:space="preserve"> </w:t>
      </w:r>
      <w:hyperlink r:id="rId22" w:history="1">
        <w:r w:rsidR="00C81DA2" w:rsidRPr="000A7E76">
          <w:rPr>
            <w:rStyle w:val="Hyperlink"/>
            <w:rFonts w:ascii="Times New Roman" w:eastAsia="Times New Roman" w:hAnsi="Times New Roman" w:cs="Times New Roman"/>
          </w:rPr>
          <w:t>https://digitalcommons.usf.edu/mca/vol7/iss1/6</w:t>
        </w:r>
      </w:hyperlink>
    </w:p>
    <w:p w14:paraId="0CF76593" w14:textId="099973A6" w:rsidR="009B0E31" w:rsidRDefault="009B0E31" w:rsidP="009B0E31">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(1</w:t>
      </w:r>
      <w:r>
        <w:rPr>
          <w:rFonts w:ascii="Times New Roman" w:eastAsia="Times New Roman" w:hAnsi="Times New Roman" w:cs="Times New Roman"/>
        </w:rPr>
        <w:t>8</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Pr="200F9A61">
        <w:rPr>
          <w:rFonts w:ascii="Times New Roman" w:eastAsia="Times New Roman" w:hAnsi="Times New Roman" w:cs="Times New Roman"/>
          <w:b/>
          <w:bCs/>
        </w:rPr>
        <w:t>Reinhold, A.M.</w:t>
      </w:r>
      <w:r w:rsidRPr="200F9A61">
        <w:rPr>
          <w:rFonts w:ascii="Times New Roman" w:eastAsia="Times New Roman" w:hAnsi="Times New Roman" w:cs="Times New Roman"/>
        </w:rPr>
        <w:t xml:space="preserve">, </w:t>
      </w:r>
      <w:r>
        <w:rPr>
          <w:rFonts w:ascii="Times New Roman" w:eastAsia="Times New Roman" w:hAnsi="Times New Roman" w:cs="Times New Roman"/>
          <w:u w:val="dash"/>
        </w:rPr>
        <w:t>M.H. Munro</w:t>
      </w:r>
      <w:r>
        <w:rPr>
          <w:rFonts w:ascii="Times New Roman" w:eastAsia="Times New Roman" w:hAnsi="Times New Roman" w:cs="Times New Roman"/>
          <w:bCs/>
        </w:rPr>
        <w:t>, E.A. Shanahan, R.J. Gore, B.C. Ezell, and C.</w:t>
      </w:r>
      <w:r w:rsidR="000D7871">
        <w:rPr>
          <w:rFonts w:ascii="Times New Roman" w:eastAsia="Times New Roman" w:hAnsi="Times New Roman" w:cs="Times New Roman"/>
          <w:bCs/>
        </w:rPr>
        <w:t xml:space="preserve"> </w:t>
      </w:r>
      <w:r>
        <w:rPr>
          <w:rFonts w:ascii="Times New Roman" w:eastAsia="Times New Roman" w:hAnsi="Times New Roman" w:cs="Times New Roman"/>
          <w:bCs/>
        </w:rPr>
        <w:t xml:space="preserve">Izurieta. </w:t>
      </w:r>
      <w:r w:rsidR="00C81DA2">
        <w:rPr>
          <w:rFonts w:ascii="Times New Roman" w:eastAsia="Times New Roman" w:hAnsi="Times New Roman" w:cs="Times New Roman"/>
          <w:bCs/>
        </w:rPr>
        <w:t xml:space="preserve">2023. </w:t>
      </w:r>
      <w:r w:rsidRPr="009B0E31">
        <w:rPr>
          <w:rFonts w:ascii="Times New Roman" w:eastAsia="Times New Roman" w:hAnsi="Times New Roman" w:cs="Times New Roman"/>
        </w:rPr>
        <w:t>Embedding Software Engineering in Mixed Methods Research:</w:t>
      </w:r>
      <w:r>
        <w:rPr>
          <w:rFonts w:ascii="Times New Roman" w:eastAsia="Times New Roman" w:hAnsi="Times New Roman" w:cs="Times New Roman"/>
        </w:rPr>
        <w:t xml:space="preserve"> </w:t>
      </w:r>
      <w:r w:rsidRPr="009B0E31">
        <w:rPr>
          <w:rFonts w:ascii="Times New Roman" w:eastAsia="Times New Roman" w:hAnsi="Times New Roman" w:cs="Times New Roman"/>
        </w:rPr>
        <w:t>Computationally Enhanced Risk Communication</w:t>
      </w:r>
      <w:r>
        <w:rPr>
          <w:rFonts w:ascii="Times New Roman" w:eastAsia="Times New Roman" w:hAnsi="Times New Roman" w:cs="Times New Roman"/>
        </w:rPr>
        <w:t>.</w:t>
      </w:r>
      <w:r w:rsidR="009D2EE2">
        <w:rPr>
          <w:rFonts w:ascii="Times New Roman" w:eastAsia="Times New Roman" w:hAnsi="Times New Roman" w:cs="Times New Roman"/>
        </w:rPr>
        <w:t xml:space="preserve"> International Journal of Multiple Research Approaches</w:t>
      </w:r>
      <w:r w:rsidR="00C81DA2">
        <w:rPr>
          <w:rFonts w:ascii="Times New Roman" w:eastAsia="Times New Roman" w:hAnsi="Times New Roman" w:cs="Times New Roman"/>
        </w:rPr>
        <w:t xml:space="preserve"> 15(2): 67-72</w:t>
      </w:r>
      <w:r w:rsidR="009D2EE2">
        <w:rPr>
          <w:rFonts w:ascii="Times New Roman" w:eastAsia="Times New Roman" w:hAnsi="Times New Roman" w:cs="Times New Roman"/>
        </w:rPr>
        <w:t>.</w:t>
      </w:r>
      <w:r w:rsidR="00C81DA2">
        <w:rPr>
          <w:rFonts w:ascii="Times New Roman" w:eastAsia="Times New Roman" w:hAnsi="Times New Roman" w:cs="Times New Roman"/>
        </w:rPr>
        <w:t xml:space="preserve"> DOI: </w:t>
      </w:r>
      <w:hyperlink r:id="rId23" w:history="1">
        <w:r w:rsidR="00C81DA2" w:rsidRPr="000A7E76">
          <w:rPr>
            <w:rStyle w:val="Hyperlink"/>
            <w:rFonts w:ascii="Times New Roman" w:eastAsia="Times New Roman" w:hAnsi="Times New Roman" w:cs="Times New Roman"/>
          </w:rPr>
          <w:t>10.29034/ijmra.v15n2a2</w:t>
        </w:r>
      </w:hyperlink>
      <w:r w:rsidR="00C81DA2">
        <w:rPr>
          <w:rFonts w:ascii="Times New Roman" w:eastAsia="Times New Roman" w:hAnsi="Times New Roman" w:cs="Times New Roman"/>
        </w:rPr>
        <w:t xml:space="preserve"> </w:t>
      </w:r>
    </w:p>
    <w:p w14:paraId="0E0C5A05" w14:textId="1E7516C6" w:rsidR="009B0E31" w:rsidRPr="00E24FF9" w:rsidRDefault="009B0E31" w:rsidP="009B0E31">
      <w:pPr>
        <w:spacing w:after="0" w:line="200" w:lineRule="atLeast"/>
        <w:ind w:left="720" w:hanging="720"/>
        <w:jc w:val="both"/>
        <w:rPr>
          <w:rFonts w:ascii="Times New Roman" w:eastAsia="Times New Roman" w:hAnsi="Times New Roman" w:cs="Times New Roman"/>
          <w:b/>
          <w:bCs/>
          <w:i/>
          <w:iCs/>
        </w:rPr>
      </w:pPr>
      <w:r w:rsidRPr="0050441E">
        <w:rPr>
          <w:rFonts w:ascii="Times New Roman" w:eastAsia="Times New Roman" w:hAnsi="Times New Roman" w:cs="Times New Roman"/>
        </w:rPr>
        <w:t>(</w:t>
      </w:r>
      <w:r>
        <w:rPr>
          <w:rFonts w:ascii="Times New Roman" w:eastAsia="Times New Roman" w:hAnsi="Times New Roman" w:cs="Times New Roman"/>
        </w:rPr>
        <w:t>17</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Pr="00E24FF9">
        <w:rPr>
          <w:rFonts w:ascii="Times New Roman" w:eastAsia="Times New Roman" w:hAnsi="Times New Roman" w:cs="Times New Roman"/>
          <w:bCs/>
        </w:rPr>
        <w:t>Izurieta, C.</w:t>
      </w:r>
      <w:r>
        <w:rPr>
          <w:rFonts w:ascii="Times New Roman" w:eastAsia="Times New Roman" w:hAnsi="Times New Roman" w:cs="Times New Roman"/>
          <w:bCs/>
        </w:rPr>
        <w:t xml:space="preserve">, </w:t>
      </w:r>
      <w:r w:rsidRPr="00EC4257">
        <w:rPr>
          <w:rFonts w:ascii="Times New Roman" w:eastAsia="Times New Roman" w:hAnsi="Times New Roman" w:cs="Times New Roman"/>
          <w:bCs/>
          <w:u w:val="dash"/>
        </w:rPr>
        <w:t>N. Woods</w:t>
      </w:r>
      <w:r>
        <w:rPr>
          <w:rFonts w:ascii="Times New Roman" w:eastAsia="Times New Roman" w:hAnsi="Times New Roman" w:cs="Times New Roman"/>
          <w:bCs/>
        </w:rPr>
        <w:t xml:space="preserve">, and </w:t>
      </w:r>
      <w:r>
        <w:rPr>
          <w:rFonts w:ascii="Times New Roman" w:eastAsia="Times New Roman" w:hAnsi="Times New Roman" w:cs="Times New Roman"/>
          <w:b/>
          <w:bCs/>
        </w:rPr>
        <w:t>A.M. Reinhold</w:t>
      </w:r>
      <w:r>
        <w:rPr>
          <w:rFonts w:ascii="Times New Roman" w:eastAsia="Times New Roman" w:hAnsi="Times New Roman" w:cs="Times New Roman"/>
        </w:rPr>
        <w:t xml:space="preserve">. 2023. </w:t>
      </w:r>
      <w:r w:rsidRPr="00E24FF9">
        <w:rPr>
          <w:rFonts w:ascii="Times New Roman" w:eastAsia="Times New Roman" w:hAnsi="Times New Roman" w:cs="Times New Roman"/>
        </w:rPr>
        <w:t xml:space="preserve">A </w:t>
      </w:r>
      <w:r>
        <w:rPr>
          <w:rFonts w:ascii="Times New Roman" w:eastAsia="Times New Roman" w:hAnsi="Times New Roman" w:cs="Times New Roman"/>
        </w:rPr>
        <w:t>Brief of</w:t>
      </w:r>
      <w:r w:rsidRPr="00E24FF9">
        <w:rPr>
          <w:rFonts w:ascii="Times New Roman" w:eastAsia="Times New Roman" w:hAnsi="Times New Roman" w:cs="Times New Roman"/>
        </w:rPr>
        <w:t xml:space="preserve"> Distributed Data Processing</w:t>
      </w:r>
      <w:r>
        <w:rPr>
          <w:rFonts w:ascii="Times New Roman" w:eastAsia="Times New Roman" w:hAnsi="Times New Roman" w:cs="Times New Roman"/>
        </w:rPr>
        <w:t xml:space="preserve">. </w:t>
      </w:r>
      <w:r w:rsidRPr="002F7E87">
        <w:rPr>
          <w:rFonts w:ascii="Times New Roman" w:eastAsia="Times New Roman" w:hAnsi="Times New Roman" w:cs="Times New Roman"/>
          <w:bCs/>
        </w:rPr>
        <w:t>Works in Progress in Embedded Computing Journal</w:t>
      </w:r>
      <w:r>
        <w:rPr>
          <w:rFonts w:ascii="Times New Roman" w:eastAsia="Times New Roman" w:hAnsi="Times New Roman" w:cs="Times New Roman"/>
          <w:bCs/>
        </w:rPr>
        <w:t xml:space="preserve"> 9(2). Web: </w:t>
      </w:r>
      <w:hyperlink r:id="rId24" w:history="1">
        <w:r w:rsidRPr="00D62F0F">
          <w:rPr>
            <w:rStyle w:val="Hyperlink"/>
            <w:rFonts w:ascii="Times New Roman" w:eastAsia="Times New Roman" w:hAnsi="Times New Roman" w:cs="Times New Roman"/>
            <w:bCs/>
          </w:rPr>
          <w:t>http://www.wipiec.digitalheritage.me/index.php/wipiecjournal/article/view/40/35</w:t>
        </w:r>
      </w:hyperlink>
      <w:r>
        <w:rPr>
          <w:rFonts w:ascii="Times New Roman" w:eastAsia="Times New Roman" w:hAnsi="Times New Roman" w:cs="Times New Roman"/>
          <w:bCs/>
        </w:rPr>
        <w:t xml:space="preserve"> </w:t>
      </w:r>
    </w:p>
    <w:p w14:paraId="0AE61855" w14:textId="6EAE589F" w:rsidR="009B0E31" w:rsidRDefault="009B0E31" w:rsidP="009B0E31">
      <w:pPr>
        <w:spacing w:after="0" w:line="200" w:lineRule="atLeast"/>
        <w:ind w:left="720" w:hanging="720"/>
        <w:jc w:val="both"/>
        <w:rPr>
          <w:rFonts w:ascii="Times New Roman" w:eastAsia="Times New Roman" w:hAnsi="Times New Roman" w:cs="Times New Roman"/>
          <w:b/>
          <w:bCs/>
          <w:i/>
          <w:iCs/>
        </w:rPr>
      </w:pPr>
      <w:r w:rsidRPr="0050441E">
        <w:rPr>
          <w:rFonts w:ascii="Times New Roman" w:eastAsia="Times New Roman" w:hAnsi="Times New Roman" w:cs="Times New Roman"/>
        </w:rPr>
        <w:t>(</w:t>
      </w:r>
      <w:r>
        <w:rPr>
          <w:rFonts w:ascii="Times New Roman" w:eastAsia="Times New Roman" w:hAnsi="Times New Roman" w:cs="Times New Roman"/>
        </w:rPr>
        <w:t>16</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Pr="008C3FCD">
        <w:rPr>
          <w:rFonts w:ascii="Times New Roman" w:eastAsia="Times New Roman" w:hAnsi="Times New Roman" w:cs="Times New Roman"/>
          <w:bCs/>
          <w:u w:val="dash"/>
        </w:rPr>
        <w:t>Hastings, Y.</w:t>
      </w:r>
      <w:r>
        <w:rPr>
          <w:rFonts w:ascii="Times New Roman" w:eastAsia="Times New Roman" w:hAnsi="Times New Roman" w:cs="Times New Roman"/>
          <w:bCs/>
        </w:rPr>
        <w:t xml:space="preserve">, and </w:t>
      </w:r>
      <w:r>
        <w:rPr>
          <w:rFonts w:ascii="Times New Roman" w:eastAsia="Times New Roman" w:hAnsi="Times New Roman" w:cs="Times New Roman"/>
          <w:b/>
          <w:bCs/>
        </w:rPr>
        <w:t>A.M. Reinhold</w:t>
      </w:r>
      <w:r>
        <w:rPr>
          <w:rFonts w:ascii="Times New Roman" w:eastAsia="Times New Roman" w:hAnsi="Times New Roman" w:cs="Times New Roman"/>
          <w:bCs/>
        </w:rPr>
        <w:t xml:space="preserve">. 2023. </w:t>
      </w:r>
      <w:r w:rsidRPr="00380721">
        <w:rPr>
          <w:rFonts w:ascii="Times New Roman" w:eastAsia="Times New Roman" w:hAnsi="Times New Roman" w:cs="Times New Roman"/>
          <w:bCs/>
        </w:rPr>
        <w:t>Applying Software Quality in Use Standards to Improve Scientific Software Selection</w:t>
      </w:r>
      <w:r>
        <w:rPr>
          <w:rFonts w:ascii="Times New Roman" w:eastAsia="Times New Roman" w:hAnsi="Times New Roman" w:cs="Times New Roman"/>
          <w:bCs/>
        </w:rPr>
        <w:t>.</w:t>
      </w:r>
      <w:r w:rsidRPr="002F7E87">
        <w:t xml:space="preserve"> </w:t>
      </w:r>
      <w:r w:rsidRPr="002F7E87">
        <w:rPr>
          <w:rFonts w:ascii="Times New Roman" w:eastAsia="Times New Roman" w:hAnsi="Times New Roman" w:cs="Times New Roman"/>
          <w:bCs/>
        </w:rPr>
        <w:t>Works in Progress in Embedded Computing Journal</w:t>
      </w:r>
      <w:r>
        <w:rPr>
          <w:rFonts w:ascii="Times New Roman" w:eastAsia="Times New Roman" w:hAnsi="Times New Roman" w:cs="Times New Roman"/>
        </w:rPr>
        <w:t>.</w:t>
      </w:r>
      <w:r>
        <w:rPr>
          <w:rFonts w:ascii="Times New Roman" w:eastAsia="Times New Roman" w:hAnsi="Times New Roman" w:cs="Times New Roman"/>
          <w:bCs/>
        </w:rPr>
        <w:t xml:space="preserve"> Web: </w:t>
      </w:r>
      <w:hyperlink r:id="rId25" w:history="1">
        <w:r w:rsidRPr="00D62F0F">
          <w:rPr>
            <w:rStyle w:val="Hyperlink"/>
            <w:rFonts w:ascii="Times New Roman" w:eastAsia="Times New Roman" w:hAnsi="Times New Roman" w:cs="Times New Roman"/>
            <w:bCs/>
          </w:rPr>
          <w:t>http://wipiec.digitalheritage.me/index.php/wipiecjournal/article/view/42/37</w:t>
        </w:r>
      </w:hyperlink>
      <w:r>
        <w:rPr>
          <w:rFonts w:ascii="Times New Roman" w:eastAsia="Times New Roman" w:hAnsi="Times New Roman" w:cs="Times New Roman"/>
          <w:bCs/>
        </w:rPr>
        <w:t xml:space="preserve"> </w:t>
      </w:r>
    </w:p>
    <w:p w14:paraId="1E2B6DAB" w14:textId="4803989C" w:rsidR="00380721" w:rsidRPr="001E2332" w:rsidRDefault="0050441E" w:rsidP="00380721">
      <w:pPr>
        <w:spacing w:after="0" w:line="200" w:lineRule="atLeast"/>
        <w:ind w:left="720" w:hanging="720"/>
        <w:jc w:val="both"/>
        <w:rPr>
          <w:rFonts w:ascii="Times New Roman" w:eastAsia="Times New Roman" w:hAnsi="Times New Roman" w:cs="Times New Roman"/>
          <w:b/>
          <w:bCs/>
          <w:i/>
          <w:iCs/>
        </w:rPr>
      </w:pPr>
      <w:r w:rsidRPr="0050441E">
        <w:rPr>
          <w:rFonts w:ascii="Times New Roman" w:eastAsia="Times New Roman" w:hAnsi="Times New Roman" w:cs="Times New Roman"/>
        </w:rPr>
        <w:t>(1</w:t>
      </w:r>
      <w:r>
        <w:rPr>
          <w:rFonts w:ascii="Times New Roman" w:eastAsia="Times New Roman" w:hAnsi="Times New Roman" w:cs="Times New Roman"/>
        </w:rPr>
        <w:t>5</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380721" w:rsidRPr="200F9A61">
        <w:rPr>
          <w:rFonts w:ascii="Times New Roman" w:eastAsia="Times New Roman" w:hAnsi="Times New Roman" w:cs="Times New Roman"/>
        </w:rPr>
        <w:t xml:space="preserve">Fogg, S.K., </w:t>
      </w:r>
      <w:r w:rsidR="008A4C46" w:rsidRPr="200F9A61">
        <w:rPr>
          <w:rFonts w:ascii="Times New Roman" w:eastAsia="Times New Roman" w:hAnsi="Times New Roman" w:cs="Times New Roman"/>
          <w:b/>
          <w:bCs/>
        </w:rPr>
        <w:t>A.M. Reinhold</w:t>
      </w:r>
      <w:r w:rsidR="008A4C46" w:rsidRPr="200F9A61">
        <w:rPr>
          <w:rFonts w:ascii="Times New Roman" w:eastAsia="Times New Roman" w:hAnsi="Times New Roman" w:cs="Times New Roman"/>
        </w:rPr>
        <w:t xml:space="preserve">, </w:t>
      </w:r>
      <w:r w:rsidR="00380721" w:rsidRPr="200F9A61">
        <w:rPr>
          <w:rFonts w:ascii="Times New Roman" w:eastAsia="Times New Roman" w:hAnsi="Times New Roman" w:cs="Times New Roman"/>
        </w:rPr>
        <w:t xml:space="preserve">G.C. Poole, and S.J. O'Daniel. </w:t>
      </w:r>
      <w:r w:rsidR="001F25B7">
        <w:rPr>
          <w:rFonts w:ascii="Times New Roman" w:eastAsia="Times New Roman" w:hAnsi="Times New Roman" w:cs="Times New Roman"/>
        </w:rPr>
        <w:t>2023.</w:t>
      </w:r>
      <w:r w:rsidR="00380721" w:rsidRPr="200F9A61">
        <w:rPr>
          <w:rFonts w:ascii="Times New Roman" w:eastAsia="Times New Roman" w:hAnsi="Times New Roman" w:cs="Times New Roman"/>
        </w:rPr>
        <w:t xml:space="preserve"> Thermal insulation versus capacitance: </w:t>
      </w:r>
      <w:r w:rsidR="00893A78">
        <w:rPr>
          <w:rFonts w:ascii="Times New Roman" w:eastAsia="Times New Roman" w:hAnsi="Times New Roman" w:cs="Times New Roman"/>
        </w:rPr>
        <w:t>A</w:t>
      </w:r>
      <w:r w:rsidR="00380721" w:rsidRPr="200F9A61">
        <w:rPr>
          <w:rFonts w:ascii="Times New Roman" w:eastAsia="Times New Roman" w:hAnsi="Times New Roman" w:cs="Times New Roman"/>
        </w:rPr>
        <w:t xml:space="preserve"> </w:t>
      </w:r>
      <w:r w:rsidR="00380721">
        <w:rPr>
          <w:rFonts w:ascii="Times New Roman" w:eastAsia="Times New Roman" w:hAnsi="Times New Roman" w:cs="Times New Roman"/>
        </w:rPr>
        <w:t xml:space="preserve">simulation experiment comparing effects of </w:t>
      </w:r>
      <w:r w:rsidR="00380721" w:rsidRPr="200F9A61">
        <w:rPr>
          <w:rFonts w:ascii="Times New Roman" w:eastAsia="Times New Roman" w:hAnsi="Times New Roman" w:cs="Times New Roman"/>
        </w:rPr>
        <w:t>shad</w:t>
      </w:r>
      <w:r w:rsidR="00380721">
        <w:rPr>
          <w:rFonts w:ascii="Times New Roman" w:eastAsia="Times New Roman" w:hAnsi="Times New Roman" w:cs="Times New Roman"/>
        </w:rPr>
        <w:t>e</w:t>
      </w:r>
      <w:r w:rsidR="00380721" w:rsidRPr="200F9A61">
        <w:rPr>
          <w:rFonts w:ascii="Times New Roman" w:eastAsia="Times New Roman" w:hAnsi="Times New Roman" w:cs="Times New Roman"/>
        </w:rPr>
        <w:t xml:space="preserve"> and hyporheic exchange on daily and </w:t>
      </w:r>
      <w:r w:rsidR="00380721">
        <w:rPr>
          <w:rFonts w:ascii="Times New Roman" w:eastAsia="Times New Roman" w:hAnsi="Times New Roman" w:cs="Times New Roman"/>
        </w:rPr>
        <w:t>seasonal</w:t>
      </w:r>
      <w:r w:rsidR="00380721" w:rsidRPr="200F9A61">
        <w:rPr>
          <w:rFonts w:ascii="Times New Roman" w:eastAsia="Times New Roman" w:hAnsi="Times New Roman" w:cs="Times New Roman"/>
        </w:rPr>
        <w:t xml:space="preserve"> stream temperature cycles.  </w:t>
      </w:r>
      <w:r w:rsidR="00380721">
        <w:rPr>
          <w:rFonts w:ascii="Times New Roman" w:eastAsia="Times New Roman" w:hAnsi="Times New Roman" w:cs="Times New Roman"/>
        </w:rPr>
        <w:t>Hydrological Processes</w:t>
      </w:r>
      <w:r w:rsidR="00923D01">
        <w:rPr>
          <w:rFonts w:ascii="Times New Roman" w:eastAsia="Times New Roman" w:hAnsi="Times New Roman" w:cs="Times New Roman"/>
        </w:rPr>
        <w:t xml:space="preserve"> 37(9): </w:t>
      </w:r>
      <w:r w:rsidR="00923D01" w:rsidRPr="00923D01">
        <w:rPr>
          <w:rFonts w:ascii="Times New Roman" w:eastAsia="Times New Roman" w:hAnsi="Times New Roman" w:cs="Times New Roman"/>
        </w:rPr>
        <w:t>e14973</w:t>
      </w:r>
      <w:r w:rsidR="00380721" w:rsidRPr="200F9A61">
        <w:rPr>
          <w:rFonts w:ascii="Times New Roman" w:eastAsia="Times New Roman" w:hAnsi="Times New Roman" w:cs="Times New Roman"/>
        </w:rPr>
        <w:t>.</w:t>
      </w:r>
      <w:r w:rsidR="00923D01">
        <w:rPr>
          <w:rFonts w:ascii="Times New Roman" w:eastAsia="Times New Roman" w:hAnsi="Times New Roman" w:cs="Times New Roman"/>
        </w:rPr>
        <w:t xml:space="preserve"> DOI: </w:t>
      </w:r>
      <w:hyperlink r:id="rId26" w:history="1">
        <w:r w:rsidR="00923D01" w:rsidRPr="00D62F0F">
          <w:rPr>
            <w:rStyle w:val="Hyperlink"/>
            <w:rFonts w:ascii="Times New Roman" w:eastAsia="Times New Roman" w:hAnsi="Times New Roman" w:cs="Times New Roman"/>
          </w:rPr>
          <w:t>10.1002/hyp.14973</w:t>
        </w:r>
      </w:hyperlink>
      <w:r w:rsidR="00923D01">
        <w:rPr>
          <w:rFonts w:ascii="Times New Roman" w:eastAsia="Times New Roman" w:hAnsi="Times New Roman" w:cs="Times New Roman"/>
        </w:rPr>
        <w:t xml:space="preserve"> </w:t>
      </w:r>
      <w:r w:rsidR="00380721" w:rsidRPr="200F9A61">
        <w:rPr>
          <w:rFonts w:ascii="Times New Roman" w:eastAsia="Times New Roman" w:hAnsi="Times New Roman" w:cs="Times New Roman"/>
        </w:rPr>
        <w:t xml:space="preserve"> </w:t>
      </w:r>
    </w:p>
    <w:p w14:paraId="4E7FA245" w14:textId="38F73006" w:rsidR="008A1522" w:rsidRDefault="0050441E" w:rsidP="008A1522">
      <w:pPr>
        <w:spacing w:after="0" w:line="240" w:lineRule="auto"/>
        <w:ind w:left="720" w:hanging="720"/>
        <w:jc w:val="both"/>
        <w:rPr>
          <w:rFonts w:ascii="Times New Roman" w:eastAsia="Times New Roman" w:hAnsi="Times New Roman" w:cs="Times New Roman"/>
        </w:rPr>
      </w:pPr>
      <w:r w:rsidRPr="0050441E">
        <w:rPr>
          <w:rFonts w:ascii="Times New Roman" w:eastAsia="Times New Roman" w:hAnsi="Times New Roman" w:cs="Times New Roman"/>
        </w:rPr>
        <w:t>(1</w:t>
      </w:r>
      <w:r>
        <w:rPr>
          <w:rFonts w:ascii="Times New Roman" w:eastAsia="Times New Roman" w:hAnsi="Times New Roman" w:cs="Times New Roman"/>
        </w:rPr>
        <w:t>4</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8A1522" w:rsidRPr="200F9A61">
        <w:rPr>
          <w:rFonts w:ascii="Times New Roman" w:eastAsia="Times New Roman" w:hAnsi="Times New Roman" w:cs="Times New Roman"/>
          <w:b/>
          <w:bCs/>
        </w:rPr>
        <w:t>Reinhold, A.M.</w:t>
      </w:r>
      <w:r w:rsidR="008A1522" w:rsidRPr="200F9A61">
        <w:rPr>
          <w:rFonts w:ascii="Times New Roman" w:eastAsia="Times New Roman" w:hAnsi="Times New Roman" w:cs="Times New Roman"/>
        </w:rPr>
        <w:t>, E.D. Raile, C. Izurieta, J. McEvoy, H. King, G.C. Poole, R.C. Ready, N.T. Bergmann, and E.A. Shanahan.</w:t>
      </w:r>
      <w:r w:rsidR="008A1522">
        <w:rPr>
          <w:rFonts w:ascii="Times New Roman" w:eastAsia="Times New Roman" w:hAnsi="Times New Roman" w:cs="Times New Roman"/>
        </w:rPr>
        <w:t xml:space="preserve"> 202</w:t>
      </w:r>
      <w:r w:rsidR="00D03DC4">
        <w:rPr>
          <w:rFonts w:ascii="Times New Roman" w:eastAsia="Times New Roman" w:hAnsi="Times New Roman" w:cs="Times New Roman"/>
        </w:rPr>
        <w:t>3</w:t>
      </w:r>
      <w:r w:rsidR="008A1522">
        <w:rPr>
          <w:rFonts w:ascii="Times New Roman" w:eastAsia="Times New Roman" w:hAnsi="Times New Roman" w:cs="Times New Roman"/>
        </w:rPr>
        <w:t>.</w:t>
      </w:r>
      <w:r w:rsidR="008A1522">
        <w:rPr>
          <w:rFonts w:ascii="Times New Roman" w:eastAsia="Times New Roman" w:hAnsi="Times New Roman" w:cs="Times New Roman"/>
          <w:b/>
          <w:bCs/>
          <w:i/>
          <w:iCs/>
        </w:rPr>
        <w:t xml:space="preserve"> </w:t>
      </w:r>
      <w:r w:rsidR="008A1522" w:rsidRPr="200F9A61">
        <w:rPr>
          <w:rFonts w:ascii="Times New Roman" w:eastAsia="Times New Roman" w:hAnsi="Times New Roman" w:cs="Times New Roman"/>
        </w:rPr>
        <w:t>Persuasion with Precision: A Mixed Methods Procedure for Improving Validity in Risk Communication Treatment Conditions. Journal of Mixed Methods Research.</w:t>
      </w:r>
      <w:r w:rsidR="008A1522">
        <w:rPr>
          <w:rFonts w:ascii="Times New Roman" w:eastAsia="Times New Roman" w:hAnsi="Times New Roman" w:cs="Times New Roman"/>
        </w:rPr>
        <w:t xml:space="preserve"> </w:t>
      </w:r>
      <w:r w:rsidR="008A1522" w:rsidRPr="008A1522">
        <w:rPr>
          <w:rFonts w:ascii="Times New Roman" w:eastAsia="Times New Roman" w:hAnsi="Times New Roman" w:cs="Times New Roman"/>
        </w:rPr>
        <w:t xml:space="preserve">DOI: </w:t>
      </w:r>
      <w:hyperlink r:id="rId27" w:history="1">
        <w:r w:rsidR="008A1522" w:rsidRPr="00907AE7">
          <w:rPr>
            <w:rStyle w:val="Hyperlink"/>
            <w:rFonts w:ascii="Times New Roman" w:eastAsia="Times New Roman" w:hAnsi="Times New Roman" w:cs="Times New Roman"/>
          </w:rPr>
          <w:t>10.1177/15586898221096934</w:t>
        </w:r>
      </w:hyperlink>
      <w:r w:rsidR="008A1522">
        <w:rPr>
          <w:rFonts w:ascii="Times New Roman" w:eastAsia="Times New Roman" w:hAnsi="Times New Roman" w:cs="Times New Roman"/>
        </w:rPr>
        <w:t xml:space="preserve"> </w:t>
      </w:r>
    </w:p>
    <w:p w14:paraId="11810D02" w14:textId="3BB91834" w:rsidR="008A1522" w:rsidRDefault="0050441E" w:rsidP="008A1522">
      <w:pPr>
        <w:spacing w:after="0" w:line="240" w:lineRule="auto"/>
        <w:ind w:left="720" w:hanging="720"/>
        <w:jc w:val="both"/>
        <w:rPr>
          <w:rFonts w:ascii="Times New Roman" w:eastAsia="Times New Roman" w:hAnsi="Times New Roman" w:cs="Times New Roman"/>
          <w:b/>
          <w:bCs/>
          <w:i/>
          <w:iCs/>
        </w:rPr>
      </w:pPr>
      <w:r w:rsidRPr="0050441E">
        <w:rPr>
          <w:rFonts w:ascii="Times New Roman" w:eastAsia="Times New Roman" w:hAnsi="Times New Roman" w:cs="Times New Roman"/>
        </w:rPr>
        <w:t>(1</w:t>
      </w:r>
      <w:r>
        <w:rPr>
          <w:rFonts w:ascii="Times New Roman" w:eastAsia="Times New Roman" w:hAnsi="Times New Roman" w:cs="Times New Roman"/>
        </w:rPr>
        <w:t>3</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8A1522" w:rsidRPr="200F9A61">
        <w:rPr>
          <w:rFonts w:ascii="Times New Roman" w:eastAsia="Times New Roman" w:hAnsi="Times New Roman" w:cs="Times New Roman"/>
        </w:rPr>
        <w:t xml:space="preserve">Poole, G.C., S.K. Fogg, S.J. O’Daniel, B. Amerson, </w:t>
      </w:r>
      <w:r w:rsidR="008A1522" w:rsidRPr="200F9A61">
        <w:rPr>
          <w:rFonts w:ascii="Times New Roman" w:eastAsia="Times New Roman" w:hAnsi="Times New Roman" w:cs="Times New Roman"/>
          <w:b/>
          <w:bCs/>
        </w:rPr>
        <w:t>A.M. Reinhold</w:t>
      </w:r>
      <w:r w:rsidR="008A1522" w:rsidRPr="200F9A61">
        <w:rPr>
          <w:rFonts w:ascii="Times New Roman" w:eastAsia="Times New Roman" w:hAnsi="Times New Roman" w:cs="Times New Roman"/>
        </w:rPr>
        <w:t>, S. Carlson</w:t>
      </w:r>
      <w:r w:rsidR="008A1522">
        <w:rPr>
          <w:rFonts w:ascii="Times New Roman" w:eastAsia="Times New Roman" w:hAnsi="Times New Roman" w:cs="Times New Roman"/>
        </w:rPr>
        <w:t>, E.J. Mohr, and H.C. Oakland</w:t>
      </w:r>
      <w:r w:rsidR="008A1522" w:rsidRPr="200F9A61">
        <w:rPr>
          <w:rFonts w:ascii="Times New Roman" w:eastAsia="Times New Roman" w:hAnsi="Times New Roman" w:cs="Times New Roman"/>
        </w:rPr>
        <w:t>.</w:t>
      </w:r>
      <w:r w:rsidR="008A1522">
        <w:rPr>
          <w:rFonts w:ascii="Times New Roman" w:eastAsia="Times New Roman" w:hAnsi="Times New Roman" w:cs="Times New Roman"/>
        </w:rPr>
        <w:t xml:space="preserve"> 2022.</w:t>
      </w:r>
      <w:r w:rsidR="008A1522" w:rsidRPr="200F9A61">
        <w:rPr>
          <w:rFonts w:ascii="Times New Roman" w:eastAsia="Times New Roman" w:hAnsi="Times New Roman" w:cs="Times New Roman"/>
        </w:rPr>
        <w:t xml:space="preserve"> </w:t>
      </w:r>
      <w:r w:rsidR="00EC1A81" w:rsidRPr="00EC1A81">
        <w:rPr>
          <w:rFonts w:ascii="Times New Roman" w:eastAsia="Times New Roman" w:hAnsi="Times New Roman" w:cs="Times New Roman"/>
        </w:rPr>
        <w:t>Hyporheic hydraulic geometry: Conceptualizing relationships among hyporheic exchange, storage, and water age</w:t>
      </w:r>
      <w:r w:rsidR="008A1522" w:rsidRPr="200F9A61">
        <w:rPr>
          <w:rFonts w:ascii="Times New Roman" w:eastAsia="Times New Roman" w:hAnsi="Times New Roman" w:cs="Times New Roman"/>
        </w:rPr>
        <w:t>. PLoS ONE.</w:t>
      </w:r>
      <w:r w:rsidR="008A1522">
        <w:rPr>
          <w:rFonts w:ascii="Times New Roman" w:eastAsia="Times New Roman" w:hAnsi="Times New Roman" w:cs="Times New Roman"/>
        </w:rPr>
        <w:t xml:space="preserve"> DOI: </w:t>
      </w:r>
      <w:hyperlink r:id="rId28" w:history="1">
        <w:r w:rsidR="008A1522" w:rsidRPr="00907AE7">
          <w:rPr>
            <w:rStyle w:val="Hyperlink"/>
            <w:rFonts w:ascii="Times New Roman" w:eastAsia="Times New Roman" w:hAnsi="Times New Roman" w:cs="Times New Roman"/>
          </w:rPr>
          <w:t>10.1371/journal.pone.0262080</w:t>
        </w:r>
      </w:hyperlink>
      <w:r w:rsidR="008A1522">
        <w:rPr>
          <w:rFonts w:ascii="Times New Roman" w:eastAsia="Times New Roman" w:hAnsi="Times New Roman" w:cs="Times New Roman"/>
        </w:rPr>
        <w:t xml:space="preserve"> </w:t>
      </w:r>
    </w:p>
    <w:p w14:paraId="23A749D2" w14:textId="17B2FC14" w:rsidR="00647FFD" w:rsidRDefault="0050441E" w:rsidP="200F9A61">
      <w:pPr>
        <w:spacing w:after="0" w:line="240" w:lineRule="auto"/>
        <w:ind w:left="720" w:hanging="720"/>
        <w:jc w:val="both"/>
        <w:rPr>
          <w:rFonts w:ascii="Times New Roman" w:eastAsia="Times New Roman" w:hAnsi="Times New Roman" w:cs="Times New Roman"/>
        </w:rPr>
      </w:pPr>
      <w:r w:rsidRPr="0050441E">
        <w:rPr>
          <w:rFonts w:ascii="Times New Roman" w:eastAsia="Times New Roman" w:hAnsi="Times New Roman" w:cs="Times New Roman"/>
        </w:rPr>
        <w:lastRenderedPageBreak/>
        <w:t>(1</w:t>
      </w:r>
      <w:r>
        <w:rPr>
          <w:rFonts w:ascii="Times New Roman" w:eastAsia="Times New Roman" w:hAnsi="Times New Roman" w:cs="Times New Roman"/>
        </w:rPr>
        <w:t>2</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F19FF6A" w:rsidRPr="0F19FF6A">
        <w:rPr>
          <w:rFonts w:ascii="Times New Roman" w:eastAsia="Times New Roman" w:hAnsi="Times New Roman" w:cs="Times New Roman"/>
        </w:rPr>
        <w:t xml:space="preserve">Raile, E.D., E.A. Shanahan, J. McEvoy, C. Izurieta, N.T. Bergmann, R. Ready, </w:t>
      </w:r>
      <w:r w:rsidR="0F19FF6A" w:rsidRPr="0F19FF6A">
        <w:rPr>
          <w:rFonts w:ascii="Times New Roman" w:eastAsia="Times New Roman" w:hAnsi="Times New Roman" w:cs="Times New Roman"/>
          <w:b/>
          <w:bCs/>
        </w:rPr>
        <w:t>A.M. Reinhold</w:t>
      </w:r>
      <w:r w:rsidR="0F19FF6A" w:rsidRPr="0F19FF6A">
        <w:rPr>
          <w:rFonts w:ascii="Times New Roman" w:eastAsia="Times New Roman" w:hAnsi="Times New Roman" w:cs="Times New Roman"/>
        </w:rPr>
        <w:t>, and G.C. Poole. 202</w:t>
      </w:r>
      <w:r w:rsidR="0097776D">
        <w:rPr>
          <w:rFonts w:ascii="Times New Roman" w:eastAsia="Times New Roman" w:hAnsi="Times New Roman" w:cs="Times New Roman"/>
        </w:rPr>
        <w:t>2</w:t>
      </w:r>
      <w:r w:rsidR="0F19FF6A" w:rsidRPr="0F19FF6A">
        <w:rPr>
          <w:rFonts w:ascii="Times New Roman" w:eastAsia="Times New Roman" w:hAnsi="Times New Roman" w:cs="Times New Roman"/>
        </w:rPr>
        <w:t xml:space="preserve">. Narrative Risk Communication as a Lingua Franca for Natural Environmental Hazard Preparation.  Environmental Communication.  DOI: </w:t>
      </w:r>
      <w:hyperlink r:id="rId29">
        <w:r w:rsidR="0F19FF6A" w:rsidRPr="0F19FF6A">
          <w:rPr>
            <w:rStyle w:val="Hyperlink"/>
            <w:rFonts w:ascii="Times New Roman" w:eastAsia="Times New Roman" w:hAnsi="Times New Roman" w:cs="Times New Roman"/>
          </w:rPr>
          <w:t>10.1080/17524032.2021.1966818</w:t>
        </w:r>
      </w:hyperlink>
      <w:r w:rsidR="0F19FF6A" w:rsidRPr="0F19FF6A">
        <w:rPr>
          <w:rFonts w:ascii="Times New Roman" w:eastAsia="Times New Roman" w:hAnsi="Times New Roman" w:cs="Times New Roman"/>
        </w:rPr>
        <w:t>.</w:t>
      </w:r>
      <w:r w:rsidR="0F19FF6A" w:rsidRPr="0F19FF6A">
        <w:rPr>
          <w:rFonts w:ascii="Times New Roman" w:eastAsia="Times New Roman" w:hAnsi="Times New Roman" w:cs="Times New Roman"/>
          <w:b/>
          <w:bCs/>
          <w:i/>
          <w:iCs/>
        </w:rPr>
        <w:t xml:space="preserve"> </w:t>
      </w:r>
    </w:p>
    <w:p w14:paraId="54FCB5A5" w14:textId="2EB128CE" w:rsidR="00647FFD" w:rsidRDefault="0050441E" w:rsidP="00427475">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(1</w:t>
      </w:r>
      <w:r>
        <w:rPr>
          <w:rFonts w:ascii="Times New Roman" w:eastAsia="Times New Roman" w:hAnsi="Times New Roman" w:cs="Times New Roman"/>
        </w:rPr>
        <w:t>1</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200F9A61" w:rsidRPr="200F9A61">
        <w:rPr>
          <w:rFonts w:ascii="Times New Roman" w:eastAsia="Times New Roman" w:hAnsi="Times New Roman" w:cs="Times New Roman"/>
          <w:u w:val="dotted"/>
        </w:rPr>
        <w:t xml:space="preserve">West, N.M., and </w:t>
      </w:r>
      <w:r w:rsidR="200F9A61" w:rsidRPr="200F9A61">
        <w:rPr>
          <w:rFonts w:ascii="Times New Roman" w:eastAsia="Times New Roman" w:hAnsi="Times New Roman" w:cs="Times New Roman"/>
          <w:b/>
          <w:bCs/>
          <w:u w:val="dotted"/>
        </w:rPr>
        <w:t>A.M. Reinhold</w:t>
      </w:r>
      <w:r w:rsidR="200F9A61" w:rsidRPr="200F9A61">
        <w:rPr>
          <w:rFonts w:ascii="Times New Roman" w:eastAsia="Times New Roman" w:hAnsi="Times New Roman" w:cs="Times New Roman"/>
          <w:u w:val="dotted"/>
        </w:rPr>
        <w:t xml:space="preserve"> (</w:t>
      </w:r>
      <w:r w:rsidR="200F9A61" w:rsidRPr="200F9A61">
        <w:rPr>
          <w:rFonts w:ascii="Times New Roman" w:eastAsia="Times New Roman" w:hAnsi="Times New Roman" w:cs="Times New Roman"/>
          <w:i/>
          <w:iCs/>
          <w:u w:val="dotted"/>
        </w:rPr>
        <w:t>co-first authors</w:t>
      </w:r>
      <w:r w:rsidR="200F9A61" w:rsidRPr="200F9A61">
        <w:rPr>
          <w:rFonts w:ascii="Times New Roman" w:eastAsia="Times New Roman" w:hAnsi="Times New Roman" w:cs="Times New Roman"/>
          <w:u w:val="dotted"/>
        </w:rPr>
        <w:t>)</w:t>
      </w:r>
      <w:r w:rsidR="200F9A61" w:rsidRPr="200F9A61">
        <w:rPr>
          <w:rFonts w:ascii="Times New Roman" w:eastAsia="Times New Roman" w:hAnsi="Times New Roman" w:cs="Times New Roman"/>
        </w:rPr>
        <w:t>, G.C. Poole, and E.K. Espeland.  2020.</w:t>
      </w:r>
      <w:r w:rsidR="200F9A61" w:rsidRPr="200F9A61">
        <w:rPr>
          <w:rFonts w:ascii="Times New Roman" w:eastAsia="Times New Roman" w:hAnsi="Times New Roman" w:cs="Times New Roman"/>
          <w:b/>
          <w:bCs/>
          <w:i/>
          <w:iCs/>
        </w:rPr>
        <w:t xml:space="preserve"> </w:t>
      </w:r>
      <w:r w:rsidR="200F9A61" w:rsidRPr="200F9A61">
        <w:rPr>
          <w:rFonts w:ascii="Times New Roman" w:eastAsia="Times New Roman" w:hAnsi="Times New Roman" w:cs="Times New Roman"/>
        </w:rPr>
        <w:t xml:space="preserve"> Flood dynamics dictate distributions of Russian olive </w:t>
      </w:r>
      <w:r w:rsidR="200F9A61" w:rsidRPr="200F9A61">
        <w:rPr>
          <w:rFonts w:ascii="Times New Roman" w:eastAsia="Times New Roman" w:hAnsi="Times New Roman" w:cs="Times New Roman"/>
          <w:i/>
          <w:iCs/>
        </w:rPr>
        <w:t>Elaeagnus angustifolia</w:t>
      </w:r>
      <w:r w:rsidR="200F9A61" w:rsidRPr="200F9A61">
        <w:rPr>
          <w:rFonts w:ascii="Times New Roman" w:eastAsia="Times New Roman" w:hAnsi="Times New Roman" w:cs="Times New Roman"/>
        </w:rPr>
        <w:t xml:space="preserve"> L. on riverine floodplains.  Biological Invasions. DOI: </w:t>
      </w:r>
      <w:hyperlink r:id="rId30">
        <w:r w:rsidR="200F9A61" w:rsidRPr="200F9A61">
          <w:rPr>
            <w:rStyle w:val="Hyperlink"/>
            <w:rFonts w:ascii="Times New Roman" w:eastAsia="Times New Roman" w:hAnsi="Times New Roman" w:cs="Times New Roman"/>
          </w:rPr>
          <w:t>10.1007/s10530-020-02352-z</w:t>
        </w:r>
      </w:hyperlink>
      <w:r w:rsidR="200F9A61" w:rsidRPr="200F9A61">
        <w:rPr>
          <w:rFonts w:ascii="Times New Roman" w:eastAsia="Times New Roman" w:hAnsi="Times New Roman" w:cs="Times New Roman"/>
        </w:rPr>
        <w:t xml:space="preserve"> </w:t>
      </w:r>
    </w:p>
    <w:p w14:paraId="0DBF6FF2" w14:textId="2E24E153" w:rsidR="002B59AA" w:rsidRDefault="0050441E" w:rsidP="00427475">
      <w:pPr>
        <w:spacing w:after="0" w:line="200" w:lineRule="atLeast"/>
        <w:ind w:left="720" w:hanging="720"/>
        <w:jc w:val="both"/>
        <w:rPr>
          <w:rFonts w:ascii="Times New Roman" w:eastAsia="Times New Roman" w:hAnsi="Times New Roman" w:cs="Times New Roman"/>
          <w:b/>
          <w:i/>
        </w:rPr>
      </w:pPr>
      <w:r w:rsidRPr="0050441E">
        <w:rPr>
          <w:rFonts w:ascii="Times New Roman" w:eastAsia="Times New Roman" w:hAnsi="Times New Roman" w:cs="Times New Roman"/>
        </w:rPr>
        <w:t>(</w:t>
      </w:r>
      <w:r>
        <w:rPr>
          <w:rFonts w:ascii="Times New Roman" w:eastAsia="Times New Roman" w:hAnsi="Times New Roman" w:cs="Times New Roman"/>
        </w:rPr>
        <w:t>10</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2B59AA" w:rsidRPr="00CC2255">
        <w:rPr>
          <w:rFonts w:ascii="Times New Roman" w:eastAsia="Times New Roman" w:hAnsi="Times New Roman" w:cs="Times New Roman"/>
        </w:rPr>
        <w:t>Fogg, S.K., S</w:t>
      </w:r>
      <w:r w:rsidR="002B59AA">
        <w:rPr>
          <w:rFonts w:ascii="Times New Roman" w:eastAsia="Times New Roman" w:hAnsi="Times New Roman" w:cs="Times New Roman"/>
        </w:rPr>
        <w:t>.J</w:t>
      </w:r>
      <w:r w:rsidR="002B59AA" w:rsidRPr="00CC2255">
        <w:rPr>
          <w:rFonts w:ascii="Times New Roman" w:eastAsia="Times New Roman" w:hAnsi="Times New Roman" w:cs="Times New Roman"/>
        </w:rPr>
        <w:t>. O'Daniel</w:t>
      </w:r>
      <w:r w:rsidR="002B59AA">
        <w:rPr>
          <w:rFonts w:ascii="Times New Roman" w:eastAsia="Times New Roman" w:hAnsi="Times New Roman" w:cs="Times New Roman"/>
        </w:rPr>
        <w:t>,</w:t>
      </w:r>
      <w:r w:rsidR="0043469E" w:rsidRPr="0043469E">
        <w:rPr>
          <w:rFonts w:ascii="Times New Roman" w:eastAsia="Times New Roman" w:hAnsi="Times New Roman" w:cs="Times New Roman"/>
        </w:rPr>
        <w:t xml:space="preserve"> </w:t>
      </w:r>
      <w:r w:rsidR="0043469E" w:rsidRPr="00CC2255">
        <w:rPr>
          <w:rFonts w:ascii="Times New Roman" w:eastAsia="Times New Roman" w:hAnsi="Times New Roman" w:cs="Times New Roman"/>
        </w:rPr>
        <w:t xml:space="preserve">G.C. Poole, </w:t>
      </w:r>
      <w:r w:rsidR="002B59AA" w:rsidRPr="00CC2255">
        <w:rPr>
          <w:rFonts w:ascii="Times New Roman" w:eastAsia="Times New Roman" w:hAnsi="Times New Roman" w:cs="Times New Roman"/>
          <w:b/>
        </w:rPr>
        <w:t>A.M. Reinhold</w:t>
      </w:r>
      <w:r w:rsidR="0043469E">
        <w:rPr>
          <w:rFonts w:ascii="Times New Roman" w:eastAsia="Times New Roman" w:hAnsi="Times New Roman" w:cs="Times New Roman"/>
        </w:rPr>
        <w:t>, and A. Hyman</w:t>
      </w:r>
      <w:r w:rsidR="002B59AA" w:rsidRPr="00CC2255">
        <w:rPr>
          <w:rFonts w:ascii="Times New Roman" w:eastAsia="Times New Roman" w:hAnsi="Times New Roman" w:cs="Times New Roman"/>
        </w:rPr>
        <w:t>.</w:t>
      </w:r>
      <w:r w:rsidR="002B59AA">
        <w:rPr>
          <w:rFonts w:ascii="Times New Roman" w:eastAsia="Times New Roman" w:hAnsi="Times New Roman" w:cs="Times New Roman"/>
        </w:rPr>
        <w:t xml:space="preserve">  2020.  </w:t>
      </w:r>
      <w:r w:rsidR="002B59AA" w:rsidRPr="002B59AA">
        <w:rPr>
          <w:rFonts w:ascii="Times New Roman" w:eastAsia="Times New Roman" w:hAnsi="Times New Roman" w:cs="Times New Roman"/>
        </w:rPr>
        <w:t>A simple, reliable method for long‐term, in‐stream data logger installation using rock climbing hardware</w:t>
      </w:r>
      <w:r w:rsidR="002B59AA">
        <w:rPr>
          <w:rFonts w:ascii="Times New Roman" w:eastAsia="Times New Roman" w:hAnsi="Times New Roman" w:cs="Times New Roman"/>
        </w:rPr>
        <w:t xml:space="preserve">.  Methods in Ecology and Evolution.  DOI: </w:t>
      </w:r>
      <w:hyperlink r:id="rId31" w:history="1">
        <w:r w:rsidR="005C1C50" w:rsidRPr="005D597D">
          <w:rPr>
            <w:rStyle w:val="Hyperlink"/>
            <w:rFonts w:ascii="Times New Roman" w:eastAsia="Times New Roman" w:hAnsi="Times New Roman" w:cs="Times New Roman"/>
          </w:rPr>
          <w:t>10.1111/2041-210X.13367</w:t>
        </w:r>
      </w:hyperlink>
      <w:r w:rsidR="005C1C50">
        <w:rPr>
          <w:rFonts w:ascii="Times New Roman" w:eastAsia="Times New Roman" w:hAnsi="Times New Roman" w:cs="Times New Roman"/>
        </w:rPr>
        <w:t xml:space="preserve"> </w:t>
      </w:r>
    </w:p>
    <w:p w14:paraId="0F98F775" w14:textId="1B300323" w:rsidR="009433BD" w:rsidRPr="00622117" w:rsidRDefault="0050441E" w:rsidP="00427475">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9</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9433BD">
        <w:rPr>
          <w:rFonts w:ascii="Times New Roman" w:eastAsia="Times New Roman" w:hAnsi="Times New Roman" w:cs="Times New Roman"/>
        </w:rPr>
        <w:t xml:space="preserve">Bergmann, N., J. McEvoy, E.A. Shanahan, E. Raile, </w:t>
      </w:r>
      <w:r w:rsidR="009433BD">
        <w:rPr>
          <w:rFonts w:ascii="Times New Roman" w:eastAsia="Times New Roman" w:hAnsi="Times New Roman" w:cs="Times New Roman"/>
          <w:b/>
        </w:rPr>
        <w:t>A.M. Reinhold</w:t>
      </w:r>
      <w:r w:rsidR="009433BD">
        <w:rPr>
          <w:rFonts w:ascii="Times New Roman" w:eastAsia="Times New Roman" w:hAnsi="Times New Roman" w:cs="Times New Roman"/>
        </w:rPr>
        <w:t xml:space="preserve">, G.C. Poole, and C. Izurieta.  </w:t>
      </w:r>
      <w:r w:rsidR="00647FFD">
        <w:rPr>
          <w:rFonts w:ascii="Times New Roman" w:eastAsia="Times New Roman" w:hAnsi="Times New Roman" w:cs="Times New Roman"/>
        </w:rPr>
        <w:t>2020</w:t>
      </w:r>
      <w:r w:rsidR="009433BD">
        <w:rPr>
          <w:rFonts w:ascii="Times New Roman" w:eastAsia="Times New Roman" w:hAnsi="Times New Roman" w:cs="Times New Roman"/>
        </w:rPr>
        <w:t xml:space="preserve">.  Thinking through levees: </w:t>
      </w:r>
      <w:r w:rsidR="00712C73">
        <w:rPr>
          <w:rFonts w:ascii="Times New Roman" w:eastAsia="Times New Roman" w:hAnsi="Times New Roman" w:cs="Times New Roman"/>
        </w:rPr>
        <w:t>H</w:t>
      </w:r>
      <w:r w:rsidR="009433BD">
        <w:rPr>
          <w:rFonts w:ascii="Times New Roman" w:eastAsia="Times New Roman" w:hAnsi="Times New Roman" w:cs="Times New Roman"/>
        </w:rPr>
        <w:t xml:space="preserve">ow political agency extends beyond the human mind.          </w:t>
      </w:r>
      <w:r w:rsidR="009433BD" w:rsidRPr="00363607">
        <w:rPr>
          <w:rFonts w:ascii="Times New Roman" w:eastAsia="Times New Roman" w:hAnsi="Times New Roman" w:cs="Times New Roman"/>
        </w:rPr>
        <w:t>Annals of the American Association of Geographers</w:t>
      </w:r>
      <w:r w:rsidR="009433BD">
        <w:rPr>
          <w:rFonts w:ascii="Times New Roman" w:eastAsia="Times New Roman" w:hAnsi="Times New Roman" w:cs="Times New Roman"/>
        </w:rPr>
        <w:t xml:space="preserve">.  DOI: </w:t>
      </w:r>
      <w:hyperlink r:id="rId32" w:history="1">
        <w:r w:rsidR="000A650B" w:rsidRPr="007523BB">
          <w:rPr>
            <w:rStyle w:val="Hyperlink"/>
            <w:rFonts w:ascii="Times New Roman" w:eastAsia="Times New Roman" w:hAnsi="Times New Roman" w:cs="Times New Roman"/>
          </w:rPr>
          <w:t>10.1080/24694452.2019.1655387</w:t>
        </w:r>
      </w:hyperlink>
      <w:r w:rsidR="000A650B">
        <w:rPr>
          <w:rFonts w:ascii="Times New Roman" w:eastAsia="Times New Roman" w:hAnsi="Times New Roman" w:cs="Times New Roman"/>
        </w:rPr>
        <w:t xml:space="preserve"> </w:t>
      </w:r>
      <w:r w:rsidR="009433BD" w:rsidRPr="00DF4354">
        <w:rPr>
          <w:rFonts w:ascii="Times New Roman" w:eastAsia="Times New Roman" w:hAnsi="Times New Roman" w:cs="Times New Roman"/>
        </w:rPr>
        <w:t xml:space="preserve"> </w:t>
      </w:r>
    </w:p>
    <w:p w14:paraId="26605CE6" w14:textId="75080FD3" w:rsidR="00802DBC" w:rsidRDefault="0050441E" w:rsidP="00427475">
      <w:pPr>
        <w:spacing w:after="0" w:line="200" w:lineRule="atLeast"/>
        <w:ind w:left="720" w:hanging="720"/>
        <w:jc w:val="both"/>
        <w:rPr>
          <w:rFonts w:ascii="Times New Roman" w:eastAsia="Times New Roman" w:hAnsi="Times New Roman" w:cs="Times New Roman"/>
          <w:b/>
          <w:i/>
        </w:rPr>
      </w:pPr>
      <w:r w:rsidRPr="0050441E">
        <w:rPr>
          <w:rFonts w:ascii="Times New Roman" w:eastAsia="Times New Roman" w:hAnsi="Times New Roman" w:cs="Times New Roman"/>
        </w:rPr>
        <w:t>(</w:t>
      </w:r>
      <w:r>
        <w:rPr>
          <w:rFonts w:ascii="Times New Roman" w:eastAsia="Times New Roman" w:hAnsi="Times New Roman" w:cs="Times New Roman"/>
        </w:rPr>
        <w:t>8</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802DBC" w:rsidRPr="00FB4CEA">
        <w:rPr>
          <w:rFonts w:ascii="Times New Roman" w:eastAsia="Times New Roman" w:hAnsi="Times New Roman" w:cs="Times New Roman"/>
          <w:u w:val="dotted"/>
        </w:rPr>
        <w:t>Shanahan,</w:t>
      </w:r>
      <w:r w:rsidR="00802DBC" w:rsidRPr="00FB4CEA">
        <w:rPr>
          <w:rFonts w:ascii="Times New Roman" w:eastAsia="Times New Roman" w:hAnsi="Times New Roman" w:cs="Times New Roman"/>
          <w:b/>
          <w:u w:val="dotted"/>
        </w:rPr>
        <w:t xml:space="preserve"> </w:t>
      </w:r>
      <w:r w:rsidR="00802DBC" w:rsidRPr="00FB4CEA">
        <w:rPr>
          <w:rFonts w:ascii="Times New Roman" w:eastAsia="Times New Roman" w:hAnsi="Times New Roman" w:cs="Times New Roman"/>
          <w:u w:val="dotted"/>
        </w:rPr>
        <w:t>E.A.,</w:t>
      </w:r>
      <w:r w:rsidR="00802DBC" w:rsidRPr="00FB4CEA">
        <w:rPr>
          <w:rFonts w:ascii="Times New Roman" w:eastAsia="Times New Roman" w:hAnsi="Times New Roman" w:cs="Times New Roman"/>
          <w:bCs/>
          <w:u w:val="dotted"/>
        </w:rPr>
        <w:t xml:space="preserve"> </w:t>
      </w:r>
      <w:r w:rsidR="00802DBC" w:rsidRPr="00FB4CEA">
        <w:rPr>
          <w:rFonts w:ascii="Times New Roman" w:eastAsia="Times New Roman" w:hAnsi="Times New Roman" w:cs="Times New Roman"/>
          <w:b/>
          <w:bCs/>
          <w:u w:val="dotted"/>
        </w:rPr>
        <w:t>A.M. Reinhold,</w:t>
      </w:r>
      <w:r w:rsidR="00802DBC" w:rsidRPr="00FB4CEA">
        <w:rPr>
          <w:rFonts w:ascii="Times New Roman" w:eastAsia="Times New Roman" w:hAnsi="Times New Roman" w:cs="Times New Roman"/>
          <w:u w:val="dotted"/>
        </w:rPr>
        <w:t xml:space="preserve"> E.D. Raile,</w:t>
      </w:r>
      <w:r w:rsidR="00802DBC" w:rsidRPr="00FB4CEA">
        <w:rPr>
          <w:rFonts w:ascii="Times New Roman" w:eastAsia="Times New Roman" w:hAnsi="Times New Roman" w:cs="Times New Roman"/>
          <w:b/>
          <w:u w:val="dotted"/>
        </w:rPr>
        <w:t xml:space="preserve"> </w:t>
      </w:r>
      <w:r w:rsidR="00802DBC" w:rsidRPr="00FB4CEA">
        <w:rPr>
          <w:rFonts w:ascii="Times New Roman" w:eastAsia="Times New Roman" w:hAnsi="Times New Roman" w:cs="Times New Roman"/>
          <w:u w:val="dotted"/>
        </w:rPr>
        <w:t>G.C.</w:t>
      </w:r>
      <w:r w:rsidR="00802DBC" w:rsidRPr="00FB4CEA">
        <w:rPr>
          <w:rFonts w:ascii="Times New Roman" w:eastAsia="Times New Roman" w:hAnsi="Times New Roman" w:cs="Times New Roman"/>
          <w:b/>
          <w:u w:val="dotted"/>
        </w:rPr>
        <w:t xml:space="preserve"> </w:t>
      </w:r>
      <w:r w:rsidR="00802DBC" w:rsidRPr="00FB4CEA">
        <w:rPr>
          <w:rFonts w:ascii="Times New Roman" w:eastAsia="Times New Roman" w:hAnsi="Times New Roman" w:cs="Times New Roman"/>
          <w:u w:val="dotted"/>
        </w:rPr>
        <w:t>Poole,</w:t>
      </w:r>
      <w:r w:rsidR="00802DBC" w:rsidRPr="00FB4CEA">
        <w:rPr>
          <w:rFonts w:ascii="Times New Roman" w:eastAsia="Times New Roman" w:hAnsi="Times New Roman" w:cs="Times New Roman"/>
          <w:b/>
          <w:u w:val="dotted"/>
        </w:rPr>
        <w:t xml:space="preserve"> </w:t>
      </w:r>
      <w:r w:rsidR="00802DBC" w:rsidRPr="00FB4CEA">
        <w:rPr>
          <w:rFonts w:ascii="Times New Roman" w:eastAsia="Times New Roman" w:hAnsi="Times New Roman" w:cs="Times New Roman"/>
          <w:u w:val="dotted"/>
        </w:rPr>
        <w:t>R.</w:t>
      </w:r>
      <w:r w:rsidR="00802DBC" w:rsidRPr="00FB4CEA">
        <w:rPr>
          <w:rFonts w:ascii="Times New Roman" w:eastAsia="Times New Roman" w:hAnsi="Times New Roman" w:cs="Times New Roman"/>
          <w:b/>
          <w:u w:val="dotted"/>
        </w:rPr>
        <w:t xml:space="preserve"> </w:t>
      </w:r>
      <w:r w:rsidR="00802DBC" w:rsidRPr="00FB4CEA">
        <w:rPr>
          <w:rFonts w:ascii="Times New Roman" w:eastAsia="Times New Roman" w:hAnsi="Times New Roman" w:cs="Times New Roman"/>
          <w:u w:val="dotted"/>
        </w:rPr>
        <w:t>Ready</w:t>
      </w:r>
      <w:r w:rsidR="00CD45A4" w:rsidRPr="00FB4CEA">
        <w:rPr>
          <w:rFonts w:ascii="Times New Roman" w:eastAsia="Times New Roman" w:hAnsi="Times New Roman" w:cs="Times New Roman"/>
          <w:b/>
          <w:u w:val="dotted"/>
        </w:rPr>
        <w:t xml:space="preserve"> </w:t>
      </w:r>
      <w:r w:rsidR="00CD45A4" w:rsidRPr="00FB4CEA">
        <w:rPr>
          <w:rFonts w:ascii="Times New Roman" w:eastAsia="Times New Roman" w:hAnsi="Times New Roman" w:cs="Times New Roman"/>
          <w:bCs/>
          <w:u w:val="dotted"/>
        </w:rPr>
        <w:t>(</w:t>
      </w:r>
      <w:r w:rsidR="00CD45A4" w:rsidRPr="00FB4CEA">
        <w:rPr>
          <w:rFonts w:ascii="Times New Roman" w:eastAsia="Times New Roman" w:hAnsi="Times New Roman" w:cs="Times New Roman"/>
          <w:bCs/>
          <w:i/>
          <w:iCs/>
          <w:u w:val="dotted"/>
        </w:rPr>
        <w:t>co-first authors</w:t>
      </w:r>
      <w:r w:rsidR="00CD45A4" w:rsidRPr="00FB4CEA">
        <w:rPr>
          <w:rFonts w:ascii="Times New Roman" w:eastAsia="Times New Roman" w:hAnsi="Times New Roman" w:cs="Times New Roman"/>
          <w:bCs/>
          <w:u w:val="dotted"/>
        </w:rPr>
        <w:t>)</w:t>
      </w:r>
      <w:r w:rsidR="00802DBC" w:rsidRPr="00FB4CEA">
        <w:rPr>
          <w:rFonts w:ascii="Times New Roman" w:eastAsia="Times New Roman" w:hAnsi="Times New Roman" w:cs="Times New Roman"/>
        </w:rPr>
        <w:t>,</w:t>
      </w:r>
      <w:r w:rsidR="00802DBC">
        <w:rPr>
          <w:rFonts w:ascii="Times New Roman" w:eastAsia="Times New Roman" w:hAnsi="Times New Roman" w:cs="Times New Roman"/>
        </w:rPr>
        <w:t xml:space="preserve"> J. McEvoy, </w:t>
      </w:r>
      <w:r w:rsidR="00802DBC" w:rsidRPr="007B29CF">
        <w:rPr>
          <w:rFonts w:ascii="Times New Roman" w:eastAsia="Times New Roman" w:hAnsi="Times New Roman" w:cs="Times New Roman"/>
        </w:rPr>
        <w:t>N</w:t>
      </w:r>
      <w:r w:rsidR="00802DBC">
        <w:rPr>
          <w:rFonts w:ascii="Times New Roman" w:eastAsia="Times New Roman" w:hAnsi="Times New Roman" w:cs="Times New Roman"/>
        </w:rPr>
        <w:t>.</w:t>
      </w:r>
      <w:r w:rsidR="00802DBC" w:rsidRPr="007B29CF">
        <w:rPr>
          <w:rFonts w:ascii="Times New Roman" w:eastAsia="Times New Roman" w:hAnsi="Times New Roman" w:cs="Times New Roman"/>
        </w:rPr>
        <w:t xml:space="preserve"> Bergmann</w:t>
      </w:r>
      <w:r w:rsidR="00802DBC">
        <w:rPr>
          <w:rFonts w:ascii="Times New Roman" w:eastAsia="Times New Roman" w:hAnsi="Times New Roman" w:cs="Times New Roman"/>
        </w:rPr>
        <w:t xml:space="preserve">, C. Izurieta, and H. King.  2019.  Characters matter: </w:t>
      </w:r>
      <w:r w:rsidR="009433BD">
        <w:rPr>
          <w:rFonts w:ascii="Times New Roman" w:eastAsia="Times New Roman" w:hAnsi="Times New Roman" w:cs="Times New Roman"/>
        </w:rPr>
        <w:t>H</w:t>
      </w:r>
      <w:r w:rsidR="00802DBC" w:rsidRPr="00BC1714">
        <w:rPr>
          <w:rFonts w:ascii="Times New Roman" w:eastAsia="Times New Roman" w:hAnsi="Times New Roman" w:cs="Times New Roman"/>
        </w:rPr>
        <w:t>ow narratives shape affective responses to risk communication</w:t>
      </w:r>
      <w:r w:rsidR="00802DBC">
        <w:rPr>
          <w:rFonts w:ascii="Times New Roman" w:eastAsia="Times New Roman" w:hAnsi="Times New Roman" w:cs="Times New Roman"/>
        </w:rPr>
        <w:t>.  PLoS O</w:t>
      </w:r>
      <w:r w:rsidR="009433BD">
        <w:rPr>
          <w:rFonts w:ascii="Times New Roman" w:eastAsia="Times New Roman" w:hAnsi="Times New Roman" w:cs="Times New Roman"/>
        </w:rPr>
        <w:t>NE</w:t>
      </w:r>
      <w:r w:rsidR="00802DBC">
        <w:rPr>
          <w:rFonts w:ascii="Times New Roman" w:eastAsia="Times New Roman" w:hAnsi="Times New Roman" w:cs="Times New Roman"/>
        </w:rPr>
        <w:t>.</w:t>
      </w:r>
      <w:r w:rsidR="009433BD">
        <w:rPr>
          <w:rFonts w:ascii="Times New Roman" w:eastAsia="Times New Roman" w:hAnsi="Times New Roman" w:cs="Times New Roman"/>
        </w:rPr>
        <w:t xml:space="preserve">  </w:t>
      </w:r>
      <w:r w:rsidR="009433BD" w:rsidRPr="009433BD">
        <w:rPr>
          <w:rFonts w:ascii="Times New Roman" w:eastAsia="Times New Roman" w:hAnsi="Times New Roman" w:cs="Times New Roman"/>
        </w:rPr>
        <w:t>14(12):e0225968.</w:t>
      </w:r>
      <w:r w:rsidR="00802DBC">
        <w:rPr>
          <w:rFonts w:ascii="Times New Roman" w:eastAsia="Times New Roman" w:hAnsi="Times New Roman" w:cs="Times New Roman"/>
        </w:rPr>
        <w:t xml:space="preserve"> </w:t>
      </w:r>
      <w:r w:rsidR="009433BD">
        <w:rPr>
          <w:rFonts w:ascii="Times New Roman" w:eastAsia="Times New Roman" w:hAnsi="Times New Roman" w:cs="Times New Roman"/>
        </w:rPr>
        <w:t xml:space="preserve">DOI: </w:t>
      </w:r>
      <w:hyperlink r:id="rId33" w:history="1">
        <w:r w:rsidR="005C1C50" w:rsidRPr="005D597D">
          <w:rPr>
            <w:rStyle w:val="Hyperlink"/>
            <w:rFonts w:ascii="Times New Roman" w:eastAsia="Times New Roman" w:hAnsi="Times New Roman" w:cs="Times New Roman"/>
          </w:rPr>
          <w:t>10.1371/journal.pone.0225968</w:t>
        </w:r>
      </w:hyperlink>
      <w:r w:rsidR="005C1C50">
        <w:rPr>
          <w:rFonts w:ascii="Times New Roman" w:eastAsia="Times New Roman" w:hAnsi="Times New Roman" w:cs="Times New Roman"/>
        </w:rPr>
        <w:t xml:space="preserve"> </w:t>
      </w:r>
    </w:p>
    <w:p w14:paraId="5EC5E3A7" w14:textId="27711D37" w:rsidR="00040695" w:rsidRDefault="0050441E" w:rsidP="00427475">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7</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040695" w:rsidRPr="00CC2255">
        <w:rPr>
          <w:rFonts w:ascii="Times New Roman" w:eastAsia="Times New Roman" w:hAnsi="Times New Roman" w:cs="Times New Roman"/>
          <w:b/>
        </w:rPr>
        <w:t>Reinhold, A.M.</w:t>
      </w:r>
      <w:r w:rsidR="00040695" w:rsidRPr="00CC2255">
        <w:rPr>
          <w:rFonts w:ascii="Times New Roman" w:eastAsia="Times New Roman" w:hAnsi="Times New Roman" w:cs="Times New Roman"/>
        </w:rPr>
        <w:t xml:space="preserve">, G.C. Poole, C. Izurieta, A.M. Helton, and E.S. Bernhardt.  </w:t>
      </w:r>
      <w:r w:rsidR="00040695">
        <w:rPr>
          <w:rFonts w:ascii="Times New Roman" w:eastAsia="Times New Roman" w:hAnsi="Times New Roman" w:cs="Times New Roman"/>
        </w:rPr>
        <w:t xml:space="preserve">2019.  </w:t>
      </w:r>
      <w:r w:rsidR="00040695" w:rsidRPr="00164C1E">
        <w:rPr>
          <w:rFonts w:ascii="Times New Roman" w:eastAsia="Times New Roman" w:hAnsi="Times New Roman" w:cs="Times New Roman"/>
        </w:rPr>
        <w:t>Constraint-based simulation of multiple interactive elemental cycles in biogeochemical systems</w:t>
      </w:r>
      <w:r w:rsidR="00040695" w:rsidRPr="00CC2255">
        <w:rPr>
          <w:rFonts w:ascii="Times New Roman" w:eastAsia="Times New Roman" w:hAnsi="Times New Roman" w:cs="Times New Roman"/>
        </w:rPr>
        <w:t xml:space="preserve">.  </w:t>
      </w:r>
      <w:r w:rsidR="00040695">
        <w:rPr>
          <w:rFonts w:ascii="Times New Roman" w:eastAsia="Times New Roman" w:hAnsi="Times New Roman" w:cs="Times New Roman"/>
        </w:rPr>
        <w:t>Ecological Informatics</w:t>
      </w:r>
      <w:r w:rsidR="00040695" w:rsidRPr="00CC2255">
        <w:rPr>
          <w:rFonts w:ascii="Times New Roman" w:eastAsia="Times New Roman" w:hAnsi="Times New Roman" w:cs="Times New Roman"/>
        </w:rPr>
        <w:t xml:space="preserve">.  </w:t>
      </w:r>
      <w:r w:rsidR="00040695">
        <w:rPr>
          <w:rFonts w:ascii="Times New Roman" w:eastAsia="Times New Roman" w:hAnsi="Times New Roman" w:cs="Times New Roman"/>
        </w:rPr>
        <w:t xml:space="preserve">50:102-121.  DOI: </w:t>
      </w:r>
      <w:hyperlink r:id="rId34" w:history="1">
        <w:r w:rsidR="005C1C50" w:rsidRPr="005D597D">
          <w:rPr>
            <w:rStyle w:val="Hyperlink"/>
            <w:rFonts w:ascii="Times New Roman" w:eastAsia="Times New Roman" w:hAnsi="Times New Roman" w:cs="Times New Roman"/>
          </w:rPr>
          <w:t>10.1016/j.ecoinf.2018.12.008</w:t>
        </w:r>
      </w:hyperlink>
      <w:r w:rsidR="005C1C50">
        <w:rPr>
          <w:rFonts w:ascii="Times New Roman" w:eastAsia="Times New Roman" w:hAnsi="Times New Roman" w:cs="Times New Roman"/>
        </w:rPr>
        <w:t xml:space="preserve"> </w:t>
      </w:r>
    </w:p>
    <w:p w14:paraId="31382AEC" w14:textId="5F0643B5" w:rsidR="00245028" w:rsidRDefault="0050441E" w:rsidP="00427475">
      <w:pPr>
        <w:spacing w:after="0" w:line="200" w:lineRule="atLeast"/>
        <w:ind w:left="720" w:hanging="720"/>
        <w:jc w:val="both"/>
        <w:rPr>
          <w:rFonts w:ascii="Times New Roman" w:eastAsia="Times New Roman" w:hAnsi="Times New Roman" w:cs="Times New Roman"/>
          <w:b/>
          <w:i/>
        </w:rPr>
      </w:pPr>
      <w:r w:rsidRPr="0050441E">
        <w:rPr>
          <w:rFonts w:ascii="Times New Roman" w:eastAsia="Times New Roman" w:hAnsi="Times New Roman" w:cs="Times New Roman"/>
        </w:rPr>
        <w:t>(</w:t>
      </w:r>
      <w:r>
        <w:rPr>
          <w:rFonts w:ascii="Times New Roman" w:eastAsia="Times New Roman" w:hAnsi="Times New Roman" w:cs="Times New Roman"/>
        </w:rPr>
        <w:t>6</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245028" w:rsidRPr="00CC2255">
        <w:rPr>
          <w:rFonts w:ascii="Times New Roman" w:eastAsia="Times New Roman" w:hAnsi="Times New Roman" w:cs="Times New Roman"/>
        </w:rPr>
        <w:t>Tornabene, B.J., M.E. Jaeger, R.G. Bramblett, M. Nelson, N. McClenning, T. Watson, A. Ankrum, K. Frazer</w:t>
      </w:r>
      <w:r w:rsidR="00245028">
        <w:rPr>
          <w:rFonts w:ascii="Times New Roman" w:eastAsia="Times New Roman" w:hAnsi="Times New Roman" w:cs="Times New Roman"/>
        </w:rPr>
        <w:t xml:space="preserve">, </w:t>
      </w:r>
      <w:r w:rsidR="00245028" w:rsidRPr="00CC2255">
        <w:rPr>
          <w:rFonts w:ascii="Times New Roman" w:eastAsia="Times New Roman" w:hAnsi="Times New Roman" w:cs="Times New Roman"/>
          <w:b/>
        </w:rPr>
        <w:t>A.M. Reinhold</w:t>
      </w:r>
      <w:r w:rsidR="00245028" w:rsidRPr="00CC2255">
        <w:rPr>
          <w:rFonts w:ascii="Times New Roman" w:eastAsia="Times New Roman" w:hAnsi="Times New Roman" w:cs="Times New Roman"/>
        </w:rPr>
        <w:t xml:space="preserve">, </w:t>
      </w:r>
      <w:r w:rsidR="00245028">
        <w:rPr>
          <w:rFonts w:ascii="Times New Roman" w:eastAsia="Times New Roman" w:hAnsi="Times New Roman" w:cs="Times New Roman"/>
        </w:rPr>
        <w:t xml:space="preserve">and </w:t>
      </w:r>
      <w:r w:rsidR="00245028" w:rsidRPr="00CC2255">
        <w:rPr>
          <w:rFonts w:ascii="Times New Roman" w:eastAsia="Times New Roman" w:hAnsi="Times New Roman" w:cs="Times New Roman"/>
        </w:rPr>
        <w:t xml:space="preserve">A.V. Zale.  </w:t>
      </w:r>
      <w:r w:rsidR="007C3D04">
        <w:rPr>
          <w:rFonts w:ascii="Times New Roman" w:eastAsia="Times New Roman" w:hAnsi="Times New Roman" w:cs="Times New Roman"/>
        </w:rPr>
        <w:t xml:space="preserve">2019.  </w:t>
      </w:r>
      <w:r w:rsidR="00245028">
        <w:rPr>
          <w:rFonts w:ascii="Times New Roman" w:eastAsia="Times New Roman" w:hAnsi="Times New Roman" w:cs="Times New Roman"/>
        </w:rPr>
        <w:t>Riverine turtles select habitats maintained by natural discharge regimes in an u</w:t>
      </w:r>
      <w:r w:rsidR="00245028" w:rsidRPr="00363607">
        <w:rPr>
          <w:rFonts w:ascii="Times New Roman" w:eastAsia="Times New Roman" w:hAnsi="Times New Roman" w:cs="Times New Roman"/>
        </w:rPr>
        <w:t>nimpounded</w:t>
      </w:r>
      <w:r w:rsidR="00245028">
        <w:rPr>
          <w:rFonts w:ascii="Times New Roman" w:eastAsia="Times New Roman" w:hAnsi="Times New Roman" w:cs="Times New Roman"/>
        </w:rPr>
        <w:t xml:space="preserve"> large river</w:t>
      </w:r>
      <w:r w:rsidR="00245028" w:rsidRPr="00CC2255">
        <w:rPr>
          <w:rFonts w:ascii="Times New Roman" w:eastAsia="Times New Roman" w:hAnsi="Times New Roman" w:cs="Times New Roman"/>
        </w:rPr>
        <w:t xml:space="preserve">.  </w:t>
      </w:r>
      <w:r w:rsidR="00245028">
        <w:rPr>
          <w:rFonts w:ascii="Times New Roman" w:eastAsia="Times New Roman" w:hAnsi="Times New Roman" w:cs="Times New Roman"/>
        </w:rPr>
        <w:t>River Research and Applications</w:t>
      </w:r>
      <w:r w:rsidR="00245028" w:rsidRPr="00CC2255">
        <w:rPr>
          <w:rFonts w:ascii="Times New Roman" w:eastAsia="Times New Roman" w:hAnsi="Times New Roman" w:cs="Times New Roman"/>
        </w:rPr>
        <w:t xml:space="preserve">. </w:t>
      </w:r>
      <w:r w:rsidR="009433BD">
        <w:rPr>
          <w:rFonts w:ascii="Times New Roman" w:eastAsia="Times New Roman" w:hAnsi="Times New Roman" w:cs="Times New Roman"/>
        </w:rPr>
        <w:t xml:space="preserve"> 35:1489-1498. </w:t>
      </w:r>
      <w:r w:rsidR="00245028" w:rsidRPr="00CC2255">
        <w:rPr>
          <w:rFonts w:ascii="Times New Roman" w:eastAsia="Times New Roman" w:hAnsi="Times New Roman" w:cs="Times New Roman"/>
        </w:rPr>
        <w:t xml:space="preserve"> </w:t>
      </w:r>
      <w:r w:rsidR="00622117">
        <w:rPr>
          <w:rFonts w:ascii="Times New Roman" w:eastAsia="Times New Roman" w:hAnsi="Times New Roman" w:cs="Times New Roman"/>
        </w:rPr>
        <w:t xml:space="preserve">DOI: </w:t>
      </w:r>
      <w:hyperlink r:id="rId35" w:history="1">
        <w:r w:rsidR="005C1C50" w:rsidRPr="005D597D">
          <w:rPr>
            <w:rStyle w:val="Hyperlink"/>
            <w:rFonts w:ascii="Times New Roman" w:eastAsia="Times New Roman" w:hAnsi="Times New Roman" w:cs="Times New Roman"/>
          </w:rPr>
          <w:t>https://doi.org/10.1002/rra.3496</w:t>
        </w:r>
      </w:hyperlink>
      <w:r w:rsidR="005C1C50">
        <w:rPr>
          <w:rFonts w:ascii="Times New Roman" w:eastAsia="Times New Roman" w:hAnsi="Times New Roman" w:cs="Times New Roman"/>
        </w:rPr>
        <w:t xml:space="preserve"> </w:t>
      </w:r>
    </w:p>
    <w:p w14:paraId="799B46FD" w14:textId="7A0BC021" w:rsidR="00483D62" w:rsidRPr="00CC2255" w:rsidRDefault="0050441E" w:rsidP="00427475">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5</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483D62" w:rsidRPr="00CC2255">
        <w:rPr>
          <w:rFonts w:ascii="Times New Roman" w:eastAsia="Times New Roman" w:hAnsi="Times New Roman" w:cs="Times New Roman"/>
          <w:b/>
        </w:rPr>
        <w:t>Reinhold, A.M.</w:t>
      </w:r>
      <w:r w:rsidR="00483D62" w:rsidRPr="00CC2255">
        <w:rPr>
          <w:rFonts w:ascii="Times New Roman" w:eastAsia="Times New Roman" w:hAnsi="Times New Roman" w:cs="Times New Roman"/>
        </w:rPr>
        <w:t xml:space="preserve">, G.C. Poole, R.G. Bramblett, A.V. Zale, and D.W. Roberts.  </w:t>
      </w:r>
      <w:r w:rsidR="00483D62">
        <w:rPr>
          <w:rFonts w:ascii="Times New Roman" w:eastAsia="Times New Roman" w:hAnsi="Times New Roman" w:cs="Times New Roman"/>
        </w:rPr>
        <w:t xml:space="preserve">2018.  </w:t>
      </w:r>
      <w:r w:rsidR="00483D62" w:rsidRPr="00CC2255">
        <w:rPr>
          <w:rFonts w:ascii="Times New Roman" w:hAnsi="Times New Roman" w:cs="Times New Roman"/>
        </w:rPr>
        <w:t xml:space="preserve">Landscape assessment of side-channel plugs and associated cumulative side-channel </w:t>
      </w:r>
      <w:r w:rsidR="00483D62">
        <w:rPr>
          <w:rFonts w:ascii="Times New Roman" w:hAnsi="Times New Roman" w:cs="Times New Roman"/>
        </w:rPr>
        <w:t>attrition</w:t>
      </w:r>
      <w:r w:rsidR="00483D62" w:rsidRPr="00CC2255">
        <w:rPr>
          <w:rFonts w:ascii="Times New Roman" w:hAnsi="Times New Roman" w:cs="Times New Roman"/>
        </w:rPr>
        <w:t xml:space="preserve"> across a large river floodplain</w:t>
      </w:r>
      <w:r w:rsidR="00483D62" w:rsidRPr="00CC2255">
        <w:rPr>
          <w:rFonts w:ascii="Times New Roman" w:eastAsia="Times New Roman" w:hAnsi="Times New Roman" w:cs="Times New Roman"/>
        </w:rPr>
        <w:t>.  Environmental Monitoring and Assessment.</w:t>
      </w:r>
      <w:r w:rsidR="00483D62">
        <w:rPr>
          <w:rFonts w:ascii="Times New Roman" w:eastAsia="Times New Roman" w:hAnsi="Times New Roman" w:cs="Times New Roman"/>
        </w:rPr>
        <w:t xml:space="preserve">  190:305.</w:t>
      </w:r>
      <w:r w:rsidR="00483D62" w:rsidRPr="00CC2255">
        <w:rPr>
          <w:rFonts w:ascii="Times New Roman" w:eastAsia="Times New Roman" w:hAnsi="Times New Roman" w:cs="Times New Roman"/>
        </w:rPr>
        <w:t xml:space="preserve">  </w:t>
      </w:r>
      <w:r w:rsidR="00891572">
        <w:rPr>
          <w:rFonts w:ascii="Times New Roman" w:eastAsia="Times New Roman" w:hAnsi="Times New Roman" w:cs="Times New Roman"/>
        </w:rPr>
        <w:t>DOI: </w:t>
      </w:r>
      <w:hyperlink r:id="rId36" w:history="1">
        <w:r w:rsidR="005C1C50" w:rsidRPr="005D597D">
          <w:rPr>
            <w:rStyle w:val="Hyperlink"/>
            <w:rFonts w:ascii="Times New Roman" w:eastAsia="Times New Roman" w:hAnsi="Times New Roman" w:cs="Times New Roman"/>
          </w:rPr>
          <w:t>10.1007/s10661-018-6673-8</w:t>
        </w:r>
      </w:hyperlink>
      <w:r w:rsidR="005C1C50">
        <w:rPr>
          <w:rFonts w:ascii="Times New Roman" w:eastAsia="Times New Roman" w:hAnsi="Times New Roman" w:cs="Times New Roman"/>
        </w:rPr>
        <w:t xml:space="preserve"> </w:t>
      </w:r>
    </w:p>
    <w:p w14:paraId="58E750AF" w14:textId="7A2769BC" w:rsidR="00DC164C" w:rsidRPr="00CC2255" w:rsidRDefault="0050441E" w:rsidP="00427475">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4</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DC164C" w:rsidRPr="00CC2255">
        <w:rPr>
          <w:rFonts w:ascii="Times New Roman" w:eastAsia="Times New Roman" w:hAnsi="Times New Roman" w:cs="Times New Roman"/>
          <w:b/>
        </w:rPr>
        <w:t>Reinhold, A.M.</w:t>
      </w:r>
      <w:r w:rsidR="00DC164C" w:rsidRPr="00CC2255">
        <w:rPr>
          <w:rFonts w:ascii="Times New Roman" w:eastAsia="Times New Roman" w:hAnsi="Times New Roman" w:cs="Times New Roman"/>
        </w:rPr>
        <w:t>, R.G. Bramblett, A.V. Zale, G.C. Poole, and D.W. Roberts.  2017.  Spatially-dependent responses of a large river fish assemblage to bank stabilization and side channels.  Transactions of the American Fish</w:t>
      </w:r>
      <w:r w:rsidR="00891572">
        <w:rPr>
          <w:rFonts w:ascii="Times New Roman" w:eastAsia="Times New Roman" w:hAnsi="Times New Roman" w:cs="Times New Roman"/>
        </w:rPr>
        <w:t>eries Society 146:967-982. DOI: </w:t>
      </w:r>
      <w:hyperlink r:id="rId37" w:history="1">
        <w:r w:rsidR="005C1C50" w:rsidRPr="005D597D">
          <w:rPr>
            <w:rStyle w:val="Hyperlink"/>
            <w:rFonts w:ascii="Times New Roman" w:eastAsia="Times New Roman" w:hAnsi="Times New Roman" w:cs="Times New Roman"/>
          </w:rPr>
          <w:t>10.1080/00028487.2017.1290682</w:t>
        </w:r>
      </w:hyperlink>
      <w:r w:rsidR="005C1C50">
        <w:rPr>
          <w:rFonts w:ascii="Times New Roman" w:eastAsia="Times New Roman" w:hAnsi="Times New Roman" w:cs="Times New Roman"/>
        </w:rPr>
        <w:t xml:space="preserve"> </w:t>
      </w:r>
    </w:p>
    <w:p w14:paraId="099D61DF" w14:textId="1D42EA77" w:rsidR="00DC164C" w:rsidRPr="00CC2255" w:rsidRDefault="0050441E" w:rsidP="00427475">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3</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DC164C" w:rsidRPr="00CC2255">
        <w:rPr>
          <w:rFonts w:ascii="Times New Roman" w:eastAsia="Times New Roman" w:hAnsi="Times New Roman" w:cs="Times New Roman"/>
          <w:b/>
        </w:rPr>
        <w:t>Reinhold, A.M.</w:t>
      </w:r>
      <w:r w:rsidR="00DC164C" w:rsidRPr="00CC2255">
        <w:rPr>
          <w:rFonts w:ascii="Times New Roman" w:eastAsia="Times New Roman" w:hAnsi="Times New Roman" w:cs="Times New Roman"/>
        </w:rPr>
        <w:t>, R.G. Bramblett, A.V. Zale, D.W. Roberts, and G.C. Poole.  2016.  Comparative use of side and main channels by small-bodied fish in a large, unimpounded river.  Freshwater Biology 61:1611-1626.  DOI:</w:t>
      </w:r>
      <w:r w:rsidR="00617516" w:rsidRPr="00617516">
        <w:rPr>
          <w:rFonts w:ascii="Times New Roman" w:eastAsia="Times New Roman" w:hAnsi="Times New Roman" w:cs="Times New Roman"/>
        </w:rPr>
        <w:t xml:space="preserve"> </w:t>
      </w:r>
      <w:hyperlink r:id="rId38" w:history="1">
        <w:r w:rsidR="00035D86" w:rsidRPr="00C76656">
          <w:rPr>
            <w:rStyle w:val="Hyperlink"/>
            <w:rFonts w:ascii="Times New Roman" w:eastAsia="Times New Roman" w:hAnsi="Times New Roman" w:cs="Times New Roman"/>
          </w:rPr>
          <w:t>10.1111/fwb.12796</w:t>
        </w:r>
      </w:hyperlink>
      <w:r w:rsidR="00035D86">
        <w:rPr>
          <w:rFonts w:ascii="Times New Roman" w:eastAsia="Times New Roman" w:hAnsi="Times New Roman" w:cs="Times New Roman"/>
        </w:rPr>
        <w:t xml:space="preserve"> </w:t>
      </w:r>
    </w:p>
    <w:p w14:paraId="70F84B44" w14:textId="51C1BA78" w:rsidR="00DC164C" w:rsidRPr="00CC2255" w:rsidRDefault="0050441E" w:rsidP="00427475">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2</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DC164C" w:rsidRPr="00FB4CEA">
        <w:rPr>
          <w:rStyle w:val="ThickUnderlineChar"/>
          <w:rFonts w:eastAsiaTheme="minorHAnsi"/>
          <w:u w:val="dotted"/>
        </w:rPr>
        <w:t xml:space="preserve">Sato, A., </w:t>
      </w:r>
      <w:r w:rsidR="00AA73F7" w:rsidRPr="00FB4CEA">
        <w:rPr>
          <w:rFonts w:ascii="Times New Roman" w:eastAsia="Times New Roman" w:hAnsi="Times New Roman" w:cs="Times New Roman"/>
          <w:b/>
          <w:bCs/>
          <w:u w:val="dotted"/>
        </w:rPr>
        <w:t>A.M Scholl</w:t>
      </w:r>
      <w:r w:rsidR="00DC164C" w:rsidRPr="00FB4CEA">
        <w:rPr>
          <w:rFonts w:ascii="Times New Roman" w:eastAsia="Times New Roman" w:hAnsi="Times New Roman" w:cs="Times New Roman"/>
          <w:u w:val="dotted"/>
        </w:rPr>
        <w:t xml:space="preserve"> </w:t>
      </w:r>
      <w:r w:rsidR="00DC164C" w:rsidRPr="00FB4CEA">
        <w:rPr>
          <w:rFonts w:ascii="Times New Roman" w:eastAsia="Times New Roman" w:hAnsi="Times New Roman" w:cs="Times New Roman"/>
          <w:bCs/>
          <w:u w:val="dotted"/>
        </w:rPr>
        <w:t>(</w:t>
      </w:r>
      <w:r w:rsidR="00DC164C" w:rsidRPr="00FB4CEA">
        <w:rPr>
          <w:rFonts w:ascii="Times New Roman" w:eastAsia="Times New Roman" w:hAnsi="Times New Roman" w:cs="Times New Roman"/>
          <w:bCs/>
          <w:i/>
          <w:iCs/>
          <w:u w:val="dotted"/>
        </w:rPr>
        <w:t>co-first authors</w:t>
      </w:r>
      <w:r w:rsidR="00DC164C" w:rsidRPr="00FB4CEA">
        <w:rPr>
          <w:rFonts w:ascii="Times New Roman" w:eastAsia="Times New Roman" w:hAnsi="Times New Roman" w:cs="Times New Roman"/>
          <w:b/>
          <w:bCs/>
          <w:u w:val="dotted"/>
        </w:rPr>
        <w:t>)</w:t>
      </w:r>
      <w:r w:rsidR="00DC164C" w:rsidRPr="00FB4CEA">
        <w:rPr>
          <w:rFonts w:ascii="Times New Roman" w:eastAsia="Times New Roman" w:hAnsi="Times New Roman" w:cs="Times New Roman"/>
          <w:u w:val="dotted"/>
        </w:rPr>
        <w:t>,</w:t>
      </w:r>
      <w:r w:rsidR="00DC164C" w:rsidRPr="00CC2255">
        <w:rPr>
          <w:rFonts w:ascii="Times New Roman" w:eastAsia="Times New Roman" w:hAnsi="Times New Roman" w:cs="Times New Roman"/>
        </w:rPr>
        <w:t xml:space="preserve"> E.N. Kuhn, H.A. Stadt, J.R. Decker, K. Pegram, M.R. Hutson, and M.L. Kirby.  2011.  FGF8 signaling is chemotactic for cardiac neural crest cells.  Developmental Biology 354:18-30.  DOI: </w:t>
      </w:r>
      <w:hyperlink r:id="rId39" w:history="1">
        <w:r w:rsidR="005C1C50" w:rsidRPr="005D597D">
          <w:rPr>
            <w:rStyle w:val="Hyperlink"/>
            <w:rFonts w:ascii="Times New Roman" w:eastAsia="Times New Roman" w:hAnsi="Times New Roman" w:cs="Times New Roman"/>
          </w:rPr>
          <w:t>10.1016/j.ydbio.2011.03.010</w:t>
        </w:r>
      </w:hyperlink>
      <w:r w:rsidR="005C1C50">
        <w:rPr>
          <w:rFonts w:ascii="Times New Roman" w:eastAsia="Times New Roman" w:hAnsi="Times New Roman" w:cs="Times New Roman"/>
        </w:rPr>
        <w:t xml:space="preserve"> </w:t>
      </w:r>
      <w:r w:rsidR="00DC164C" w:rsidRPr="00CC2255">
        <w:rPr>
          <w:rFonts w:ascii="Times New Roman" w:eastAsia="Times New Roman" w:hAnsi="Times New Roman" w:cs="Times New Roman"/>
        </w:rPr>
        <w:t xml:space="preserve"> </w:t>
      </w:r>
    </w:p>
    <w:p w14:paraId="04E6DC03" w14:textId="7C33C1A1" w:rsidR="00C74A1C" w:rsidRDefault="0050441E" w:rsidP="00C74A1C">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(1)</w:t>
      </w:r>
      <w:r>
        <w:rPr>
          <w:rFonts w:ascii="Times New Roman" w:eastAsia="Times New Roman" w:hAnsi="Times New Roman" w:cs="Times New Roman"/>
          <w:b/>
          <w:bCs/>
        </w:rPr>
        <w:t xml:space="preserve"> </w:t>
      </w:r>
      <w:r w:rsidR="00DC164C" w:rsidRPr="00CC2255">
        <w:rPr>
          <w:rFonts w:ascii="Times New Roman" w:eastAsia="Times New Roman" w:hAnsi="Times New Roman" w:cs="Times New Roman"/>
          <w:b/>
          <w:bCs/>
        </w:rPr>
        <w:t>Scholl, A.M.</w:t>
      </w:r>
      <w:r w:rsidR="00DC164C" w:rsidRPr="00CC2255">
        <w:rPr>
          <w:rFonts w:ascii="Times New Roman" w:eastAsia="Times New Roman" w:hAnsi="Times New Roman" w:cs="Times New Roman"/>
          <w:bCs/>
        </w:rPr>
        <w:t>,</w:t>
      </w:r>
      <w:r w:rsidR="00DC164C" w:rsidRPr="00CC2255">
        <w:rPr>
          <w:rFonts w:ascii="Times New Roman" w:eastAsia="Times New Roman" w:hAnsi="Times New Roman" w:cs="Times New Roman"/>
        </w:rPr>
        <w:t xml:space="preserve"> and M.L. Kirby.  2009.  Signals controlling neural crest contributions to the heart. Wiley Interdisciplinary Reviews: Systems Biology and Medicine 1:220-227.  DOI:</w:t>
      </w:r>
      <w:r w:rsidR="00891572">
        <w:rPr>
          <w:rFonts w:ascii="Times New Roman" w:eastAsia="Times New Roman" w:hAnsi="Times New Roman" w:cs="Times New Roman"/>
        </w:rPr>
        <w:t> </w:t>
      </w:r>
      <w:hyperlink r:id="rId40" w:history="1">
        <w:r w:rsidR="005C1C50" w:rsidRPr="005D597D">
          <w:rPr>
            <w:rStyle w:val="Hyperlink"/>
            <w:rFonts w:ascii="Times New Roman" w:eastAsia="Times New Roman" w:hAnsi="Times New Roman" w:cs="Times New Roman"/>
          </w:rPr>
          <w:t>10.1002/wsbm.8</w:t>
        </w:r>
      </w:hyperlink>
      <w:r w:rsidR="005C1C50">
        <w:rPr>
          <w:rFonts w:ascii="Times New Roman" w:eastAsia="Times New Roman" w:hAnsi="Times New Roman" w:cs="Times New Roman"/>
        </w:rPr>
        <w:t xml:space="preserve"> </w:t>
      </w:r>
    </w:p>
    <w:p w14:paraId="42B82095" w14:textId="77777777" w:rsidR="008B4B56" w:rsidRDefault="008B4B56" w:rsidP="00C74A1C">
      <w:pPr>
        <w:spacing w:after="0" w:line="200" w:lineRule="atLeast"/>
        <w:ind w:left="720" w:hanging="720"/>
        <w:jc w:val="both"/>
        <w:rPr>
          <w:rFonts w:ascii="Times New Roman" w:eastAsia="Times New Roman" w:hAnsi="Times New Roman" w:cs="Times New Roman"/>
        </w:rPr>
      </w:pPr>
    </w:p>
    <w:p w14:paraId="5C134665" w14:textId="77777777" w:rsidR="00D05973" w:rsidRDefault="00D05973" w:rsidP="00C74A1C">
      <w:pPr>
        <w:spacing w:after="0" w:line="200" w:lineRule="atLeast"/>
        <w:ind w:left="720" w:hanging="720"/>
        <w:jc w:val="both"/>
        <w:rPr>
          <w:rFonts w:ascii="Times New Roman" w:eastAsia="Times New Roman" w:hAnsi="Times New Roman" w:cs="Times New Roman"/>
        </w:rPr>
      </w:pPr>
    </w:p>
    <w:p w14:paraId="48CA3C44" w14:textId="5DFA4088" w:rsidR="00657EED" w:rsidRDefault="00657EED" w:rsidP="002D59E1">
      <w:pPr>
        <w:spacing w:after="0" w:line="200" w:lineRule="atLeast"/>
        <w:jc w:val="center"/>
        <w:rPr>
          <w:rFonts w:ascii="Times New Roman" w:eastAsia="Times New Roman" w:hAnsi="Times New Roman" w:cs="Times New Roman"/>
          <w:b/>
          <w:bCs/>
        </w:rPr>
      </w:pPr>
      <w:r w:rsidRPr="00CC2255">
        <w:rPr>
          <w:rFonts w:ascii="Times New Roman" w:eastAsia="Times New Roman" w:hAnsi="Times New Roman" w:cs="Times New Roman"/>
          <w:b/>
          <w:bCs/>
        </w:rPr>
        <w:t>—</w:t>
      </w:r>
      <w:r w:rsidR="00A57DCA">
        <w:rPr>
          <w:rFonts w:ascii="Times New Roman" w:eastAsia="Times New Roman" w:hAnsi="Times New Roman" w:cs="Times New Roman"/>
          <w:b/>
          <w:bCs/>
        </w:rPr>
        <w:t xml:space="preserve"> </w:t>
      </w:r>
      <w:r>
        <w:rPr>
          <w:rFonts w:ascii="Times New Roman" w:eastAsia="Times New Roman" w:hAnsi="Times New Roman" w:cs="Times New Roman"/>
          <w:b/>
          <w:bCs/>
        </w:rPr>
        <w:t xml:space="preserve">Conference </w:t>
      </w:r>
      <w:r w:rsidR="00C74A1C">
        <w:rPr>
          <w:rFonts w:ascii="Times New Roman" w:eastAsia="Times New Roman" w:hAnsi="Times New Roman" w:cs="Times New Roman"/>
          <w:b/>
          <w:bCs/>
        </w:rPr>
        <w:t xml:space="preserve">Proceedings &amp; </w:t>
      </w:r>
      <w:r>
        <w:rPr>
          <w:rFonts w:ascii="Times New Roman" w:eastAsia="Times New Roman" w:hAnsi="Times New Roman" w:cs="Times New Roman"/>
          <w:b/>
          <w:bCs/>
        </w:rPr>
        <w:t>Papers</w:t>
      </w:r>
      <w:r w:rsidR="008B78A3">
        <w:rPr>
          <w:rFonts w:ascii="Times New Roman" w:eastAsia="Times New Roman" w:hAnsi="Times New Roman" w:cs="Times New Roman"/>
          <w:b/>
          <w:bCs/>
        </w:rPr>
        <w:t xml:space="preserve"> </w:t>
      </w:r>
      <w:r w:rsidR="00EC1A81" w:rsidRPr="200F9A61">
        <w:rPr>
          <w:rFonts w:ascii="Times New Roman" w:eastAsia="Times New Roman" w:hAnsi="Times New Roman" w:cs="Times New Roman"/>
          <w:b/>
          <w:bCs/>
        </w:rPr>
        <w:t>—</w:t>
      </w:r>
    </w:p>
    <w:p w14:paraId="4F8AF5CA" w14:textId="745458DA" w:rsidR="004D1CE9" w:rsidRDefault="004D1CE9" w:rsidP="00C03A64">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2022E2">
        <w:rPr>
          <w:rFonts w:ascii="Times New Roman" w:eastAsia="Times New Roman" w:hAnsi="Times New Roman" w:cs="Times New Roman"/>
        </w:rPr>
        <w:t>--</w:t>
      </w:r>
      <w:r>
        <w:rPr>
          <w:rFonts w:ascii="Times New Roman" w:eastAsia="Times New Roman" w:hAnsi="Times New Roman" w:cs="Times New Roman"/>
        </w:rPr>
        <w:t xml:space="preserve">) Fogg, S.K., S.A. Ewing, R.A. Payn, S. Warnat, and </w:t>
      </w:r>
      <w:r>
        <w:rPr>
          <w:rFonts w:ascii="Times New Roman" w:eastAsia="Times New Roman" w:hAnsi="Times New Roman" w:cs="Times New Roman"/>
          <w:b/>
          <w:bCs/>
        </w:rPr>
        <w:t xml:space="preserve">A.M. Reinhold. </w:t>
      </w:r>
      <w:r>
        <w:rPr>
          <w:rFonts w:ascii="Times New Roman" w:eastAsia="Times New Roman" w:hAnsi="Times New Roman" w:cs="Times New Roman"/>
          <w:b/>
          <w:bCs/>
          <w:i/>
          <w:iCs/>
        </w:rPr>
        <w:t>Under Revi</w:t>
      </w:r>
      <w:r w:rsidR="004A1039">
        <w:rPr>
          <w:rFonts w:ascii="Times New Roman" w:eastAsia="Times New Roman" w:hAnsi="Times New Roman" w:cs="Times New Roman"/>
          <w:b/>
          <w:bCs/>
          <w:i/>
          <w:iCs/>
        </w:rPr>
        <w:t>sion</w:t>
      </w:r>
      <w:r>
        <w:rPr>
          <w:rFonts w:ascii="Times New Roman" w:eastAsia="Times New Roman" w:hAnsi="Times New Roman" w:cs="Times New Roman"/>
          <w:i/>
          <w:iCs/>
        </w:rPr>
        <w:t>.</w:t>
      </w:r>
      <w:r>
        <w:rPr>
          <w:rFonts w:ascii="Times New Roman" w:eastAsia="Times New Roman" w:hAnsi="Times New Roman" w:cs="Times New Roman"/>
        </w:rPr>
        <w:t xml:space="preserve"> </w:t>
      </w:r>
      <w:r w:rsidRPr="004D1CE9">
        <w:rPr>
          <w:rFonts w:ascii="Times New Roman" w:eastAsia="Times New Roman" w:hAnsi="Times New Roman" w:cs="Times New Roman"/>
        </w:rPr>
        <w:t>Automating Data Reuse and Integration Across Environmental Models</w:t>
      </w:r>
      <w:r>
        <w:rPr>
          <w:rFonts w:ascii="Times New Roman" w:eastAsia="Times New Roman" w:hAnsi="Times New Roman" w:cs="Times New Roman"/>
        </w:rPr>
        <w:t xml:space="preserve">. </w:t>
      </w:r>
      <w:r w:rsidRPr="00E1707A">
        <w:rPr>
          <w:rFonts w:ascii="Times New Roman" w:eastAsia="Times New Roman" w:hAnsi="Times New Roman" w:cs="Times New Roman"/>
        </w:rPr>
        <w:t>Proceedings of the 2</w:t>
      </w:r>
      <w:r>
        <w:rPr>
          <w:rFonts w:ascii="Times New Roman" w:eastAsia="Times New Roman" w:hAnsi="Times New Roman" w:cs="Times New Roman"/>
        </w:rPr>
        <w:t>7</w:t>
      </w:r>
      <w:r w:rsidRPr="00E1707A">
        <w:rPr>
          <w:rFonts w:ascii="Times New Roman" w:eastAsia="Times New Roman" w:hAnsi="Times New Roman" w:cs="Times New Roman"/>
        </w:rPr>
        <w:t>th IEEE International Conference on Information Reuse and Integration for Data Science</w:t>
      </w:r>
      <w:r>
        <w:rPr>
          <w:rFonts w:ascii="Times New Roman" w:eastAsia="Times New Roman" w:hAnsi="Times New Roman" w:cs="Times New Roman"/>
        </w:rPr>
        <w:t xml:space="preserve">. </w:t>
      </w:r>
    </w:p>
    <w:p w14:paraId="7C87E797" w14:textId="426B4CDC" w:rsidR="000A3DF4" w:rsidRDefault="000A3DF4" w:rsidP="00C03A64">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w:t>
      </w:r>
      <w:r w:rsidR="002E7269">
        <w:rPr>
          <w:rFonts w:ascii="Times New Roman" w:eastAsia="Times New Roman" w:hAnsi="Times New Roman" w:cs="Times New Roman"/>
        </w:rPr>
        <w:t>8</w:t>
      </w:r>
      <w:r>
        <w:rPr>
          <w:rFonts w:ascii="Times New Roman" w:eastAsia="Times New Roman" w:hAnsi="Times New Roman" w:cs="Times New Roman"/>
        </w:rPr>
        <w:t xml:space="preserve">) </w:t>
      </w:r>
      <w:r>
        <w:rPr>
          <w:rFonts w:ascii="Times New Roman" w:eastAsia="Times New Roman" w:hAnsi="Times New Roman" w:cs="Times New Roman"/>
          <w:u w:val="dash"/>
        </w:rPr>
        <w:t>Hastings, Y.D.</w:t>
      </w:r>
      <w:r>
        <w:rPr>
          <w:rFonts w:ascii="Times New Roman" w:eastAsia="Times New Roman" w:hAnsi="Times New Roman" w:cs="Times New Roman"/>
        </w:rPr>
        <w:t xml:space="preserve">, J. Carver, C. Izurieta, and </w:t>
      </w:r>
      <w:r>
        <w:rPr>
          <w:rFonts w:ascii="Times New Roman" w:eastAsia="Times New Roman" w:hAnsi="Times New Roman" w:cs="Times New Roman"/>
          <w:b/>
          <w:bCs/>
        </w:rPr>
        <w:t xml:space="preserve">A.M. Reinhold. </w:t>
      </w:r>
      <w:r>
        <w:rPr>
          <w:rFonts w:ascii="Times New Roman" w:eastAsia="Times New Roman" w:hAnsi="Times New Roman" w:cs="Times New Roman"/>
          <w:b/>
          <w:bCs/>
          <w:i/>
          <w:iCs/>
        </w:rPr>
        <w:t>In Press.</w:t>
      </w:r>
      <w:r>
        <w:rPr>
          <w:rFonts w:ascii="Times New Roman" w:eastAsia="Times New Roman" w:hAnsi="Times New Roman" w:cs="Times New Roman"/>
        </w:rPr>
        <w:t xml:space="preserve"> </w:t>
      </w:r>
      <w:r w:rsidRPr="000A3DF4">
        <w:rPr>
          <w:rFonts w:ascii="Times New Roman" w:eastAsia="Times New Roman" w:hAnsi="Times New Roman" w:cs="Times New Roman"/>
        </w:rPr>
        <w:t>Barriers to Use: Perspectives on Environmental Research Software</w:t>
      </w:r>
      <w:r>
        <w:rPr>
          <w:rFonts w:ascii="Times New Roman" w:eastAsia="Times New Roman" w:hAnsi="Times New Roman" w:cs="Times New Roman"/>
        </w:rPr>
        <w:t>. Proceedings of the 21</w:t>
      </w:r>
      <w:r w:rsidRPr="000A3DF4">
        <w:rPr>
          <w:rFonts w:ascii="Times New Roman" w:eastAsia="Times New Roman" w:hAnsi="Times New Roman" w:cs="Times New Roman"/>
          <w:vertAlign w:val="superscript"/>
        </w:rPr>
        <w:t>st</w:t>
      </w:r>
      <w:r>
        <w:rPr>
          <w:rFonts w:ascii="Times New Roman" w:eastAsia="Times New Roman" w:hAnsi="Times New Roman" w:cs="Times New Roman"/>
        </w:rPr>
        <w:t xml:space="preserve"> </w:t>
      </w:r>
      <w:r w:rsidRPr="000A3DF4">
        <w:rPr>
          <w:rFonts w:ascii="Times New Roman" w:eastAsia="Times New Roman" w:hAnsi="Times New Roman" w:cs="Times New Roman"/>
        </w:rPr>
        <w:t>International Conference on Software Technologies,</w:t>
      </w:r>
      <w:r>
        <w:rPr>
          <w:rFonts w:ascii="Times New Roman" w:eastAsia="Times New Roman" w:hAnsi="Times New Roman" w:cs="Times New Roman"/>
        </w:rPr>
        <w:t xml:space="preserve"> ICSOFT 2026.</w:t>
      </w:r>
      <w:r w:rsidR="0015141B">
        <w:rPr>
          <w:rFonts w:ascii="Times New Roman" w:eastAsia="Times New Roman" w:hAnsi="Times New Roman" w:cs="Times New Roman"/>
        </w:rPr>
        <w:t xml:space="preserve"> Preprint URL:</w:t>
      </w:r>
      <w:r w:rsidR="0015141B" w:rsidRPr="0015141B">
        <w:t xml:space="preserve"> </w:t>
      </w:r>
      <w:hyperlink r:id="rId41" w:history="1">
        <w:r w:rsidR="0015141B" w:rsidRPr="007E330B">
          <w:rPr>
            <w:rStyle w:val="Hyperlink"/>
            <w:rFonts w:ascii="Times New Roman" w:eastAsia="Times New Roman" w:hAnsi="Times New Roman" w:cs="Times New Roman"/>
          </w:rPr>
          <w:t>https://www.cs.montana.edu/izurieta/pubs/Hastings2026.pdf</w:t>
        </w:r>
      </w:hyperlink>
      <w:r w:rsidR="0015141B">
        <w:rPr>
          <w:rFonts w:ascii="Times New Roman" w:eastAsia="Times New Roman" w:hAnsi="Times New Roman" w:cs="Times New Roman"/>
        </w:rPr>
        <w:t xml:space="preserve"> </w:t>
      </w:r>
    </w:p>
    <w:p w14:paraId="7B183299" w14:textId="5317E36E" w:rsidR="002E7269" w:rsidRPr="000A3DF4" w:rsidRDefault="002E7269" w:rsidP="00C03A64">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(27) </w:t>
      </w:r>
      <w:r w:rsidRPr="002E7269">
        <w:rPr>
          <w:rFonts w:ascii="Times New Roman" w:eastAsia="Times New Roman" w:hAnsi="Times New Roman" w:cs="Times New Roman"/>
          <w:u w:val="dash"/>
        </w:rPr>
        <w:t>Hastings, Y.D.</w:t>
      </w:r>
      <w:r w:rsidRPr="002E7269">
        <w:rPr>
          <w:rFonts w:ascii="Times New Roman" w:eastAsia="Times New Roman" w:hAnsi="Times New Roman" w:cs="Times New Roman"/>
        </w:rPr>
        <w:t xml:space="preserve"> and </w:t>
      </w:r>
      <w:r w:rsidRPr="002E7269">
        <w:rPr>
          <w:rFonts w:ascii="Times New Roman" w:eastAsia="Times New Roman" w:hAnsi="Times New Roman" w:cs="Times New Roman"/>
          <w:b/>
          <w:bCs/>
        </w:rPr>
        <w:t>A. M. Reinhold.</w:t>
      </w:r>
      <w:r w:rsidRPr="002E7269">
        <w:rPr>
          <w:rFonts w:ascii="Times New Roman" w:eastAsia="Times New Roman" w:hAnsi="Times New Roman" w:cs="Times New Roman"/>
        </w:rPr>
        <w:t xml:space="preserve"> </w:t>
      </w:r>
      <w:r w:rsidRPr="002E7269">
        <w:rPr>
          <w:rFonts w:ascii="Times New Roman" w:eastAsia="Times New Roman" w:hAnsi="Times New Roman" w:cs="Times New Roman"/>
          <w:b/>
          <w:bCs/>
          <w:i/>
          <w:iCs/>
        </w:rPr>
        <w:t>In Press</w:t>
      </w:r>
      <w:r w:rsidRPr="002E7269">
        <w:rPr>
          <w:rFonts w:ascii="Times New Roman" w:eastAsia="Times New Roman" w:hAnsi="Times New Roman" w:cs="Times New Roman"/>
        </w:rPr>
        <w:t xml:space="preserve">. From standards to practice: A position on challenges in operationalizing software quality-in-use. Proceedings of the 21st International Conference on </w:t>
      </w:r>
      <w:r w:rsidRPr="002E7269">
        <w:rPr>
          <w:rFonts w:ascii="Times New Roman" w:eastAsia="Times New Roman" w:hAnsi="Times New Roman" w:cs="Times New Roman"/>
        </w:rPr>
        <w:lastRenderedPageBreak/>
        <w:t>Evaluation of Novel Approaches to Software Engineering (ENASE 2026).</w:t>
      </w:r>
      <w:r w:rsidR="001265FA">
        <w:rPr>
          <w:rFonts w:ascii="Times New Roman" w:eastAsia="Times New Roman" w:hAnsi="Times New Roman" w:cs="Times New Roman"/>
        </w:rPr>
        <w:t xml:space="preserve"> </w:t>
      </w:r>
      <w:r w:rsidR="0015141B">
        <w:rPr>
          <w:rFonts w:ascii="Times New Roman" w:eastAsia="Times New Roman" w:hAnsi="Times New Roman" w:cs="Times New Roman"/>
        </w:rPr>
        <w:t xml:space="preserve">Preprint </w:t>
      </w:r>
      <w:r w:rsidR="001265FA">
        <w:rPr>
          <w:rFonts w:ascii="Times New Roman" w:eastAsia="Times New Roman" w:hAnsi="Times New Roman" w:cs="Times New Roman"/>
        </w:rPr>
        <w:t xml:space="preserve">URL: </w:t>
      </w:r>
      <w:hyperlink r:id="rId42" w:history="1">
        <w:r w:rsidR="001265FA" w:rsidRPr="007E330B">
          <w:rPr>
            <w:rStyle w:val="Hyperlink"/>
            <w:rFonts w:ascii="Times New Roman" w:eastAsia="Times New Roman" w:hAnsi="Times New Roman" w:cs="Times New Roman"/>
          </w:rPr>
          <w:t>https://www.montana.edu/cyber/products/From%20Standards%20to%20Practice.pdf</w:t>
        </w:r>
      </w:hyperlink>
    </w:p>
    <w:p w14:paraId="1BD65E88" w14:textId="2DC294FB" w:rsidR="00BE216A" w:rsidRPr="00BE216A" w:rsidRDefault="00BE216A" w:rsidP="00C03A64">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(26) </w:t>
      </w:r>
      <w:r w:rsidRPr="00862137">
        <w:rPr>
          <w:rFonts w:ascii="Times New Roman" w:eastAsia="Times New Roman" w:hAnsi="Times New Roman" w:cs="Times New Roman"/>
          <w:u w:val="dash"/>
        </w:rPr>
        <w:t>Munson, C., B. Boles</w:t>
      </w:r>
      <w:r>
        <w:rPr>
          <w:rFonts w:ascii="Times New Roman" w:eastAsia="Times New Roman" w:hAnsi="Times New Roman" w:cs="Times New Roman"/>
        </w:rPr>
        <w:t xml:space="preserve">, C. Izurieta, and </w:t>
      </w:r>
      <w:r>
        <w:rPr>
          <w:rFonts w:ascii="Times New Roman" w:eastAsia="Times New Roman" w:hAnsi="Times New Roman" w:cs="Times New Roman"/>
          <w:b/>
          <w:bCs/>
        </w:rPr>
        <w:t>A.M. Reinhold</w:t>
      </w:r>
      <w:r>
        <w:rPr>
          <w:rFonts w:ascii="Times New Roman" w:eastAsia="Times New Roman" w:hAnsi="Times New Roman" w:cs="Times New Roman"/>
        </w:rPr>
        <w:t xml:space="preserve">. </w:t>
      </w:r>
      <w:r w:rsidRPr="00C03A64">
        <w:rPr>
          <w:rFonts w:ascii="Times New Roman" w:eastAsia="Times New Roman" w:hAnsi="Times New Roman" w:cs="Times New Roman"/>
          <w:b/>
          <w:bCs/>
          <w:i/>
          <w:iCs/>
        </w:rPr>
        <w:t>In Press</w:t>
      </w:r>
      <w:r>
        <w:rPr>
          <w:rFonts w:ascii="Times New Roman" w:eastAsia="Times New Roman" w:hAnsi="Times New Roman" w:cs="Times New Roman"/>
        </w:rPr>
        <w:t xml:space="preserve">. </w:t>
      </w:r>
      <w:r w:rsidRPr="00BE216A">
        <w:rPr>
          <w:rFonts w:ascii="Times New Roman" w:eastAsia="Times New Roman" w:hAnsi="Times New Roman" w:cs="Times New Roman"/>
        </w:rPr>
        <w:t>Unifying the Vulnerability Knowledge Space: A Graph-Based Approach</w:t>
      </w:r>
      <w:r>
        <w:rPr>
          <w:rFonts w:ascii="Times New Roman" w:eastAsia="Times New Roman" w:hAnsi="Times New Roman" w:cs="Times New Roman"/>
        </w:rPr>
        <w:t>.</w:t>
      </w:r>
      <w:r w:rsidRPr="00C03A64">
        <w:rPr>
          <w:rFonts w:ascii="Times New Roman" w:eastAsia="Times New Roman" w:hAnsi="Times New Roman" w:cs="Times New Roman"/>
        </w:rPr>
        <w:t xml:space="preserve"> </w:t>
      </w:r>
      <w:r>
        <w:rPr>
          <w:rFonts w:ascii="Times New Roman" w:eastAsia="Times New Roman" w:hAnsi="Times New Roman" w:cs="Times New Roman"/>
        </w:rPr>
        <w:t xml:space="preserve">Proceedings of the </w:t>
      </w:r>
      <w:r w:rsidRPr="00BE216A">
        <w:rPr>
          <w:rFonts w:ascii="Times New Roman" w:eastAsia="Times New Roman" w:hAnsi="Times New Roman" w:cs="Times New Roman"/>
        </w:rPr>
        <w:t>IEEE International Conference on Cybersecurity and Resilience, CSR 2026</w:t>
      </w:r>
      <w:r w:rsidR="000A3DF4">
        <w:rPr>
          <w:rFonts w:ascii="Times New Roman" w:eastAsia="Times New Roman" w:hAnsi="Times New Roman" w:cs="Times New Roman"/>
        </w:rPr>
        <w:t>.</w:t>
      </w:r>
      <w:r w:rsidR="0015141B">
        <w:rPr>
          <w:rFonts w:ascii="Times New Roman" w:eastAsia="Times New Roman" w:hAnsi="Times New Roman" w:cs="Times New Roman"/>
        </w:rPr>
        <w:t xml:space="preserve"> Preprint URL: </w:t>
      </w:r>
      <w:hyperlink r:id="rId43" w:history="1">
        <w:r w:rsidR="0015141B" w:rsidRPr="007E330B">
          <w:rPr>
            <w:rStyle w:val="Hyperlink"/>
            <w:rFonts w:ascii="Times New Roman" w:eastAsia="Times New Roman" w:hAnsi="Times New Roman" w:cs="Times New Roman"/>
          </w:rPr>
          <w:t>https://www.cs.montana.edu/izurieta/pubs/IEEECSR_Connor_Munson.pdf</w:t>
        </w:r>
      </w:hyperlink>
    </w:p>
    <w:p w14:paraId="7304000D" w14:textId="04326196" w:rsidR="00C03A64" w:rsidRDefault="00BE216A" w:rsidP="00C03A64">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(25) </w:t>
      </w:r>
      <w:r w:rsidR="00C03A64" w:rsidRPr="00862137">
        <w:rPr>
          <w:rFonts w:ascii="Times New Roman" w:eastAsia="Times New Roman" w:hAnsi="Times New Roman" w:cs="Times New Roman"/>
          <w:u w:val="dash"/>
        </w:rPr>
        <w:t>Wadhams Z., Sheppard E.</w:t>
      </w:r>
      <w:r w:rsidR="00C03A64" w:rsidRPr="00C03A64">
        <w:rPr>
          <w:rFonts w:ascii="Times New Roman" w:eastAsia="Times New Roman" w:hAnsi="Times New Roman" w:cs="Times New Roman"/>
        </w:rPr>
        <w:t xml:space="preserve">, Arford D., Izurieta C., </w:t>
      </w:r>
      <w:r w:rsidR="00C03A64">
        <w:rPr>
          <w:rFonts w:ascii="Times New Roman" w:eastAsia="Times New Roman" w:hAnsi="Times New Roman" w:cs="Times New Roman"/>
        </w:rPr>
        <w:t xml:space="preserve">and </w:t>
      </w:r>
      <w:r w:rsidR="00C03A64" w:rsidRPr="00C03A64">
        <w:rPr>
          <w:rFonts w:ascii="Times New Roman" w:eastAsia="Times New Roman" w:hAnsi="Times New Roman" w:cs="Times New Roman"/>
          <w:b/>
          <w:bCs/>
        </w:rPr>
        <w:t>A.M. Reinhold</w:t>
      </w:r>
      <w:r w:rsidR="00C03A64">
        <w:rPr>
          <w:rFonts w:ascii="Times New Roman" w:eastAsia="Times New Roman" w:hAnsi="Times New Roman" w:cs="Times New Roman"/>
        </w:rPr>
        <w:t>.</w:t>
      </w:r>
      <w:r w:rsidR="00C03A64" w:rsidRPr="00C03A64">
        <w:rPr>
          <w:rFonts w:ascii="Times New Roman" w:eastAsia="Times New Roman" w:hAnsi="Times New Roman" w:cs="Times New Roman"/>
        </w:rPr>
        <w:t xml:space="preserve"> </w:t>
      </w:r>
      <w:r w:rsidR="00C03A64" w:rsidRPr="00C03A64">
        <w:rPr>
          <w:rFonts w:ascii="Times New Roman" w:eastAsia="Times New Roman" w:hAnsi="Times New Roman" w:cs="Times New Roman"/>
          <w:b/>
          <w:bCs/>
          <w:i/>
          <w:iCs/>
        </w:rPr>
        <w:t>In Press</w:t>
      </w:r>
      <w:r w:rsidR="00C03A64">
        <w:rPr>
          <w:rFonts w:ascii="Times New Roman" w:eastAsia="Times New Roman" w:hAnsi="Times New Roman" w:cs="Times New Roman"/>
        </w:rPr>
        <w:t xml:space="preserve">. </w:t>
      </w:r>
      <w:r w:rsidR="00C03A64" w:rsidRPr="00C03A64">
        <w:rPr>
          <w:rFonts w:ascii="Times New Roman" w:eastAsia="Times New Roman" w:hAnsi="Times New Roman" w:cs="Times New Roman"/>
        </w:rPr>
        <w:t>How Well Do SAST Tools Work Across Languages? An Empirical Study Using OCPP Implementations</w:t>
      </w:r>
      <w:r w:rsidR="00C03A64">
        <w:rPr>
          <w:rFonts w:ascii="Times New Roman" w:eastAsia="Times New Roman" w:hAnsi="Times New Roman" w:cs="Times New Roman"/>
        </w:rPr>
        <w:t>.</w:t>
      </w:r>
      <w:r w:rsidR="00C03A64" w:rsidRPr="00C03A64">
        <w:rPr>
          <w:rFonts w:ascii="Times New Roman" w:eastAsia="Times New Roman" w:hAnsi="Times New Roman" w:cs="Times New Roman"/>
        </w:rPr>
        <w:t xml:space="preserve"> </w:t>
      </w:r>
      <w:r>
        <w:rPr>
          <w:rFonts w:ascii="Times New Roman" w:eastAsia="Times New Roman" w:hAnsi="Times New Roman" w:cs="Times New Roman"/>
        </w:rPr>
        <w:t xml:space="preserve">Proceedings of the </w:t>
      </w:r>
      <w:r w:rsidRPr="00BE216A">
        <w:rPr>
          <w:rFonts w:ascii="Times New Roman" w:eastAsia="Times New Roman" w:hAnsi="Times New Roman" w:cs="Times New Roman"/>
        </w:rPr>
        <w:t>IEEE International Conference on Cybersecurity and Resilience, CSR 2026</w:t>
      </w:r>
      <w:r>
        <w:rPr>
          <w:rFonts w:ascii="Times New Roman" w:eastAsia="Times New Roman" w:hAnsi="Times New Roman" w:cs="Times New Roman"/>
        </w:rPr>
        <w:t xml:space="preserve">. Preprint URL: </w:t>
      </w:r>
      <w:hyperlink r:id="rId44" w:history="1">
        <w:r w:rsidRPr="004B57DC">
          <w:rPr>
            <w:rStyle w:val="Hyperlink"/>
            <w:rFonts w:ascii="Times New Roman" w:eastAsia="Times New Roman" w:hAnsi="Times New Roman" w:cs="Times New Roman"/>
          </w:rPr>
          <w:t>https://www.cs.montana.edu/izurieta/pubs/CSR_2026_Wadhams.pdf</w:t>
        </w:r>
      </w:hyperlink>
    </w:p>
    <w:p w14:paraId="4F194A9F" w14:textId="594A071F" w:rsidR="00C03A64" w:rsidRDefault="00C03A64" w:rsidP="00C03A64">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(24) </w:t>
      </w:r>
      <w:r w:rsidR="00BE216A" w:rsidRPr="00862137">
        <w:rPr>
          <w:rFonts w:ascii="Times New Roman" w:eastAsia="Times New Roman" w:hAnsi="Times New Roman" w:cs="Times New Roman"/>
          <w:u w:val="dash"/>
        </w:rPr>
        <w:t>Porcella A., Z. Wadhams</w:t>
      </w:r>
      <w:r w:rsidR="00BE216A" w:rsidRPr="00BE216A">
        <w:rPr>
          <w:rFonts w:ascii="Times New Roman" w:eastAsia="Times New Roman" w:hAnsi="Times New Roman" w:cs="Times New Roman"/>
        </w:rPr>
        <w:t xml:space="preserve">, </w:t>
      </w:r>
      <w:r w:rsidR="00BE216A">
        <w:rPr>
          <w:rFonts w:ascii="Times New Roman" w:eastAsia="Times New Roman" w:hAnsi="Times New Roman" w:cs="Times New Roman"/>
        </w:rPr>
        <w:t xml:space="preserve">C. </w:t>
      </w:r>
      <w:r w:rsidR="00BE216A" w:rsidRPr="00BE216A">
        <w:rPr>
          <w:rFonts w:ascii="Times New Roman" w:eastAsia="Times New Roman" w:hAnsi="Times New Roman" w:cs="Times New Roman"/>
        </w:rPr>
        <w:t xml:space="preserve">Izurieta, </w:t>
      </w:r>
      <w:r w:rsidR="00BE216A">
        <w:rPr>
          <w:rFonts w:ascii="Times New Roman" w:eastAsia="Times New Roman" w:hAnsi="Times New Roman" w:cs="Times New Roman"/>
        </w:rPr>
        <w:t xml:space="preserve">J. </w:t>
      </w:r>
      <w:r w:rsidR="00BE216A" w:rsidRPr="00BE216A">
        <w:rPr>
          <w:rFonts w:ascii="Times New Roman" w:eastAsia="Times New Roman" w:hAnsi="Times New Roman" w:cs="Times New Roman"/>
        </w:rPr>
        <w:t xml:space="preserve">Crussell, </w:t>
      </w:r>
      <w:r w:rsidR="00BE216A">
        <w:rPr>
          <w:rFonts w:ascii="Times New Roman" w:eastAsia="Times New Roman" w:hAnsi="Times New Roman" w:cs="Times New Roman"/>
        </w:rPr>
        <w:t xml:space="preserve">and </w:t>
      </w:r>
      <w:r w:rsidR="00BE216A" w:rsidRPr="00BE216A">
        <w:rPr>
          <w:rFonts w:ascii="Times New Roman" w:eastAsia="Times New Roman" w:hAnsi="Times New Roman" w:cs="Times New Roman"/>
          <w:b/>
          <w:bCs/>
        </w:rPr>
        <w:t>A.M. Reinhold</w:t>
      </w:r>
      <w:r w:rsidR="00BE216A">
        <w:rPr>
          <w:rFonts w:ascii="Times New Roman" w:eastAsia="Times New Roman" w:hAnsi="Times New Roman" w:cs="Times New Roman"/>
        </w:rPr>
        <w:t xml:space="preserve">. </w:t>
      </w:r>
      <w:r w:rsidR="00D212CF" w:rsidRPr="003B2F94">
        <w:rPr>
          <w:rFonts w:ascii="Times New Roman" w:eastAsia="Times New Roman" w:hAnsi="Times New Roman" w:cs="Times New Roman"/>
        </w:rPr>
        <w:t>2026.</w:t>
      </w:r>
      <w:r w:rsidR="00D212CF">
        <w:rPr>
          <w:rFonts w:ascii="Times New Roman" w:eastAsia="Times New Roman" w:hAnsi="Times New Roman" w:cs="Times New Roman"/>
        </w:rPr>
        <w:t xml:space="preserve"> </w:t>
      </w:r>
      <w:r w:rsidR="00BE216A" w:rsidRPr="00BE216A">
        <w:rPr>
          <w:rFonts w:ascii="Times New Roman" w:eastAsia="Times New Roman" w:hAnsi="Times New Roman" w:cs="Times New Roman"/>
        </w:rPr>
        <w:t>Characterizing and Codifying Malware Sophistication</w:t>
      </w:r>
      <w:r w:rsidR="00BE216A">
        <w:rPr>
          <w:rFonts w:ascii="Times New Roman" w:eastAsia="Times New Roman" w:hAnsi="Times New Roman" w:cs="Times New Roman"/>
        </w:rPr>
        <w:t xml:space="preserve">. </w:t>
      </w:r>
      <w:r w:rsidRPr="00C03A64">
        <w:rPr>
          <w:rFonts w:ascii="Times New Roman" w:eastAsia="Times New Roman" w:hAnsi="Times New Roman" w:cs="Times New Roman"/>
        </w:rPr>
        <w:t>Proc</w:t>
      </w:r>
      <w:r>
        <w:rPr>
          <w:rFonts w:ascii="Times New Roman" w:eastAsia="Times New Roman" w:hAnsi="Times New Roman" w:cs="Times New Roman"/>
        </w:rPr>
        <w:t>eedings of the</w:t>
      </w:r>
      <w:r w:rsidRPr="00C03A64">
        <w:rPr>
          <w:rFonts w:ascii="Times New Roman" w:eastAsia="Times New Roman" w:hAnsi="Times New Roman" w:cs="Times New Roman"/>
        </w:rPr>
        <w:t>. Intermountain Engineering, Technology, and Computing Conf. (iETC) 2026.</w:t>
      </w:r>
      <w:r w:rsidR="00BE216A">
        <w:rPr>
          <w:rFonts w:ascii="Times New Roman" w:eastAsia="Times New Roman" w:hAnsi="Times New Roman" w:cs="Times New Roman"/>
        </w:rPr>
        <w:t xml:space="preserve"> Preprint URL: </w:t>
      </w:r>
      <w:hyperlink r:id="rId45" w:history="1">
        <w:r w:rsidR="00BE216A" w:rsidRPr="004B57DC">
          <w:rPr>
            <w:rStyle w:val="Hyperlink"/>
            <w:rFonts w:ascii="Times New Roman" w:eastAsia="Times New Roman" w:hAnsi="Times New Roman" w:cs="Times New Roman"/>
          </w:rPr>
          <w:t>https://www.cs.montana.edu/izurieta/pubs/iETC_Porcella_2026.pdf</w:t>
        </w:r>
      </w:hyperlink>
      <w:r w:rsidR="00BE216A">
        <w:rPr>
          <w:rFonts w:ascii="Times New Roman" w:eastAsia="Times New Roman" w:hAnsi="Times New Roman" w:cs="Times New Roman"/>
        </w:rPr>
        <w:t xml:space="preserve"> </w:t>
      </w:r>
      <w:r>
        <w:rPr>
          <w:rFonts w:ascii="Times New Roman" w:eastAsia="Times New Roman" w:hAnsi="Times New Roman" w:cs="Times New Roman"/>
        </w:rPr>
        <w:t xml:space="preserve"> </w:t>
      </w:r>
      <w:r w:rsidR="00D212CF">
        <w:rPr>
          <w:rFonts w:ascii="Times New Roman" w:eastAsia="Times New Roman" w:hAnsi="Times New Roman" w:cs="Times New Roman"/>
        </w:rPr>
        <w:t xml:space="preserve">DOI: </w:t>
      </w:r>
      <w:hyperlink r:id="rId46" w:history="1">
        <w:r w:rsidR="00D212CF" w:rsidRPr="007E330B">
          <w:rPr>
            <w:rStyle w:val="Hyperlink"/>
            <w:rFonts w:ascii="Times New Roman" w:eastAsia="Times New Roman" w:hAnsi="Times New Roman" w:cs="Times New Roman"/>
          </w:rPr>
          <w:t>10.1109/IETC69527.2026.11568673</w:t>
        </w:r>
      </w:hyperlink>
      <w:r w:rsidR="00D212CF">
        <w:rPr>
          <w:rFonts w:ascii="Times New Roman" w:eastAsia="Times New Roman" w:hAnsi="Times New Roman" w:cs="Times New Roman"/>
        </w:rPr>
        <w:t xml:space="preserve"> </w:t>
      </w:r>
    </w:p>
    <w:p w14:paraId="0FC4242C" w14:textId="3D983288" w:rsidR="00C03A64" w:rsidRDefault="00C03A64"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(23) </w:t>
      </w:r>
      <w:r w:rsidRPr="00862137">
        <w:rPr>
          <w:rFonts w:ascii="Times New Roman" w:eastAsia="Times New Roman" w:hAnsi="Times New Roman" w:cs="Times New Roman"/>
          <w:u w:val="dash"/>
        </w:rPr>
        <w:t>Hastings, Y.D</w:t>
      </w:r>
      <w:r>
        <w:rPr>
          <w:rFonts w:ascii="Times New Roman" w:eastAsia="Times New Roman" w:hAnsi="Times New Roman" w:cs="Times New Roman"/>
        </w:rPr>
        <w:t>.,</w:t>
      </w:r>
      <w:r w:rsidRPr="00C03A64">
        <w:rPr>
          <w:rFonts w:ascii="Times New Roman" w:eastAsia="Times New Roman" w:hAnsi="Times New Roman" w:cs="Times New Roman"/>
        </w:rPr>
        <w:t xml:space="preserve"> and </w:t>
      </w:r>
      <w:r w:rsidRPr="00C03A64">
        <w:rPr>
          <w:rFonts w:ascii="Times New Roman" w:eastAsia="Times New Roman" w:hAnsi="Times New Roman" w:cs="Times New Roman"/>
          <w:b/>
          <w:bCs/>
        </w:rPr>
        <w:t>A.M. Reinhold</w:t>
      </w:r>
      <w:r>
        <w:rPr>
          <w:rFonts w:ascii="Times New Roman" w:eastAsia="Times New Roman" w:hAnsi="Times New Roman" w:cs="Times New Roman"/>
        </w:rPr>
        <w:t xml:space="preserve">. </w:t>
      </w:r>
      <w:r w:rsidR="00D212CF" w:rsidRPr="00D212CF">
        <w:rPr>
          <w:rFonts w:ascii="Times New Roman" w:eastAsia="Times New Roman" w:hAnsi="Times New Roman" w:cs="Times New Roman"/>
        </w:rPr>
        <w:t>2026</w:t>
      </w:r>
      <w:r w:rsidRPr="00D212CF">
        <w:rPr>
          <w:rFonts w:ascii="Times New Roman" w:eastAsia="Times New Roman" w:hAnsi="Times New Roman" w:cs="Times New Roman"/>
        </w:rPr>
        <w:t>.</w:t>
      </w:r>
      <w:r>
        <w:rPr>
          <w:rFonts w:ascii="Times New Roman" w:eastAsia="Times New Roman" w:hAnsi="Times New Roman" w:cs="Times New Roman"/>
        </w:rPr>
        <w:t xml:space="preserve"> </w:t>
      </w:r>
      <w:r w:rsidRPr="00C03A64">
        <w:rPr>
          <w:rFonts w:ascii="Times New Roman" w:eastAsia="Times New Roman" w:hAnsi="Times New Roman" w:cs="Times New Roman"/>
        </w:rPr>
        <w:t>Software quality-in-use: A systematic literature review</w:t>
      </w:r>
      <w:r>
        <w:rPr>
          <w:rFonts w:ascii="Times New Roman" w:eastAsia="Times New Roman" w:hAnsi="Times New Roman" w:cs="Times New Roman"/>
        </w:rPr>
        <w:t>.</w:t>
      </w:r>
      <w:r w:rsidRPr="00C03A64">
        <w:rPr>
          <w:rFonts w:ascii="Times New Roman" w:eastAsia="Times New Roman" w:hAnsi="Times New Roman" w:cs="Times New Roman"/>
        </w:rPr>
        <w:t xml:space="preserve"> Proc</w:t>
      </w:r>
      <w:r>
        <w:rPr>
          <w:rFonts w:ascii="Times New Roman" w:eastAsia="Times New Roman" w:hAnsi="Times New Roman" w:cs="Times New Roman"/>
        </w:rPr>
        <w:t>eedings of the</w:t>
      </w:r>
      <w:r w:rsidRPr="00C03A64">
        <w:rPr>
          <w:rFonts w:ascii="Times New Roman" w:eastAsia="Times New Roman" w:hAnsi="Times New Roman" w:cs="Times New Roman"/>
        </w:rPr>
        <w:t>. Intermountain Engineering, Technology, and Computing Conf. (iETC) 2026.</w:t>
      </w:r>
      <w:r w:rsidR="00D212CF">
        <w:rPr>
          <w:rFonts w:ascii="Times New Roman" w:eastAsia="Times New Roman" w:hAnsi="Times New Roman" w:cs="Times New Roman"/>
        </w:rPr>
        <w:t xml:space="preserve"> DOI: </w:t>
      </w:r>
      <w:hyperlink r:id="rId47" w:history="1">
        <w:r w:rsidR="00D212CF" w:rsidRPr="00D212CF">
          <w:rPr>
            <w:rStyle w:val="Hyperlink"/>
            <w:rFonts w:ascii="Times New Roman" w:eastAsia="Times New Roman" w:hAnsi="Times New Roman" w:cs="Times New Roman"/>
          </w:rPr>
          <w:t xml:space="preserve">10.1109/IETC69527.2026.11568664 </w:t>
        </w:r>
      </w:hyperlink>
      <w:r w:rsidR="00D212CF">
        <w:rPr>
          <w:rFonts w:ascii="Times New Roman" w:eastAsia="Times New Roman" w:hAnsi="Times New Roman" w:cs="Times New Roman"/>
        </w:rPr>
        <w:t xml:space="preserve"> </w:t>
      </w:r>
    </w:p>
    <w:p w14:paraId="7AAF5663" w14:textId="6D69D2AD" w:rsidR="00887263" w:rsidRDefault="00887263"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(22) </w:t>
      </w:r>
      <w:r w:rsidRPr="00862137">
        <w:rPr>
          <w:rFonts w:ascii="Times New Roman" w:eastAsia="Times New Roman" w:hAnsi="Times New Roman" w:cs="Times New Roman"/>
          <w:u w:val="dash"/>
        </w:rPr>
        <w:t>Hastings, Y.D.</w:t>
      </w:r>
      <w:r w:rsidRPr="00887263">
        <w:rPr>
          <w:rFonts w:ascii="Times New Roman" w:eastAsia="Times New Roman" w:hAnsi="Times New Roman" w:cs="Times New Roman"/>
        </w:rPr>
        <w:t xml:space="preserve">, </w:t>
      </w:r>
      <w:r>
        <w:rPr>
          <w:rFonts w:ascii="Times New Roman" w:eastAsia="Times New Roman" w:hAnsi="Times New Roman" w:cs="Times New Roman"/>
        </w:rPr>
        <w:t>J.C</w:t>
      </w:r>
      <w:r w:rsidRPr="00887263">
        <w:rPr>
          <w:rFonts w:ascii="Times New Roman" w:eastAsia="Times New Roman" w:hAnsi="Times New Roman" w:cs="Times New Roman"/>
        </w:rPr>
        <w:t>.</w:t>
      </w:r>
      <w:r>
        <w:rPr>
          <w:rFonts w:ascii="Times New Roman" w:eastAsia="Times New Roman" w:hAnsi="Times New Roman" w:cs="Times New Roman"/>
        </w:rPr>
        <w:t xml:space="preserve"> Carver, </w:t>
      </w:r>
      <w:r w:rsidRPr="00862137">
        <w:rPr>
          <w:rFonts w:ascii="Times New Roman" w:eastAsia="Times New Roman" w:hAnsi="Times New Roman" w:cs="Times New Roman"/>
          <w:u w:val="dash"/>
        </w:rPr>
        <w:t>A.R. Manzi Muneza</w:t>
      </w:r>
      <w:r>
        <w:rPr>
          <w:rFonts w:ascii="Times New Roman" w:eastAsia="Times New Roman" w:hAnsi="Times New Roman" w:cs="Times New Roman"/>
        </w:rPr>
        <w:t xml:space="preserve">, R.A. Payn, S.A. Ewing, S. Warnat, and </w:t>
      </w:r>
      <w:r>
        <w:rPr>
          <w:rFonts w:ascii="Times New Roman" w:eastAsia="Times New Roman" w:hAnsi="Times New Roman" w:cs="Times New Roman"/>
          <w:b/>
          <w:bCs/>
        </w:rPr>
        <w:t>A.M. Reinhold</w:t>
      </w:r>
      <w:r>
        <w:rPr>
          <w:rFonts w:ascii="Times New Roman" w:eastAsia="Times New Roman" w:hAnsi="Times New Roman" w:cs="Times New Roman"/>
        </w:rPr>
        <w:t>.</w:t>
      </w:r>
      <w:r w:rsidRPr="00887263">
        <w:rPr>
          <w:rFonts w:ascii="Times New Roman" w:eastAsia="Times New Roman" w:hAnsi="Times New Roman" w:cs="Times New Roman"/>
        </w:rPr>
        <w:t xml:space="preserve"> 2026. Mining User Forums to Evaluate Quality-in-Use of Environmental Software. </w:t>
      </w:r>
      <w:r w:rsidR="00C03A64">
        <w:rPr>
          <w:rFonts w:ascii="Times New Roman" w:eastAsia="Times New Roman" w:hAnsi="Times New Roman" w:cs="Times New Roman"/>
        </w:rPr>
        <w:t xml:space="preserve">Proceedings of IEEE </w:t>
      </w:r>
      <w:r w:rsidRPr="00887263">
        <w:rPr>
          <w:rFonts w:ascii="Times New Roman" w:eastAsia="Times New Roman" w:hAnsi="Times New Roman" w:cs="Times New Roman"/>
        </w:rPr>
        <w:t>SoutheastCon 2026</w:t>
      </w:r>
      <w:r w:rsidR="00C03A64">
        <w:rPr>
          <w:rFonts w:ascii="Times New Roman" w:eastAsia="Times New Roman" w:hAnsi="Times New Roman" w:cs="Times New Roman"/>
        </w:rPr>
        <w:t xml:space="preserve">. DOI: </w:t>
      </w:r>
      <w:hyperlink r:id="rId48" w:history="1">
        <w:r w:rsidR="00C03A64" w:rsidRPr="004B57DC">
          <w:rPr>
            <w:rStyle w:val="Hyperlink"/>
            <w:rFonts w:ascii="Times New Roman" w:eastAsia="Times New Roman" w:hAnsi="Times New Roman" w:cs="Times New Roman"/>
          </w:rPr>
          <w:t>10.1109/SoutheastCon63549.2026.11476204</w:t>
        </w:r>
      </w:hyperlink>
      <w:r w:rsidR="00C03A64">
        <w:rPr>
          <w:rFonts w:ascii="Times New Roman" w:eastAsia="Times New Roman" w:hAnsi="Times New Roman" w:cs="Times New Roman"/>
        </w:rPr>
        <w:t xml:space="preserve"> </w:t>
      </w:r>
    </w:p>
    <w:p w14:paraId="40BD166F" w14:textId="1AC12938" w:rsidR="0099258B" w:rsidRDefault="0099258B"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w:t>
      </w:r>
      <w:r w:rsidR="00A81BC2">
        <w:rPr>
          <w:rFonts w:ascii="Times New Roman" w:eastAsia="Times New Roman" w:hAnsi="Times New Roman" w:cs="Times New Roman"/>
        </w:rPr>
        <w:t>1</w:t>
      </w:r>
      <w:r>
        <w:rPr>
          <w:rFonts w:ascii="Times New Roman" w:eastAsia="Times New Roman" w:hAnsi="Times New Roman" w:cs="Times New Roman"/>
        </w:rPr>
        <w:t xml:space="preserve">) </w:t>
      </w:r>
      <w:r w:rsidRPr="000C64A3">
        <w:rPr>
          <w:rFonts w:ascii="Times New Roman" w:eastAsia="Times New Roman" w:hAnsi="Times New Roman" w:cs="Times New Roman"/>
          <w:u w:val="dash"/>
        </w:rPr>
        <w:t>Ortiz, E., A. Duskin, N. Hassett</w:t>
      </w:r>
      <w:r>
        <w:rPr>
          <w:rFonts w:ascii="Times New Roman" w:eastAsia="Times New Roman" w:hAnsi="Times New Roman" w:cs="Times New Roman"/>
        </w:rPr>
        <w:t xml:space="preserve">, C. Izurieta, and </w:t>
      </w:r>
      <w:r>
        <w:rPr>
          <w:rFonts w:ascii="Times New Roman" w:eastAsia="Times New Roman" w:hAnsi="Times New Roman" w:cs="Times New Roman"/>
          <w:b/>
          <w:bCs/>
        </w:rPr>
        <w:t>A.M. Reinhold</w:t>
      </w:r>
      <w:r>
        <w:rPr>
          <w:rFonts w:ascii="Times New Roman" w:eastAsia="Times New Roman" w:hAnsi="Times New Roman" w:cs="Times New Roman"/>
        </w:rPr>
        <w:t xml:space="preserve">. 2025. </w:t>
      </w:r>
      <w:r w:rsidRPr="0099258B">
        <w:rPr>
          <w:rFonts w:ascii="Times New Roman" w:eastAsia="Times New Roman" w:hAnsi="Times New Roman" w:cs="Times New Roman"/>
        </w:rPr>
        <w:t xml:space="preserve">Integrating Vulnerability Assessments with Security Control Compliance. </w:t>
      </w:r>
      <w:r>
        <w:rPr>
          <w:rFonts w:ascii="Times New Roman" w:eastAsia="Times New Roman" w:hAnsi="Times New Roman" w:cs="Times New Roman"/>
        </w:rPr>
        <w:t xml:space="preserve">Proceedings of the </w:t>
      </w:r>
      <w:r w:rsidRPr="0099258B">
        <w:rPr>
          <w:rFonts w:ascii="Times New Roman" w:eastAsia="Times New Roman" w:hAnsi="Times New Roman" w:cs="Times New Roman"/>
        </w:rPr>
        <w:t xml:space="preserve">Conference on Cybersecurity Education, Research, and Practice (CCERP 2025). </w:t>
      </w:r>
      <w:r w:rsidR="00C03A64">
        <w:rPr>
          <w:rFonts w:ascii="Times New Roman" w:eastAsia="Times New Roman" w:hAnsi="Times New Roman" w:cs="Times New Roman"/>
        </w:rPr>
        <w:t xml:space="preserve">Preprint URL: </w:t>
      </w:r>
      <w:hyperlink r:id="rId49" w:history="1">
        <w:r w:rsidR="00C03A64" w:rsidRPr="004B57DC">
          <w:rPr>
            <w:rStyle w:val="Hyperlink"/>
            <w:rFonts w:ascii="Times New Roman" w:eastAsia="Times New Roman" w:hAnsi="Times New Roman" w:cs="Times New Roman"/>
          </w:rPr>
          <w:t>https://www.cs.montana.edu/izurieta/pubs/CCERP2025.pdf</w:t>
        </w:r>
      </w:hyperlink>
      <w:r w:rsidR="00C03A64">
        <w:rPr>
          <w:rFonts w:ascii="Times New Roman" w:eastAsia="Times New Roman" w:hAnsi="Times New Roman" w:cs="Times New Roman"/>
        </w:rPr>
        <w:t xml:space="preserve">  URL: </w:t>
      </w:r>
      <w:hyperlink r:id="rId50" w:history="1">
        <w:r w:rsidR="00C03A64" w:rsidRPr="004B57DC">
          <w:rPr>
            <w:rStyle w:val="Hyperlink"/>
            <w:rFonts w:ascii="Times New Roman" w:eastAsia="Times New Roman" w:hAnsi="Times New Roman" w:cs="Times New Roman"/>
          </w:rPr>
          <w:t>https://digitalcommons.kennesaw.edu/ccerp/2025/research/5/</w:t>
        </w:r>
      </w:hyperlink>
      <w:r w:rsidR="00C03A64">
        <w:rPr>
          <w:rFonts w:ascii="Times New Roman" w:eastAsia="Times New Roman" w:hAnsi="Times New Roman" w:cs="Times New Roman"/>
        </w:rPr>
        <w:t xml:space="preserve"> </w:t>
      </w:r>
    </w:p>
    <w:p w14:paraId="365D0F70" w14:textId="3D46B40D" w:rsidR="00BC5214" w:rsidRPr="0099258B" w:rsidRDefault="00BC5214"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w:t>
      </w:r>
      <w:r w:rsidR="00A81BC2">
        <w:rPr>
          <w:rFonts w:ascii="Times New Roman" w:eastAsia="Times New Roman" w:hAnsi="Times New Roman" w:cs="Times New Roman"/>
        </w:rPr>
        <w:t>0</w:t>
      </w:r>
      <w:r>
        <w:rPr>
          <w:rFonts w:ascii="Times New Roman" w:eastAsia="Times New Roman" w:hAnsi="Times New Roman" w:cs="Times New Roman"/>
        </w:rPr>
        <w:t xml:space="preserve">) </w:t>
      </w:r>
      <w:r w:rsidR="0099258B" w:rsidRPr="000C64A3">
        <w:rPr>
          <w:rFonts w:ascii="Times New Roman" w:eastAsia="Times New Roman" w:hAnsi="Times New Roman" w:cs="Times New Roman"/>
          <w:u w:val="dash"/>
        </w:rPr>
        <w:t>Ortiz, E.</w:t>
      </w:r>
      <w:r w:rsidR="0099258B">
        <w:rPr>
          <w:rFonts w:ascii="Times New Roman" w:eastAsia="Times New Roman" w:hAnsi="Times New Roman" w:cs="Times New Roman"/>
        </w:rPr>
        <w:t xml:space="preserve">, C. Izurieta, and </w:t>
      </w:r>
      <w:r w:rsidR="0099258B">
        <w:rPr>
          <w:rFonts w:ascii="Times New Roman" w:eastAsia="Times New Roman" w:hAnsi="Times New Roman" w:cs="Times New Roman"/>
          <w:b/>
          <w:bCs/>
        </w:rPr>
        <w:t>A.M. Reinhold</w:t>
      </w:r>
      <w:r w:rsidR="0099258B">
        <w:rPr>
          <w:rFonts w:ascii="Times New Roman" w:eastAsia="Times New Roman" w:hAnsi="Times New Roman" w:cs="Times New Roman"/>
        </w:rPr>
        <w:t xml:space="preserve">. 2025. </w:t>
      </w:r>
      <w:r w:rsidR="0099258B" w:rsidRPr="0099258B">
        <w:rPr>
          <w:rFonts w:ascii="Times New Roman" w:eastAsia="Times New Roman" w:hAnsi="Times New Roman" w:cs="Times New Roman"/>
        </w:rPr>
        <w:t>An eBPF-Based Scheduler for the AFL++ Fuzzer.</w:t>
      </w:r>
      <w:r w:rsidR="0099258B">
        <w:rPr>
          <w:rFonts w:ascii="Times New Roman" w:eastAsia="Times New Roman" w:hAnsi="Times New Roman" w:cs="Times New Roman"/>
        </w:rPr>
        <w:t xml:space="preserve"> Proceedings of the</w:t>
      </w:r>
      <w:r w:rsidR="0099258B" w:rsidRPr="0099258B">
        <w:rPr>
          <w:rFonts w:ascii="Times New Roman" w:eastAsia="Times New Roman" w:hAnsi="Times New Roman" w:cs="Times New Roman"/>
        </w:rPr>
        <w:t xml:space="preserve"> IEEE 5th Cyber Awareness and Research Symposium (CARS '25</w:t>
      </w:r>
      <w:r w:rsidR="002B545F">
        <w:rPr>
          <w:rFonts w:ascii="Times New Roman" w:eastAsia="Times New Roman" w:hAnsi="Times New Roman" w:cs="Times New Roman"/>
        </w:rPr>
        <w:t>)</w:t>
      </w:r>
      <w:r w:rsidR="0099258B" w:rsidRPr="0099258B">
        <w:rPr>
          <w:rFonts w:ascii="Times New Roman" w:eastAsia="Times New Roman" w:hAnsi="Times New Roman" w:cs="Times New Roman"/>
        </w:rPr>
        <w:t>.</w:t>
      </w:r>
      <w:r w:rsidR="0099258B">
        <w:rPr>
          <w:rFonts w:ascii="Times New Roman" w:eastAsia="Times New Roman" w:hAnsi="Times New Roman" w:cs="Times New Roman"/>
        </w:rPr>
        <w:t xml:space="preserve"> </w:t>
      </w:r>
      <w:r w:rsidR="00C03A64">
        <w:rPr>
          <w:rFonts w:ascii="Times New Roman" w:eastAsia="Times New Roman" w:hAnsi="Times New Roman" w:cs="Times New Roman"/>
        </w:rPr>
        <w:t xml:space="preserve">DOI: </w:t>
      </w:r>
      <w:hyperlink r:id="rId51" w:history="1">
        <w:r w:rsidR="00C03A64" w:rsidRPr="00C03A64">
          <w:rPr>
            <w:rStyle w:val="Hyperlink"/>
            <w:rFonts w:ascii="Times New Roman" w:eastAsia="Times New Roman" w:hAnsi="Times New Roman" w:cs="Times New Roman"/>
          </w:rPr>
          <w:t>10.1109/CARS67163.2025.11337453</w:t>
        </w:r>
      </w:hyperlink>
    </w:p>
    <w:p w14:paraId="6D6AEC8B" w14:textId="3F0A25E3" w:rsidR="00625445" w:rsidRDefault="00E1707A"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(19) </w:t>
      </w:r>
      <w:r w:rsidR="00625445" w:rsidRPr="00E1707A">
        <w:rPr>
          <w:rFonts w:ascii="Times New Roman" w:eastAsia="Times New Roman" w:hAnsi="Times New Roman" w:cs="Times New Roman"/>
          <w:u w:val="dash"/>
        </w:rPr>
        <w:t>Perkins G.</w:t>
      </w:r>
      <w:r w:rsidR="00625445" w:rsidRPr="00E1707A">
        <w:rPr>
          <w:rFonts w:ascii="Times New Roman" w:eastAsia="Times New Roman" w:hAnsi="Times New Roman" w:cs="Times New Roman"/>
        </w:rPr>
        <w:t xml:space="preserve">, </w:t>
      </w:r>
      <w:r w:rsidR="00625445" w:rsidRPr="00E1707A">
        <w:rPr>
          <w:rFonts w:ascii="Times New Roman" w:eastAsia="Times New Roman" w:hAnsi="Times New Roman" w:cs="Times New Roman"/>
          <w:u w:val="dash"/>
        </w:rPr>
        <w:t>T. Running Crane, A. Hezekiah, B. Macht, C. Major</w:t>
      </w:r>
      <w:r w:rsidR="00625445" w:rsidRPr="00E1707A">
        <w:rPr>
          <w:rFonts w:ascii="Times New Roman" w:eastAsia="Times New Roman" w:hAnsi="Times New Roman" w:cs="Times New Roman"/>
        </w:rPr>
        <w:t xml:space="preserve">, </w:t>
      </w:r>
      <w:r w:rsidR="00625445" w:rsidRPr="00E1707A">
        <w:rPr>
          <w:rFonts w:ascii="Times New Roman" w:eastAsia="Times New Roman" w:hAnsi="Times New Roman" w:cs="Times New Roman"/>
          <w:b/>
          <w:bCs/>
        </w:rPr>
        <w:t>A.M. Reinhold</w:t>
      </w:r>
      <w:r w:rsidR="00625445" w:rsidRPr="00E1707A">
        <w:rPr>
          <w:rFonts w:ascii="Times New Roman" w:eastAsia="Times New Roman" w:hAnsi="Times New Roman" w:cs="Times New Roman"/>
        </w:rPr>
        <w:t xml:space="preserve">, C. Izurieta, and B. LaMeres. 2025. Cybershield: Secure Boot for Obfuscated Instruction Codes. Proceedings of the IEEE SMC-IT/SCC 2025. </w:t>
      </w:r>
      <w:r w:rsidR="00625445" w:rsidRPr="001F1566">
        <w:rPr>
          <w:rFonts w:ascii="Times New Roman" w:eastAsia="Times New Roman" w:hAnsi="Times New Roman" w:cs="Times New Roman"/>
        </w:rPr>
        <w:t xml:space="preserve">Preprint URL: </w:t>
      </w:r>
      <w:hyperlink r:id="rId52" w:tgtFrame="_blank" w:history="1">
        <w:r w:rsidR="00625445" w:rsidRPr="001F1566">
          <w:rPr>
            <w:rStyle w:val="Hyperlink"/>
            <w:rFonts w:ascii="Times New Roman" w:eastAsia="Times New Roman" w:hAnsi="Times New Roman" w:cs="Times New Roman"/>
          </w:rPr>
          <w:t>https://www.cs.montana.edu/izurieta/pubs/Cybershield_SMC-IT_SCC_2025.pdf</w:t>
        </w:r>
      </w:hyperlink>
      <w:r w:rsidR="00887263">
        <w:rPr>
          <w:rFonts w:ascii="Times New Roman" w:eastAsia="Times New Roman" w:hAnsi="Times New Roman" w:cs="Times New Roman"/>
        </w:rPr>
        <w:t xml:space="preserve">. DOI: </w:t>
      </w:r>
      <w:hyperlink r:id="rId53" w:history="1">
        <w:r w:rsidR="00887263">
          <w:rPr>
            <w:rStyle w:val="Hyperlink"/>
            <w:rFonts w:ascii="Times New Roman" w:eastAsia="Times New Roman" w:hAnsi="Times New Roman" w:cs="Times New Roman"/>
          </w:rPr>
          <w:t>https://doi.org/10.1109/SMC-IT64853.2025.00011</w:t>
        </w:r>
      </w:hyperlink>
      <w:r w:rsidR="00887263">
        <w:rPr>
          <w:rFonts w:ascii="Times New Roman" w:eastAsia="Times New Roman" w:hAnsi="Times New Roman" w:cs="Times New Roman"/>
        </w:rPr>
        <w:t xml:space="preserve"> </w:t>
      </w:r>
    </w:p>
    <w:p w14:paraId="18E2ED90" w14:textId="1173D7A1" w:rsidR="00E1707A" w:rsidRPr="00E1707A" w:rsidRDefault="00625445"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(18) </w:t>
      </w:r>
      <w:r w:rsidR="00E1707A" w:rsidRPr="00E1707A">
        <w:rPr>
          <w:rFonts w:ascii="Times New Roman" w:eastAsia="Times New Roman" w:hAnsi="Times New Roman" w:cs="Times New Roman"/>
          <w:u w:val="dash"/>
        </w:rPr>
        <w:t>Munro, M.</w:t>
      </w:r>
      <w:r w:rsidR="00E1707A" w:rsidRPr="00E1707A">
        <w:rPr>
          <w:rFonts w:ascii="Times New Roman" w:eastAsia="Times New Roman" w:hAnsi="Times New Roman" w:cs="Times New Roman"/>
        </w:rPr>
        <w:t xml:space="preserve">, M. Ruiz-Aravena, E.A. Shanahan, </w:t>
      </w:r>
      <w:r w:rsidR="00E1707A" w:rsidRPr="00E1707A">
        <w:rPr>
          <w:rFonts w:ascii="Times New Roman" w:eastAsia="Times New Roman" w:hAnsi="Times New Roman" w:cs="Times New Roman"/>
          <w:u w:val="dash"/>
        </w:rPr>
        <w:t>S. Washburn</w:t>
      </w:r>
      <w:r w:rsidR="00E1707A" w:rsidRPr="00E1707A">
        <w:rPr>
          <w:rFonts w:ascii="Times New Roman" w:eastAsia="Times New Roman" w:hAnsi="Times New Roman" w:cs="Times New Roman"/>
        </w:rPr>
        <w:t xml:space="preserve">, and </w:t>
      </w:r>
      <w:r w:rsidR="00E1707A" w:rsidRPr="00E1707A">
        <w:rPr>
          <w:rFonts w:ascii="Times New Roman" w:eastAsia="Times New Roman" w:hAnsi="Times New Roman" w:cs="Times New Roman"/>
          <w:b/>
          <w:bCs/>
        </w:rPr>
        <w:t>A.M. Reinhold</w:t>
      </w:r>
      <w:r w:rsidR="00E1707A" w:rsidRPr="00E1707A">
        <w:rPr>
          <w:rFonts w:ascii="Times New Roman" w:eastAsia="Times New Roman" w:hAnsi="Times New Roman" w:cs="Times New Roman"/>
        </w:rPr>
        <w:t>. 2025. Integrating Computational Text Analysis into Risk and Crisis Communication Development. Proceedings of the 26th IEEE International Conference on Information Reuse and Integration for Data Science.</w:t>
      </w:r>
      <w:r w:rsidR="001F1566">
        <w:rPr>
          <w:rFonts w:ascii="Times New Roman" w:eastAsia="Times New Roman" w:hAnsi="Times New Roman" w:cs="Times New Roman"/>
        </w:rPr>
        <w:t xml:space="preserve"> DOI: </w:t>
      </w:r>
      <w:hyperlink r:id="rId54" w:history="1">
        <w:r w:rsidR="00F15237" w:rsidRPr="000C69B6">
          <w:rPr>
            <w:rStyle w:val="Hyperlink"/>
            <w:rFonts w:ascii="Times New Roman" w:eastAsia="Times New Roman" w:hAnsi="Times New Roman" w:cs="Times New Roman"/>
          </w:rPr>
          <w:t>10.1109/IRI66576.2025.00075</w:t>
        </w:r>
      </w:hyperlink>
      <w:r w:rsidR="00F15237">
        <w:rPr>
          <w:rFonts w:ascii="Times New Roman" w:eastAsia="Times New Roman" w:hAnsi="Times New Roman" w:cs="Times New Roman"/>
        </w:rPr>
        <w:t xml:space="preserve"> </w:t>
      </w:r>
    </w:p>
    <w:p w14:paraId="735696AA" w14:textId="51BA4070" w:rsidR="00E1707A" w:rsidRPr="00E1707A" w:rsidRDefault="00E1707A" w:rsidP="0062544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(1</w:t>
      </w:r>
      <w:r w:rsidR="00625445">
        <w:rPr>
          <w:rFonts w:ascii="Times New Roman" w:eastAsia="Times New Roman" w:hAnsi="Times New Roman" w:cs="Times New Roman"/>
        </w:rPr>
        <w:t>7</w:t>
      </w:r>
      <w:r w:rsidRPr="00444EA6">
        <w:rPr>
          <w:rFonts w:ascii="Times New Roman" w:eastAsia="Times New Roman" w:hAnsi="Times New Roman" w:cs="Times New Roman"/>
        </w:rPr>
        <w:t xml:space="preserve">) </w:t>
      </w:r>
      <w:r w:rsidRPr="00E1707A">
        <w:rPr>
          <w:rFonts w:ascii="Times New Roman" w:eastAsia="Times New Roman" w:hAnsi="Times New Roman" w:cs="Times New Roman"/>
          <w:u w:val="dash"/>
        </w:rPr>
        <w:t>Boles B.</w:t>
      </w:r>
      <w:r w:rsidRPr="00E1707A">
        <w:rPr>
          <w:rFonts w:ascii="Times New Roman" w:eastAsia="Times New Roman" w:hAnsi="Times New Roman" w:cs="Times New Roman"/>
        </w:rPr>
        <w:t xml:space="preserve">, C. Izurieta, and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2025. Connecting the Dots: An Integrated Vulnerability Knowledge Graph for Security Practitioners. Proceedings of the 26th IEEE International Conference on Information Reuse and Integration for Data Science.</w:t>
      </w:r>
      <w:r w:rsidR="001F1566">
        <w:rPr>
          <w:rFonts w:ascii="Times New Roman" w:eastAsia="Times New Roman" w:hAnsi="Times New Roman" w:cs="Times New Roman"/>
        </w:rPr>
        <w:t xml:space="preserve"> DOI: </w:t>
      </w:r>
      <w:hyperlink r:id="rId55" w:history="1">
        <w:r w:rsidR="00F15237" w:rsidRPr="000C69B6">
          <w:rPr>
            <w:rStyle w:val="Hyperlink"/>
            <w:rFonts w:ascii="Times New Roman" w:eastAsia="Times New Roman" w:hAnsi="Times New Roman" w:cs="Times New Roman"/>
          </w:rPr>
          <w:t>10.1109/IRI66576.2025.00050</w:t>
        </w:r>
      </w:hyperlink>
      <w:r w:rsidR="00F15237">
        <w:rPr>
          <w:rFonts w:ascii="Times New Roman" w:eastAsia="Times New Roman" w:hAnsi="Times New Roman" w:cs="Times New Roman"/>
        </w:rPr>
        <w:t xml:space="preserve"> </w:t>
      </w:r>
      <w:r w:rsidRPr="001F1566">
        <w:rPr>
          <w:rFonts w:ascii="Times New Roman" w:eastAsia="Times New Roman" w:hAnsi="Times New Roman" w:cs="Times New Roman"/>
        </w:rPr>
        <w:t xml:space="preserve">Preprint URL: </w:t>
      </w:r>
      <w:hyperlink r:id="rId56" w:tgtFrame="_blank" w:history="1">
        <w:r w:rsidRPr="001F1566">
          <w:rPr>
            <w:rStyle w:val="Hyperlink"/>
            <w:rFonts w:ascii="Times New Roman" w:eastAsia="Times New Roman" w:hAnsi="Times New Roman" w:cs="Times New Roman"/>
          </w:rPr>
          <w:t>https://www.cs.montana.edu/izurieta/pubs/IRI_2025.pdf</w:t>
        </w:r>
      </w:hyperlink>
      <w:r w:rsidRPr="00E1707A">
        <w:rPr>
          <w:rFonts w:ascii="Times New Roman" w:eastAsia="Times New Roman" w:hAnsi="Times New Roman" w:cs="Times New Roman"/>
        </w:rPr>
        <w:t xml:space="preserve"> </w:t>
      </w:r>
    </w:p>
    <w:p w14:paraId="5BDEEB25" w14:textId="32C762AB" w:rsidR="00E1707A" w:rsidRPr="00E1707A" w:rsidRDefault="00E1707A"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(16) </w:t>
      </w:r>
      <w:r w:rsidRPr="00E1707A">
        <w:rPr>
          <w:rFonts w:ascii="Times New Roman" w:eastAsia="Times New Roman" w:hAnsi="Times New Roman" w:cs="Times New Roman"/>
          <w:u w:val="dash"/>
        </w:rPr>
        <w:t>Sheppard E., Z. Wadhams</w:t>
      </w:r>
      <w:r w:rsidRPr="00E1707A">
        <w:rPr>
          <w:rFonts w:ascii="Times New Roman" w:eastAsia="Times New Roman" w:hAnsi="Times New Roman" w:cs="Times New Roman"/>
        </w:rPr>
        <w:t xml:space="preserve">, D. Arford, C. Izurieta, and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2025. Wicked Problem, Parsimonious Solution: Securing Electric Vehicle Charging Station Software. Proceedings of the IEEE International Conference on Cybersecurity and Resilience (IEEE-CSR).</w:t>
      </w:r>
      <w:r w:rsidR="001F1566">
        <w:rPr>
          <w:rFonts w:ascii="Times New Roman" w:eastAsia="Times New Roman" w:hAnsi="Times New Roman" w:cs="Times New Roman"/>
        </w:rPr>
        <w:t xml:space="preserve"> DOI: </w:t>
      </w:r>
      <w:hyperlink r:id="rId57" w:history="1">
        <w:r w:rsidR="00F15237" w:rsidRPr="000C69B6">
          <w:rPr>
            <w:rStyle w:val="Hyperlink"/>
            <w:rFonts w:ascii="Times New Roman" w:eastAsia="Times New Roman" w:hAnsi="Times New Roman" w:cs="Times New Roman"/>
          </w:rPr>
          <w:t>10.1109/CSR64739.2025.11130101</w:t>
        </w:r>
      </w:hyperlink>
      <w:r w:rsidR="00F15237">
        <w:rPr>
          <w:rFonts w:ascii="Times New Roman" w:eastAsia="Times New Roman" w:hAnsi="Times New Roman" w:cs="Times New Roman"/>
        </w:rPr>
        <w:t xml:space="preserve"> </w:t>
      </w:r>
      <w:r w:rsidRPr="001F1566">
        <w:rPr>
          <w:rFonts w:ascii="Times New Roman" w:eastAsia="Times New Roman" w:hAnsi="Times New Roman" w:cs="Times New Roman"/>
        </w:rPr>
        <w:t xml:space="preserve">Preprint URL: </w:t>
      </w:r>
      <w:hyperlink r:id="rId58" w:tgtFrame="_blank" w:history="1">
        <w:r w:rsidRPr="001F1566">
          <w:rPr>
            <w:rStyle w:val="Hyperlink"/>
            <w:rFonts w:ascii="Times New Roman" w:eastAsia="Times New Roman" w:hAnsi="Times New Roman" w:cs="Times New Roman"/>
          </w:rPr>
          <w:t>https://www.cs.montana.edu/izurieta/pubs/Sheppard_CSR_2025.pdf</w:t>
        </w:r>
      </w:hyperlink>
      <w:r w:rsidRPr="00E1707A">
        <w:rPr>
          <w:rFonts w:ascii="Times New Roman" w:eastAsia="Times New Roman" w:hAnsi="Times New Roman" w:cs="Times New Roman"/>
        </w:rPr>
        <w:t xml:space="preserve"> </w:t>
      </w:r>
    </w:p>
    <w:p w14:paraId="11EFE028" w14:textId="1430097E" w:rsidR="00E1707A" w:rsidRPr="00BF482E" w:rsidRDefault="00E1707A"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(15) </w:t>
      </w:r>
      <w:r w:rsidRPr="00E1707A">
        <w:rPr>
          <w:rFonts w:ascii="Times New Roman" w:eastAsia="Times New Roman" w:hAnsi="Times New Roman" w:cs="Times New Roman"/>
          <w:u w:val="dash"/>
        </w:rPr>
        <w:t>Rahman K.</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and C. Izurieta. 2025. Metamorphic Relation Prediction for Security Vulnerability Testing of Online Banking Applications. Proceedings of the IEEE International Conference on Cybersecurity and Resilience (IEEE-CSR).</w:t>
      </w:r>
      <w:r w:rsidR="001F1566">
        <w:rPr>
          <w:rFonts w:ascii="Times New Roman" w:eastAsia="Times New Roman" w:hAnsi="Times New Roman" w:cs="Times New Roman"/>
        </w:rPr>
        <w:t xml:space="preserve"> DOI:</w:t>
      </w:r>
      <w:r w:rsidR="00BF482E">
        <w:rPr>
          <w:rFonts w:ascii="Times New Roman" w:eastAsia="Times New Roman" w:hAnsi="Times New Roman" w:cs="Times New Roman"/>
        </w:rPr>
        <w:t xml:space="preserve"> </w:t>
      </w:r>
      <w:hyperlink r:id="rId59" w:history="1">
        <w:r w:rsidR="00F15237" w:rsidRPr="000C69B6">
          <w:rPr>
            <w:rStyle w:val="Hyperlink"/>
            <w:rFonts w:ascii="Times New Roman" w:eastAsia="Times New Roman" w:hAnsi="Times New Roman" w:cs="Times New Roman"/>
          </w:rPr>
          <w:t>10.1109/CSR64739.2025.11130068</w:t>
        </w:r>
      </w:hyperlink>
      <w:r w:rsidR="00F15237">
        <w:rPr>
          <w:rFonts w:ascii="Times New Roman" w:eastAsia="Times New Roman" w:hAnsi="Times New Roman" w:cs="Times New Roman"/>
        </w:rPr>
        <w:t xml:space="preserve"> </w:t>
      </w:r>
      <w:r w:rsidRPr="00BF482E">
        <w:rPr>
          <w:rFonts w:ascii="Times New Roman" w:eastAsia="Times New Roman" w:hAnsi="Times New Roman" w:cs="Times New Roman"/>
        </w:rPr>
        <w:t xml:space="preserve">Preprint URL: </w:t>
      </w:r>
      <w:hyperlink r:id="rId60" w:tgtFrame="_blank" w:history="1">
        <w:r w:rsidRPr="00BF482E">
          <w:rPr>
            <w:rStyle w:val="Hyperlink"/>
            <w:rFonts w:ascii="Times New Roman" w:eastAsia="Times New Roman" w:hAnsi="Times New Roman" w:cs="Times New Roman"/>
          </w:rPr>
          <w:t>https://www.cs.montana.edu/izurieta/pubs/Rahman_CSR_2025.pdf</w:t>
        </w:r>
      </w:hyperlink>
      <w:r w:rsidRPr="00BF482E">
        <w:rPr>
          <w:rFonts w:ascii="Times New Roman" w:eastAsia="Times New Roman" w:hAnsi="Times New Roman" w:cs="Times New Roman"/>
        </w:rPr>
        <w:t xml:space="preserve"> </w:t>
      </w:r>
    </w:p>
    <w:p w14:paraId="3A771FB8" w14:textId="029A0D97" w:rsidR="00E1707A" w:rsidRPr="00E1707A" w:rsidRDefault="00E1707A" w:rsidP="00E1707A">
      <w:pPr>
        <w:spacing w:after="0" w:line="200" w:lineRule="atLeast"/>
        <w:ind w:left="720" w:hanging="720"/>
        <w:jc w:val="both"/>
        <w:rPr>
          <w:rFonts w:ascii="Times New Roman" w:eastAsia="Times New Roman" w:hAnsi="Times New Roman" w:cs="Times New Roman"/>
        </w:rPr>
      </w:pPr>
      <w:r w:rsidRPr="00BF482E">
        <w:rPr>
          <w:rFonts w:ascii="Times New Roman" w:eastAsia="Times New Roman" w:hAnsi="Times New Roman" w:cs="Times New Roman"/>
        </w:rPr>
        <w:t xml:space="preserve">(14) </w:t>
      </w:r>
      <w:r w:rsidRPr="00BF482E">
        <w:rPr>
          <w:rFonts w:ascii="Times New Roman" w:eastAsia="Times New Roman" w:hAnsi="Times New Roman" w:cs="Times New Roman"/>
          <w:u w:val="dash"/>
        </w:rPr>
        <w:t>Shu Fuhnwi G.</w:t>
      </w:r>
      <w:r w:rsidRPr="00BF482E">
        <w:rPr>
          <w:rFonts w:ascii="Times New Roman" w:eastAsia="Times New Roman" w:hAnsi="Times New Roman" w:cs="Times New Roman"/>
        </w:rPr>
        <w:t xml:space="preserve">, </w:t>
      </w:r>
      <w:r w:rsidRPr="00BF482E">
        <w:rPr>
          <w:rFonts w:ascii="Times New Roman" w:eastAsia="Times New Roman" w:hAnsi="Times New Roman" w:cs="Times New Roman"/>
          <w:b/>
          <w:bCs/>
        </w:rPr>
        <w:t>A.M. Reinhold</w:t>
      </w:r>
      <w:r w:rsidRPr="00BF482E">
        <w:rPr>
          <w:rFonts w:ascii="Times New Roman" w:eastAsia="Times New Roman" w:hAnsi="Times New Roman" w:cs="Times New Roman"/>
        </w:rPr>
        <w:t>, and C. Izurieta. 2025. Reducing Human-</w:t>
      </w:r>
      <w:r w:rsidRPr="00E1707A">
        <w:rPr>
          <w:rFonts w:ascii="Times New Roman" w:eastAsia="Times New Roman" w:hAnsi="Times New Roman" w:cs="Times New Roman"/>
        </w:rPr>
        <w:t>Induced Label Bias in SMS Spam with Context-Enhanced Clustering (CEC). Proceedings of the IEEE International Conference on Cybersecurity and Resilience (IEEE-CSR).</w:t>
      </w:r>
      <w:r w:rsidR="001F1566">
        <w:rPr>
          <w:rFonts w:ascii="Times New Roman" w:eastAsia="Times New Roman" w:hAnsi="Times New Roman" w:cs="Times New Roman"/>
        </w:rPr>
        <w:t xml:space="preserve"> DOI:</w:t>
      </w:r>
      <w:r w:rsidR="00A81BC2">
        <w:rPr>
          <w:rFonts w:ascii="Times New Roman" w:eastAsia="Times New Roman" w:hAnsi="Times New Roman" w:cs="Times New Roman"/>
        </w:rPr>
        <w:t xml:space="preserve"> </w:t>
      </w:r>
      <w:hyperlink r:id="rId61" w:history="1">
        <w:r w:rsidR="00F15237" w:rsidRPr="000C69B6">
          <w:rPr>
            <w:rStyle w:val="Hyperlink"/>
            <w:rFonts w:ascii="Times New Roman" w:eastAsia="Times New Roman" w:hAnsi="Times New Roman" w:cs="Times New Roman"/>
          </w:rPr>
          <w:t>10.1109/CSR64739.2025.11130032</w:t>
        </w:r>
      </w:hyperlink>
      <w:r w:rsidR="00F15237">
        <w:rPr>
          <w:rFonts w:ascii="Times New Roman" w:eastAsia="Times New Roman" w:hAnsi="Times New Roman" w:cs="Times New Roman"/>
        </w:rPr>
        <w:t xml:space="preserve"> </w:t>
      </w:r>
      <w:r w:rsidRPr="00A81BC2">
        <w:rPr>
          <w:rFonts w:ascii="Times New Roman" w:eastAsia="Times New Roman" w:hAnsi="Times New Roman" w:cs="Times New Roman"/>
        </w:rPr>
        <w:t xml:space="preserve">Preprint URL: </w:t>
      </w:r>
      <w:hyperlink r:id="rId62" w:tgtFrame="_blank" w:history="1">
        <w:r w:rsidRPr="00A81BC2">
          <w:rPr>
            <w:rStyle w:val="Hyperlink"/>
            <w:rFonts w:ascii="Times New Roman" w:eastAsia="Times New Roman" w:hAnsi="Times New Roman" w:cs="Times New Roman"/>
          </w:rPr>
          <w:t>https://www.cs.montana.edu/izurieta/pubs/Gerard_CSR_2025.pdf</w:t>
        </w:r>
      </w:hyperlink>
      <w:r w:rsidRPr="00E1707A">
        <w:rPr>
          <w:rFonts w:ascii="Times New Roman" w:eastAsia="Times New Roman" w:hAnsi="Times New Roman" w:cs="Times New Roman"/>
        </w:rPr>
        <w:t xml:space="preserve"> </w:t>
      </w:r>
    </w:p>
    <w:p w14:paraId="0708B0BC" w14:textId="643AD2DF" w:rsidR="00E1707A" w:rsidRPr="00E1707A" w:rsidRDefault="00E1707A"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(13) </w:t>
      </w:r>
      <w:r w:rsidRPr="00E1707A">
        <w:rPr>
          <w:rFonts w:ascii="Times New Roman" w:eastAsia="Times New Roman" w:hAnsi="Times New Roman" w:cs="Times New Roman"/>
          <w:u w:val="dash"/>
        </w:rPr>
        <w:t>Perkins, G., B. Macht, L. Ritzdorf, T. Running Crane</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C. Izurieta, and B. LaMeres. 2025. SoK: Trusted Execution in SoC-FPGAs. Proceedings of the IEEE Intermountain Engineering, Technology, and Computing Conference (i-ETC).</w:t>
      </w:r>
      <w:r w:rsidR="001F1566">
        <w:rPr>
          <w:rFonts w:ascii="Times New Roman" w:eastAsia="Times New Roman" w:hAnsi="Times New Roman" w:cs="Times New Roman"/>
        </w:rPr>
        <w:t xml:space="preserve"> DOI:</w:t>
      </w:r>
      <w:r w:rsidR="00A81BC2">
        <w:rPr>
          <w:rFonts w:ascii="Times New Roman" w:eastAsia="Times New Roman" w:hAnsi="Times New Roman" w:cs="Times New Roman"/>
        </w:rPr>
        <w:t xml:space="preserve"> </w:t>
      </w:r>
      <w:hyperlink r:id="rId63" w:history="1">
        <w:r w:rsidR="00F15237" w:rsidRPr="000C69B6">
          <w:rPr>
            <w:rStyle w:val="Hyperlink"/>
            <w:rFonts w:ascii="Times New Roman" w:eastAsia="Times New Roman" w:hAnsi="Times New Roman" w:cs="Times New Roman"/>
          </w:rPr>
          <w:t>10.1109/IETC64455.2025.11039468</w:t>
        </w:r>
      </w:hyperlink>
      <w:r w:rsidR="00F15237">
        <w:rPr>
          <w:rFonts w:ascii="Times New Roman" w:eastAsia="Times New Roman" w:hAnsi="Times New Roman" w:cs="Times New Roman"/>
        </w:rPr>
        <w:t xml:space="preserve"> </w:t>
      </w:r>
      <w:r w:rsidRPr="00A81BC2">
        <w:rPr>
          <w:rFonts w:ascii="Times New Roman" w:eastAsia="Times New Roman" w:hAnsi="Times New Roman" w:cs="Times New Roman"/>
        </w:rPr>
        <w:t xml:space="preserve">Preprint URL: </w:t>
      </w:r>
      <w:hyperlink r:id="rId64" w:tgtFrame="_blank" w:history="1">
        <w:r w:rsidRPr="00A81BC2">
          <w:rPr>
            <w:rStyle w:val="Hyperlink"/>
            <w:rFonts w:ascii="Times New Roman" w:eastAsia="Times New Roman" w:hAnsi="Times New Roman" w:cs="Times New Roman"/>
          </w:rPr>
          <w:t>https://www.cs.montana.edu/izurieta/pubs/iETC_Perkins_2025.pdf</w:t>
        </w:r>
      </w:hyperlink>
      <w:r w:rsidRPr="00E1707A">
        <w:rPr>
          <w:rFonts w:ascii="Times New Roman" w:eastAsia="Times New Roman" w:hAnsi="Times New Roman" w:cs="Times New Roman"/>
        </w:rPr>
        <w:t xml:space="preserve"> </w:t>
      </w:r>
    </w:p>
    <w:p w14:paraId="7370DC6F" w14:textId="7496DF1B" w:rsidR="00E1707A" w:rsidRPr="00E1707A" w:rsidRDefault="00E1707A"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(12) </w:t>
      </w:r>
      <w:r w:rsidRPr="00E1707A">
        <w:rPr>
          <w:rFonts w:ascii="Times New Roman" w:eastAsia="Times New Roman" w:hAnsi="Times New Roman" w:cs="Times New Roman"/>
          <w:u w:val="dash"/>
        </w:rPr>
        <w:t>Liyanage K., E.L. Gerard</w:t>
      </w:r>
      <w:r w:rsidRPr="00E1707A">
        <w:rPr>
          <w:rFonts w:ascii="Times New Roman" w:eastAsia="Times New Roman" w:hAnsi="Times New Roman" w:cs="Times New Roman"/>
        </w:rPr>
        <w:t xml:space="preserve">, D. Reimanis,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C. Izurieta, B. LaMeres, and B. Whitaker. 2025. Unsupervised Mapping of Quantitative Measures to Qualitative Characteristics in Hierarchical Software Quality Assurance. Proceedings of the IEEE Intermountain Engineering, Technology, and Computing Conference (i-ETC).</w:t>
      </w:r>
      <w:r w:rsidR="001F1566">
        <w:rPr>
          <w:rFonts w:ascii="Times New Roman" w:eastAsia="Times New Roman" w:hAnsi="Times New Roman" w:cs="Times New Roman"/>
        </w:rPr>
        <w:t xml:space="preserve"> DOI:</w:t>
      </w:r>
      <w:r w:rsidR="00A81BC2">
        <w:rPr>
          <w:rFonts w:ascii="Times New Roman" w:eastAsia="Times New Roman" w:hAnsi="Times New Roman" w:cs="Times New Roman"/>
        </w:rPr>
        <w:t xml:space="preserve"> </w:t>
      </w:r>
      <w:hyperlink r:id="rId65" w:history="1">
        <w:r w:rsidR="00F15237" w:rsidRPr="000C69B6">
          <w:rPr>
            <w:rStyle w:val="Hyperlink"/>
            <w:rFonts w:ascii="Times New Roman" w:eastAsia="Times New Roman" w:hAnsi="Times New Roman" w:cs="Times New Roman"/>
          </w:rPr>
          <w:t>10.1109/IETC64455.2025.11039495</w:t>
        </w:r>
      </w:hyperlink>
      <w:r w:rsidR="00F15237">
        <w:rPr>
          <w:rFonts w:ascii="Times New Roman" w:eastAsia="Times New Roman" w:hAnsi="Times New Roman" w:cs="Times New Roman"/>
        </w:rPr>
        <w:t xml:space="preserve"> </w:t>
      </w:r>
      <w:r w:rsidRPr="00A81BC2">
        <w:rPr>
          <w:rFonts w:ascii="Times New Roman" w:eastAsia="Times New Roman" w:hAnsi="Times New Roman" w:cs="Times New Roman"/>
        </w:rPr>
        <w:t xml:space="preserve">Preprint URL: </w:t>
      </w:r>
      <w:hyperlink r:id="rId66" w:tgtFrame="_blank" w:history="1">
        <w:r w:rsidRPr="00A81BC2">
          <w:rPr>
            <w:rStyle w:val="Hyperlink"/>
            <w:rFonts w:ascii="Times New Roman" w:eastAsia="Times New Roman" w:hAnsi="Times New Roman" w:cs="Times New Roman"/>
          </w:rPr>
          <w:t>https://www.cs.montana.edu/izurieta/pubs/iETC_Kaveen_2025.pdf</w:t>
        </w:r>
      </w:hyperlink>
      <w:r w:rsidRPr="00E1707A">
        <w:rPr>
          <w:rFonts w:ascii="Times New Roman" w:eastAsia="Times New Roman" w:hAnsi="Times New Roman" w:cs="Times New Roman"/>
        </w:rPr>
        <w:t xml:space="preserve"> </w:t>
      </w:r>
    </w:p>
    <w:p w14:paraId="4BC57ABF" w14:textId="7634902E" w:rsidR="00E1707A" w:rsidRPr="00E1707A" w:rsidRDefault="00E1707A"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(11) </w:t>
      </w:r>
      <w:r w:rsidRPr="00E1707A">
        <w:rPr>
          <w:rFonts w:ascii="Times New Roman" w:eastAsia="Times New Roman" w:hAnsi="Times New Roman" w:cs="Times New Roman"/>
          <w:u w:val="dash"/>
        </w:rPr>
        <w:t>Johnson C.</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C, Izurieta, B. Whitaker, and B. LaMeres. 2025. Verification Tool for Securing RISC-V FPGA-Based Process Control System. Proceedings of the IEEE Intermountain Engineering, Technology, and Computing Conference (i-ETC).</w:t>
      </w:r>
      <w:r w:rsidR="001F1566">
        <w:rPr>
          <w:rFonts w:ascii="Times New Roman" w:eastAsia="Times New Roman" w:hAnsi="Times New Roman" w:cs="Times New Roman"/>
        </w:rPr>
        <w:t xml:space="preserve"> DOI:</w:t>
      </w:r>
      <w:r w:rsidR="0056500B">
        <w:rPr>
          <w:rFonts w:ascii="Times New Roman" w:eastAsia="Times New Roman" w:hAnsi="Times New Roman" w:cs="Times New Roman"/>
        </w:rPr>
        <w:t xml:space="preserve"> </w:t>
      </w:r>
      <w:hyperlink r:id="rId67" w:history="1">
        <w:r w:rsidR="00F15237" w:rsidRPr="000C69B6">
          <w:rPr>
            <w:rStyle w:val="Hyperlink"/>
            <w:rFonts w:ascii="Times New Roman" w:eastAsia="Times New Roman" w:hAnsi="Times New Roman" w:cs="Times New Roman"/>
          </w:rPr>
          <w:t>10.1109/IETC64455.2025.11039336</w:t>
        </w:r>
      </w:hyperlink>
      <w:r w:rsidR="00F15237">
        <w:rPr>
          <w:rFonts w:ascii="Times New Roman" w:eastAsia="Times New Roman" w:hAnsi="Times New Roman" w:cs="Times New Roman"/>
        </w:rPr>
        <w:t xml:space="preserve"> </w:t>
      </w:r>
      <w:r w:rsidRPr="0056500B">
        <w:rPr>
          <w:rFonts w:ascii="Times New Roman" w:eastAsia="Times New Roman" w:hAnsi="Times New Roman" w:cs="Times New Roman"/>
        </w:rPr>
        <w:t xml:space="preserve">Preprint URL: </w:t>
      </w:r>
      <w:hyperlink r:id="rId68" w:tgtFrame="_blank" w:history="1">
        <w:r w:rsidRPr="0056500B">
          <w:rPr>
            <w:rStyle w:val="Hyperlink"/>
            <w:rFonts w:ascii="Times New Roman" w:eastAsia="Times New Roman" w:hAnsi="Times New Roman" w:cs="Times New Roman"/>
          </w:rPr>
          <w:t>https://www.cs.montana.edu/izurieta/pubs/iETC_Johnson_2025.pdf</w:t>
        </w:r>
      </w:hyperlink>
      <w:r w:rsidRPr="00E1707A">
        <w:rPr>
          <w:rFonts w:ascii="Times New Roman" w:eastAsia="Times New Roman" w:hAnsi="Times New Roman" w:cs="Times New Roman"/>
        </w:rPr>
        <w:t xml:space="preserve"> </w:t>
      </w:r>
    </w:p>
    <w:p w14:paraId="0738CA29" w14:textId="228366EB" w:rsidR="00413BE9" w:rsidRPr="00156719" w:rsidRDefault="00413BE9"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(10) </w:t>
      </w:r>
      <w:r w:rsidR="00E1707A" w:rsidRPr="00E1707A">
        <w:rPr>
          <w:rFonts w:ascii="Times New Roman" w:eastAsia="Times New Roman" w:hAnsi="Times New Roman" w:cs="Times New Roman"/>
          <w:b/>
          <w:bCs/>
        </w:rPr>
        <w:t>Reinhold, A.M.</w:t>
      </w:r>
      <w:r w:rsidR="00E1707A" w:rsidRPr="00E1707A">
        <w:rPr>
          <w:rFonts w:ascii="Times New Roman" w:eastAsia="Times New Roman" w:hAnsi="Times New Roman" w:cs="Times New Roman"/>
        </w:rPr>
        <w:t>, S.A. Ewing, R.A. Payn, G.C. Poole, and H.M. Valett. 2025. Simulating Streams as Biogeochemical Reactors. Proceedings of the 12th IEEE Conference on Technologies for Sustainability (IEEE SusTech).</w:t>
      </w:r>
      <w:r w:rsidR="001F1566">
        <w:rPr>
          <w:rFonts w:ascii="Times New Roman" w:eastAsia="Times New Roman" w:hAnsi="Times New Roman" w:cs="Times New Roman"/>
        </w:rPr>
        <w:t xml:space="preserve"> DOI:</w:t>
      </w:r>
      <w:r w:rsidR="00E1707A" w:rsidRPr="00E1707A">
        <w:rPr>
          <w:rFonts w:ascii="Times New Roman" w:eastAsia="Times New Roman" w:hAnsi="Times New Roman" w:cs="Times New Roman"/>
        </w:rPr>
        <w:t xml:space="preserve"> </w:t>
      </w:r>
      <w:hyperlink r:id="rId69" w:history="1">
        <w:r w:rsidR="00935422" w:rsidRPr="000C69B6">
          <w:rPr>
            <w:rStyle w:val="Hyperlink"/>
            <w:rFonts w:ascii="Times New Roman" w:eastAsia="Times New Roman" w:hAnsi="Times New Roman" w:cs="Times New Roman"/>
          </w:rPr>
          <w:t>10.1109/SusTech63138.2025.11025744</w:t>
        </w:r>
      </w:hyperlink>
      <w:r w:rsidR="00F15237">
        <w:rPr>
          <w:rFonts w:ascii="Times New Roman" w:eastAsia="Times New Roman" w:hAnsi="Times New Roman" w:cs="Times New Roman"/>
        </w:rPr>
        <w:t xml:space="preserve"> </w:t>
      </w:r>
      <w:r w:rsidR="00C41780" w:rsidRPr="00C41780">
        <w:rPr>
          <w:rFonts w:ascii="Times New Roman" w:eastAsia="Times New Roman" w:hAnsi="Times New Roman" w:cs="Times New Roman"/>
        </w:rPr>
        <w:t xml:space="preserve"> </w:t>
      </w:r>
      <w:r w:rsidR="00E1707A" w:rsidRPr="00C41780">
        <w:rPr>
          <w:rFonts w:ascii="Times New Roman" w:eastAsia="Times New Roman" w:hAnsi="Times New Roman" w:cs="Times New Roman"/>
        </w:rPr>
        <w:t xml:space="preserve">Preprint URL: </w:t>
      </w:r>
      <w:hyperlink r:id="rId70" w:tgtFrame="_blank" w:history="1">
        <w:r w:rsidR="00E1707A" w:rsidRPr="00C41780">
          <w:rPr>
            <w:rStyle w:val="Hyperlink"/>
            <w:rFonts w:ascii="Times New Roman" w:eastAsia="Times New Roman" w:hAnsi="Times New Roman" w:cs="Times New Roman"/>
          </w:rPr>
          <w:t>https://tinyurl.com/SusTech2025</w:t>
        </w:r>
      </w:hyperlink>
      <w:r w:rsidR="00E1707A" w:rsidRPr="00E1707A">
        <w:rPr>
          <w:rFonts w:ascii="Times New Roman" w:eastAsia="Times New Roman" w:hAnsi="Times New Roman" w:cs="Times New Roman"/>
        </w:rPr>
        <w:t xml:space="preserve"> </w:t>
      </w:r>
    </w:p>
    <w:p w14:paraId="1EFA0450" w14:textId="21649D03" w:rsidR="00E1707A" w:rsidRDefault="002A4750" w:rsidP="00E1707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(9) </w:t>
      </w:r>
      <w:r w:rsidRPr="002A4750">
        <w:rPr>
          <w:rFonts w:ascii="Times New Roman" w:eastAsia="Times New Roman" w:hAnsi="Times New Roman" w:cs="Times New Roman"/>
          <w:u w:val="dash"/>
        </w:rPr>
        <w:t xml:space="preserve">Manzi Muneza A.R., A. Keefe, E. </w:t>
      </w:r>
      <w:r w:rsidR="00A3603B" w:rsidRPr="002A4750">
        <w:rPr>
          <w:rFonts w:ascii="Times New Roman" w:eastAsia="Times New Roman" w:hAnsi="Times New Roman" w:cs="Times New Roman"/>
          <w:u w:val="dash"/>
        </w:rPr>
        <w:t>O’Donoghue</w:t>
      </w:r>
      <w:r w:rsidRPr="002A4750">
        <w:rPr>
          <w:rFonts w:ascii="Times New Roman" w:eastAsia="Times New Roman" w:hAnsi="Times New Roman" w:cs="Times New Roman"/>
        </w:rPr>
        <w:t xml:space="preserve">, </w:t>
      </w:r>
      <w:r w:rsidR="00E1707A" w:rsidRPr="00E1707A">
        <w:rPr>
          <w:rFonts w:ascii="Times New Roman" w:eastAsia="Times New Roman" w:hAnsi="Times New Roman" w:cs="Times New Roman"/>
        </w:rPr>
        <w:t xml:space="preserve">C. Izurieta, and </w:t>
      </w:r>
      <w:r w:rsidR="00E1707A" w:rsidRPr="00E1707A">
        <w:rPr>
          <w:rFonts w:ascii="Times New Roman" w:eastAsia="Times New Roman" w:hAnsi="Times New Roman" w:cs="Times New Roman"/>
          <w:b/>
          <w:bCs/>
        </w:rPr>
        <w:t>A.M. Reinhold.</w:t>
      </w:r>
      <w:r w:rsidR="00E1707A" w:rsidRPr="00E1707A">
        <w:rPr>
          <w:rFonts w:ascii="Times New Roman" w:eastAsia="Times New Roman" w:hAnsi="Times New Roman" w:cs="Times New Roman"/>
        </w:rPr>
        <w:t xml:space="preserve"> 2025. SBOM Generation Tools and Formats Affect Compliance with US Standard. Proceedings of the 3rd International Workshop on Mining Software Repositories for Privacy and Security, MSR4P&amp;S, SANER 2025.</w:t>
      </w:r>
      <w:r w:rsidR="001F1566">
        <w:rPr>
          <w:rFonts w:ascii="Times New Roman" w:eastAsia="Times New Roman" w:hAnsi="Times New Roman" w:cs="Times New Roman"/>
        </w:rPr>
        <w:t xml:space="preserve"> DOI:</w:t>
      </w:r>
      <w:r w:rsidR="00F15237">
        <w:rPr>
          <w:rFonts w:ascii="Times New Roman" w:eastAsia="Times New Roman" w:hAnsi="Times New Roman" w:cs="Times New Roman"/>
        </w:rPr>
        <w:t xml:space="preserve"> </w:t>
      </w:r>
      <w:hyperlink r:id="rId71" w:history="1">
        <w:r w:rsidR="00F15237" w:rsidRPr="000C69B6">
          <w:rPr>
            <w:rStyle w:val="Hyperlink"/>
            <w:rFonts w:ascii="Times New Roman" w:eastAsia="Times New Roman" w:hAnsi="Times New Roman" w:cs="Times New Roman"/>
          </w:rPr>
          <w:t>10.1109/SANER-C66551.2025.00019</w:t>
        </w:r>
      </w:hyperlink>
      <w:r w:rsidR="00F15237">
        <w:rPr>
          <w:rFonts w:ascii="Times New Roman" w:eastAsia="Times New Roman" w:hAnsi="Times New Roman" w:cs="Times New Roman"/>
        </w:rPr>
        <w:t xml:space="preserve"> </w:t>
      </w:r>
      <w:r w:rsidR="00E1707A" w:rsidRPr="00E1707A">
        <w:rPr>
          <w:rFonts w:ascii="Times New Roman" w:eastAsia="Times New Roman" w:hAnsi="Times New Roman" w:cs="Times New Roman"/>
        </w:rPr>
        <w:t xml:space="preserve"> </w:t>
      </w:r>
      <w:r w:rsidR="00E1707A" w:rsidRPr="00C41780">
        <w:rPr>
          <w:rFonts w:ascii="Times New Roman" w:eastAsia="Times New Roman" w:hAnsi="Times New Roman" w:cs="Times New Roman"/>
        </w:rPr>
        <w:t xml:space="preserve">Preprint URL:  </w:t>
      </w:r>
      <w:hyperlink r:id="rId72" w:tgtFrame="_blank" w:history="1">
        <w:r w:rsidR="00E1707A" w:rsidRPr="00C41780">
          <w:rPr>
            <w:rStyle w:val="Hyperlink"/>
            <w:rFonts w:ascii="Times New Roman" w:eastAsia="Times New Roman" w:hAnsi="Times New Roman" w:cs="Times New Roman"/>
          </w:rPr>
          <w:t>https://www.cs.montana.edu/izurieta/pubs/MSR4PS_2025.pdf</w:t>
        </w:r>
      </w:hyperlink>
      <w:r w:rsidR="00E1707A" w:rsidRPr="00E1707A">
        <w:rPr>
          <w:rFonts w:ascii="Times New Roman" w:eastAsia="Times New Roman" w:hAnsi="Times New Roman" w:cs="Times New Roman"/>
        </w:rPr>
        <w:t> </w:t>
      </w:r>
    </w:p>
    <w:p w14:paraId="6780AC25" w14:textId="1A11D48A" w:rsidR="007F0C5E" w:rsidRDefault="007F0C5E" w:rsidP="007F0C5E">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w:t>
      </w:r>
      <w:r w:rsidR="0092065F">
        <w:rPr>
          <w:rFonts w:ascii="Times New Roman" w:eastAsia="Times New Roman" w:hAnsi="Times New Roman" w:cs="Times New Roman"/>
          <w:bCs/>
        </w:rPr>
        <w:t>8</w:t>
      </w:r>
      <w:r>
        <w:rPr>
          <w:rFonts w:ascii="Times New Roman" w:eastAsia="Times New Roman" w:hAnsi="Times New Roman" w:cs="Times New Roman"/>
          <w:bCs/>
        </w:rPr>
        <w:t xml:space="preserve">) </w:t>
      </w:r>
      <w:r w:rsidRPr="005E0B26">
        <w:rPr>
          <w:rFonts w:ascii="Times New Roman" w:eastAsia="Times New Roman" w:hAnsi="Times New Roman" w:cs="Times New Roman"/>
          <w:bCs/>
          <w:u w:val="dash"/>
        </w:rPr>
        <w:t>Wadhams, Z.</w:t>
      </w:r>
      <w:r w:rsidRPr="006E153A">
        <w:rPr>
          <w:rFonts w:ascii="Times New Roman" w:eastAsia="Times New Roman" w:hAnsi="Times New Roman" w:cs="Times New Roman"/>
          <w:bCs/>
        </w:rPr>
        <w:t xml:space="preserve">, </w:t>
      </w:r>
      <w:r>
        <w:rPr>
          <w:rFonts w:ascii="Times New Roman" w:eastAsia="Times New Roman" w:hAnsi="Times New Roman" w:cs="Times New Roman"/>
          <w:bCs/>
        </w:rPr>
        <w:t xml:space="preserve">C. Izurieta, and </w:t>
      </w:r>
      <w:r w:rsidRPr="006E153A">
        <w:rPr>
          <w:rFonts w:ascii="Times New Roman" w:eastAsia="Times New Roman" w:hAnsi="Times New Roman" w:cs="Times New Roman"/>
          <w:b/>
        </w:rPr>
        <w:t>A.M. Reinhold</w:t>
      </w:r>
      <w:r w:rsidRPr="006E153A">
        <w:rPr>
          <w:rFonts w:ascii="Times New Roman" w:eastAsia="Times New Roman" w:hAnsi="Times New Roman" w:cs="Times New Roman"/>
          <w:bCs/>
        </w:rPr>
        <w:t>.</w:t>
      </w:r>
      <w:r w:rsidR="00413BE9">
        <w:rPr>
          <w:rFonts w:ascii="Times New Roman" w:eastAsia="Times New Roman" w:hAnsi="Times New Roman" w:cs="Times New Roman"/>
          <w:bCs/>
          <w:i/>
          <w:iCs/>
        </w:rPr>
        <w:t xml:space="preserve"> </w:t>
      </w:r>
      <w:r w:rsidR="00413BE9">
        <w:rPr>
          <w:rFonts w:ascii="Times New Roman" w:eastAsia="Times New Roman" w:hAnsi="Times New Roman" w:cs="Times New Roman"/>
          <w:bCs/>
        </w:rPr>
        <w:t>2024</w:t>
      </w:r>
      <w:r w:rsidRPr="006E153A">
        <w:rPr>
          <w:rFonts w:ascii="Times New Roman" w:eastAsia="Times New Roman" w:hAnsi="Times New Roman" w:cs="Times New Roman"/>
          <w:bCs/>
        </w:rPr>
        <w:t>.</w:t>
      </w:r>
      <w:r w:rsidRPr="001F25B7">
        <w:t xml:space="preserve"> </w:t>
      </w:r>
      <w:r w:rsidRPr="007F0C5E">
        <w:rPr>
          <w:rFonts w:ascii="Times New Roman" w:eastAsia="Times New Roman" w:hAnsi="Times New Roman" w:cs="Times New Roman"/>
          <w:bCs/>
        </w:rPr>
        <w:t>Barriers to Using Static Application Security Testing (SAST) Tools: A</w:t>
      </w:r>
      <w:r>
        <w:rPr>
          <w:rFonts w:ascii="Times New Roman" w:eastAsia="Times New Roman" w:hAnsi="Times New Roman" w:cs="Times New Roman"/>
          <w:bCs/>
        </w:rPr>
        <w:t xml:space="preserve"> </w:t>
      </w:r>
      <w:r w:rsidRPr="007F0C5E">
        <w:rPr>
          <w:rFonts w:ascii="Times New Roman" w:eastAsia="Times New Roman" w:hAnsi="Times New Roman" w:cs="Times New Roman"/>
          <w:bCs/>
        </w:rPr>
        <w:t>Literature Review</w:t>
      </w:r>
      <w:r w:rsidRPr="006E153A">
        <w:rPr>
          <w:rFonts w:ascii="Times New Roman" w:eastAsia="Times New Roman" w:hAnsi="Times New Roman" w:cs="Times New Roman"/>
          <w:bCs/>
        </w:rPr>
        <w:t xml:space="preserve">. </w:t>
      </w:r>
      <w:r w:rsidR="008B78A3">
        <w:rPr>
          <w:rFonts w:ascii="Times New Roman" w:eastAsia="Times New Roman" w:hAnsi="Times New Roman" w:cs="Times New Roman"/>
          <w:bCs/>
        </w:rPr>
        <w:t xml:space="preserve">Proceedings of the </w:t>
      </w:r>
      <w:r w:rsidRPr="007F0C5E">
        <w:rPr>
          <w:rFonts w:ascii="Times New Roman" w:eastAsia="Times New Roman" w:hAnsi="Times New Roman" w:cs="Times New Roman"/>
          <w:bCs/>
        </w:rPr>
        <w:t>39th IEEE/ACM International Conference on Automated Software Engineering</w:t>
      </w:r>
      <w:r>
        <w:rPr>
          <w:rFonts w:ascii="Times New Roman" w:eastAsia="Times New Roman" w:hAnsi="Times New Roman" w:cs="Times New Roman"/>
          <w:bCs/>
        </w:rPr>
        <w:t xml:space="preserve"> </w:t>
      </w:r>
      <w:r w:rsidRPr="007F0C5E">
        <w:rPr>
          <w:rFonts w:ascii="Times New Roman" w:eastAsia="Times New Roman" w:hAnsi="Times New Roman" w:cs="Times New Roman"/>
          <w:bCs/>
        </w:rPr>
        <w:t>Workshop on Human-Centric Software Engineering &amp; Cyber Security (HCSE&amp;CS-2024)</w:t>
      </w:r>
      <w:r>
        <w:rPr>
          <w:rFonts w:ascii="Times New Roman" w:eastAsia="Times New Roman" w:hAnsi="Times New Roman" w:cs="Times New Roman"/>
          <w:bCs/>
        </w:rPr>
        <w:t>.</w:t>
      </w:r>
      <w:r w:rsidR="0092065F">
        <w:rPr>
          <w:rFonts w:ascii="Times New Roman" w:eastAsia="Times New Roman" w:hAnsi="Times New Roman" w:cs="Times New Roman"/>
          <w:bCs/>
        </w:rPr>
        <w:t xml:space="preserve"> DOI: </w:t>
      </w:r>
      <w:hyperlink r:id="rId73" w:history="1">
        <w:r w:rsidR="0092065F" w:rsidRPr="0001086A">
          <w:rPr>
            <w:rStyle w:val="Hyperlink"/>
            <w:rFonts w:ascii="Times New Roman" w:eastAsia="Times New Roman" w:hAnsi="Times New Roman" w:cs="Times New Roman"/>
            <w:bCs/>
          </w:rPr>
          <w:t>10.1145/3691621.3694947</w:t>
        </w:r>
      </w:hyperlink>
      <w:r w:rsidR="0092065F">
        <w:rPr>
          <w:rFonts w:ascii="Times New Roman" w:eastAsia="Times New Roman" w:hAnsi="Times New Roman" w:cs="Times New Roman"/>
          <w:bCs/>
        </w:rPr>
        <w:t xml:space="preserve"> </w:t>
      </w:r>
    </w:p>
    <w:p w14:paraId="77C558E9" w14:textId="63023C0F" w:rsidR="00843729" w:rsidRPr="00843729" w:rsidRDefault="00843729" w:rsidP="0092065F">
      <w:pPr>
        <w:spacing w:after="0" w:line="200" w:lineRule="atLeast"/>
        <w:ind w:left="720" w:hanging="720"/>
        <w:jc w:val="both"/>
        <w:rPr>
          <w:rFonts w:ascii="Times New Roman" w:eastAsia="Times New Roman" w:hAnsi="Times New Roman" w:cs="Times New Roman"/>
          <w:bCs/>
        </w:rPr>
      </w:pPr>
      <w:r w:rsidRPr="00843729">
        <w:rPr>
          <w:rFonts w:ascii="Times New Roman" w:eastAsia="Times New Roman" w:hAnsi="Times New Roman" w:cs="Times New Roman"/>
          <w:bCs/>
        </w:rPr>
        <w:t>(</w:t>
      </w:r>
      <w:r w:rsidR="0092065F">
        <w:rPr>
          <w:rFonts w:ascii="Times New Roman" w:eastAsia="Times New Roman" w:hAnsi="Times New Roman" w:cs="Times New Roman"/>
          <w:bCs/>
        </w:rPr>
        <w:t>7</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Boles</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B.</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E. O'Donoghue</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u w:val="dash"/>
        </w:rPr>
        <w:t>A.R. Manzi Muneza</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G. Perkins</w:t>
      </w:r>
      <w:r w:rsidRPr="00843729">
        <w:rPr>
          <w:rFonts w:ascii="Times New Roman" w:eastAsia="Times New Roman" w:hAnsi="Times New Roman" w:cs="Times New Roman"/>
          <w:bCs/>
        </w:rPr>
        <w:t xml:space="preserve">, C. Izurieta, and </w:t>
      </w:r>
      <w:r w:rsidRPr="00843729">
        <w:rPr>
          <w:rFonts w:ascii="Times New Roman" w:eastAsia="Times New Roman" w:hAnsi="Times New Roman" w:cs="Times New Roman"/>
          <w:b/>
        </w:rPr>
        <w:t>A.M. Reinhold</w:t>
      </w:r>
      <w:r w:rsidRPr="00843729">
        <w:rPr>
          <w:rFonts w:ascii="Times New Roman" w:eastAsia="Times New Roman" w:hAnsi="Times New Roman" w:cs="Times New Roman"/>
          <w:bCs/>
        </w:rPr>
        <w:t>.</w:t>
      </w:r>
      <w:r w:rsidR="0092065F">
        <w:rPr>
          <w:rFonts w:ascii="Times New Roman" w:eastAsia="Times New Roman" w:hAnsi="Times New Roman" w:cs="Times New Roman"/>
          <w:bCs/>
          <w:i/>
          <w:iCs/>
        </w:rPr>
        <w:t xml:space="preserve"> </w:t>
      </w:r>
      <w:r w:rsidR="0092065F">
        <w:rPr>
          <w:rFonts w:ascii="Times New Roman" w:eastAsia="Times New Roman" w:hAnsi="Times New Roman" w:cs="Times New Roman"/>
          <w:bCs/>
        </w:rPr>
        <w:t>2024</w:t>
      </w:r>
      <w:r w:rsidRPr="00843729">
        <w:rPr>
          <w:rFonts w:ascii="Times New Roman" w:eastAsia="Times New Roman" w:hAnsi="Times New Roman" w:cs="Times New Roman"/>
          <w:bCs/>
        </w:rPr>
        <w:t xml:space="preserve">. Deciphering Discrepancies: A Comparative Analysis of Docker Image Security. </w:t>
      </w:r>
      <w:r w:rsidR="008B78A3">
        <w:rPr>
          <w:rFonts w:ascii="Times New Roman" w:eastAsia="Times New Roman" w:hAnsi="Times New Roman" w:cs="Times New Roman"/>
          <w:bCs/>
        </w:rPr>
        <w:t xml:space="preserve">Proceedings of the </w:t>
      </w:r>
      <w:r w:rsidRPr="00843729">
        <w:rPr>
          <w:rFonts w:ascii="Times New Roman" w:eastAsia="Times New Roman" w:hAnsi="Times New Roman" w:cs="Times New Roman"/>
          <w:bCs/>
        </w:rPr>
        <w:t>24th IEEE International Conference on Source Code Analysis and Manipulation (SCAM).</w:t>
      </w:r>
      <w:r w:rsidR="0092065F">
        <w:rPr>
          <w:rFonts w:ascii="Times New Roman" w:eastAsia="Times New Roman" w:hAnsi="Times New Roman" w:cs="Times New Roman"/>
          <w:bCs/>
        </w:rPr>
        <w:t xml:space="preserve"> DOI: </w:t>
      </w:r>
      <w:hyperlink r:id="rId74" w:history="1">
        <w:r w:rsidR="0092065F" w:rsidRPr="0001086A">
          <w:rPr>
            <w:rStyle w:val="Hyperlink"/>
            <w:rFonts w:ascii="Times New Roman" w:eastAsia="Times New Roman" w:hAnsi="Times New Roman" w:cs="Times New Roman"/>
            <w:bCs/>
          </w:rPr>
          <w:t>10.1109/SCAM63643.2024.00034</w:t>
        </w:r>
      </w:hyperlink>
      <w:r w:rsidR="0092065F">
        <w:rPr>
          <w:rFonts w:ascii="Times New Roman" w:eastAsia="Times New Roman" w:hAnsi="Times New Roman" w:cs="Times New Roman"/>
          <w:bCs/>
        </w:rPr>
        <w:t xml:space="preserve"> </w:t>
      </w:r>
    </w:p>
    <w:p w14:paraId="68F0D429" w14:textId="1717A631" w:rsidR="00843729" w:rsidRPr="00843729" w:rsidRDefault="00843729" w:rsidP="00AC362A">
      <w:pPr>
        <w:spacing w:after="0" w:line="200" w:lineRule="atLeast"/>
        <w:ind w:left="720" w:hanging="720"/>
        <w:jc w:val="both"/>
        <w:rPr>
          <w:rFonts w:ascii="Times New Roman" w:eastAsia="Times New Roman" w:hAnsi="Times New Roman" w:cs="Times New Roman"/>
          <w:bCs/>
        </w:rPr>
      </w:pPr>
      <w:r w:rsidRPr="00843729">
        <w:rPr>
          <w:rFonts w:ascii="Times New Roman" w:eastAsia="Times New Roman" w:hAnsi="Times New Roman" w:cs="Times New Roman"/>
          <w:bCs/>
        </w:rPr>
        <w:t>(</w:t>
      </w:r>
      <w:r w:rsidR="0092065F">
        <w:rPr>
          <w:rFonts w:ascii="Times New Roman" w:eastAsia="Times New Roman" w:hAnsi="Times New Roman" w:cs="Times New Roman"/>
          <w:bCs/>
        </w:rPr>
        <w:t>6</w:t>
      </w:r>
      <w:r w:rsidRPr="00843729">
        <w:rPr>
          <w:rFonts w:ascii="Times New Roman" w:eastAsia="Times New Roman" w:hAnsi="Times New Roman" w:cs="Times New Roman"/>
          <w:bCs/>
        </w:rPr>
        <w:t>)</w:t>
      </w:r>
      <w:r>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O’Donoghue, E., B. Boles</w:t>
      </w:r>
      <w:r w:rsidRPr="00843729">
        <w:rPr>
          <w:rFonts w:ascii="Times New Roman" w:eastAsia="Times New Roman" w:hAnsi="Times New Roman" w:cs="Times New Roman"/>
          <w:bCs/>
        </w:rPr>
        <w:t xml:space="preserve">, C. Izurieta, and </w:t>
      </w:r>
      <w:r w:rsidRPr="00843729">
        <w:rPr>
          <w:rFonts w:ascii="Times New Roman" w:eastAsia="Times New Roman" w:hAnsi="Times New Roman" w:cs="Times New Roman"/>
          <w:b/>
        </w:rPr>
        <w:t>A.M. Reinhold</w:t>
      </w:r>
      <w:r w:rsidRPr="00843729">
        <w:rPr>
          <w:rFonts w:ascii="Times New Roman" w:eastAsia="Times New Roman" w:hAnsi="Times New Roman" w:cs="Times New Roman"/>
          <w:bCs/>
        </w:rPr>
        <w:t xml:space="preserve">. </w:t>
      </w:r>
      <w:r w:rsidR="0092065F">
        <w:rPr>
          <w:rFonts w:ascii="Times New Roman" w:eastAsia="Times New Roman" w:hAnsi="Times New Roman" w:cs="Times New Roman"/>
          <w:bCs/>
        </w:rPr>
        <w:t>2024.</w:t>
      </w:r>
      <w:r w:rsidRPr="00843729">
        <w:rPr>
          <w:rFonts w:ascii="Times New Roman" w:eastAsia="Times New Roman" w:hAnsi="Times New Roman" w:cs="Times New Roman"/>
          <w:bCs/>
        </w:rPr>
        <w:t xml:space="preserve"> Impacts of Software Bill of Materials (SBOM) Generation on Vulnerability Detection. </w:t>
      </w:r>
      <w:r w:rsidR="008B78A3">
        <w:rPr>
          <w:rFonts w:ascii="Times New Roman" w:eastAsia="Times New Roman" w:hAnsi="Times New Roman" w:cs="Times New Roman"/>
          <w:bCs/>
        </w:rPr>
        <w:t xml:space="preserve">Proceedings of the </w:t>
      </w:r>
      <w:r w:rsidRPr="00843729">
        <w:rPr>
          <w:rFonts w:ascii="Times New Roman" w:eastAsia="Times New Roman" w:hAnsi="Times New Roman" w:cs="Times New Roman"/>
          <w:bCs/>
        </w:rPr>
        <w:t>2024 ACM Workshop on Software Supply Chain Offensive Research and Ecosystem Defenses (SCORED).</w:t>
      </w:r>
      <w:r w:rsidR="0092065F">
        <w:rPr>
          <w:rFonts w:ascii="Times New Roman" w:eastAsia="Times New Roman" w:hAnsi="Times New Roman" w:cs="Times New Roman"/>
          <w:bCs/>
        </w:rPr>
        <w:t xml:space="preserve"> DOI: </w:t>
      </w:r>
      <w:hyperlink r:id="rId75" w:history="1">
        <w:r w:rsidR="0092065F" w:rsidRPr="0001086A">
          <w:rPr>
            <w:rStyle w:val="Hyperlink"/>
            <w:rFonts w:ascii="Times New Roman" w:eastAsia="Times New Roman" w:hAnsi="Times New Roman" w:cs="Times New Roman"/>
            <w:bCs/>
          </w:rPr>
          <w:t>10.1145/3689944.3696164</w:t>
        </w:r>
      </w:hyperlink>
      <w:r w:rsidR="0092065F">
        <w:rPr>
          <w:rFonts w:ascii="Times New Roman" w:eastAsia="Times New Roman" w:hAnsi="Times New Roman" w:cs="Times New Roman"/>
          <w:bCs/>
        </w:rPr>
        <w:t xml:space="preserve"> </w:t>
      </w:r>
    </w:p>
    <w:p w14:paraId="1F489700" w14:textId="34E81102" w:rsidR="001F25B7" w:rsidRDefault="0050441E" w:rsidP="00380721">
      <w:pPr>
        <w:spacing w:after="0" w:line="200" w:lineRule="atLeast"/>
        <w:ind w:left="720" w:hanging="720"/>
        <w:jc w:val="both"/>
        <w:rPr>
          <w:rFonts w:ascii="Times New Roman" w:eastAsia="Times New Roman" w:hAnsi="Times New Roman" w:cs="Times New Roman"/>
          <w:bCs/>
        </w:rPr>
      </w:pPr>
      <w:r w:rsidRPr="0050441E">
        <w:rPr>
          <w:rFonts w:ascii="Times New Roman" w:eastAsia="Times New Roman" w:hAnsi="Times New Roman" w:cs="Times New Roman"/>
        </w:rPr>
        <w:t>(</w:t>
      </w:r>
      <w:r w:rsidR="0092065F">
        <w:rPr>
          <w:rFonts w:ascii="Times New Roman" w:eastAsia="Times New Roman" w:hAnsi="Times New Roman" w:cs="Times New Roman"/>
        </w:rPr>
        <w:t>5</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843729" w:rsidRPr="005E0B26">
        <w:rPr>
          <w:rFonts w:ascii="Times New Roman" w:eastAsia="Times New Roman" w:hAnsi="Times New Roman" w:cs="Times New Roman"/>
          <w:bCs/>
          <w:u w:val="dash"/>
        </w:rPr>
        <w:t>Wadhams, Z.</w:t>
      </w:r>
      <w:r w:rsidR="00843729" w:rsidRPr="006E153A">
        <w:rPr>
          <w:rFonts w:ascii="Times New Roman" w:eastAsia="Times New Roman" w:hAnsi="Times New Roman" w:cs="Times New Roman"/>
          <w:bCs/>
        </w:rPr>
        <w:t xml:space="preserve">, </w:t>
      </w:r>
      <w:r w:rsidR="00843729" w:rsidRPr="006E153A">
        <w:rPr>
          <w:rFonts w:ascii="Times New Roman" w:eastAsia="Times New Roman" w:hAnsi="Times New Roman" w:cs="Times New Roman"/>
          <w:b/>
        </w:rPr>
        <w:t>A.M. Reinhold</w:t>
      </w:r>
      <w:r w:rsidR="00843729" w:rsidRPr="006E153A">
        <w:rPr>
          <w:rFonts w:ascii="Times New Roman" w:eastAsia="Times New Roman" w:hAnsi="Times New Roman" w:cs="Times New Roman"/>
          <w:bCs/>
        </w:rPr>
        <w:t>, and C. Izurieta. 2024.</w:t>
      </w:r>
      <w:r w:rsidR="00843729" w:rsidRPr="001F25B7">
        <w:t xml:space="preserve"> </w:t>
      </w:r>
      <w:r w:rsidR="00843729" w:rsidRPr="006E153A">
        <w:rPr>
          <w:rFonts w:ascii="Times New Roman" w:eastAsia="Times New Roman" w:hAnsi="Times New Roman" w:cs="Times New Roman"/>
          <w:bCs/>
        </w:rPr>
        <w:t xml:space="preserve">Automating Static Code Analysis Through CI/CD Pipeline Integration. </w:t>
      </w:r>
      <w:r w:rsidR="008B78A3">
        <w:rPr>
          <w:rFonts w:ascii="Times New Roman" w:eastAsia="Times New Roman" w:hAnsi="Times New Roman" w:cs="Times New Roman"/>
          <w:bCs/>
        </w:rPr>
        <w:t xml:space="preserve">Proceedings of the </w:t>
      </w:r>
      <w:r w:rsidR="00843729" w:rsidRPr="006E153A">
        <w:rPr>
          <w:rFonts w:ascii="Times New Roman" w:eastAsia="Times New Roman" w:hAnsi="Times New Roman" w:cs="Times New Roman"/>
          <w:bCs/>
        </w:rPr>
        <w:t xml:space="preserve">2024 International Workshop on Mining Software Repositories Applications for Privacy and Security. </w:t>
      </w:r>
      <w:r w:rsidR="00843729">
        <w:rPr>
          <w:rFonts w:ascii="Times New Roman" w:eastAsia="Times New Roman" w:hAnsi="Times New Roman" w:cs="Times New Roman"/>
          <w:bCs/>
        </w:rPr>
        <w:t>DOI</w:t>
      </w:r>
      <w:r w:rsidR="00843729" w:rsidRPr="006E153A">
        <w:rPr>
          <w:rFonts w:ascii="Times New Roman" w:eastAsia="Times New Roman" w:hAnsi="Times New Roman" w:cs="Times New Roman"/>
          <w:bCs/>
        </w:rPr>
        <w:t xml:space="preserve">: </w:t>
      </w:r>
      <w:hyperlink r:id="rId76" w:history="1">
        <w:r w:rsidR="00843729" w:rsidRPr="005F354D">
          <w:rPr>
            <w:rStyle w:val="Hyperlink"/>
            <w:rFonts w:ascii="Times New Roman" w:hAnsi="Times New Roman" w:cs="Times New Roman"/>
          </w:rPr>
          <w:t>10.1109/SANER-C62648.2024.00021</w:t>
        </w:r>
      </w:hyperlink>
      <w:r w:rsidR="00072145">
        <w:rPr>
          <w:rFonts w:ascii="Times New Roman" w:eastAsia="Times New Roman" w:hAnsi="Times New Roman" w:cs="Times New Roman"/>
          <w:bCs/>
        </w:rPr>
        <w:t xml:space="preserve"> </w:t>
      </w:r>
    </w:p>
    <w:p w14:paraId="58132AC0" w14:textId="5BEF33DD" w:rsidR="00843729" w:rsidRDefault="0050441E" w:rsidP="00657EED">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sidR="0092065F">
        <w:rPr>
          <w:rFonts w:ascii="Times New Roman" w:eastAsia="Times New Roman" w:hAnsi="Times New Roman" w:cs="Times New Roman"/>
        </w:rPr>
        <w:t>4</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843729" w:rsidRPr="005E0B26">
        <w:rPr>
          <w:rFonts w:ascii="Times New Roman" w:eastAsia="Times New Roman" w:hAnsi="Times New Roman" w:cs="Times New Roman"/>
          <w:bCs/>
          <w:u w:val="dash"/>
        </w:rPr>
        <w:t>O'Donoghue, E.</w:t>
      </w:r>
      <w:r w:rsidR="00843729" w:rsidRPr="006E153A">
        <w:rPr>
          <w:rFonts w:ascii="Times New Roman" w:eastAsia="Times New Roman" w:hAnsi="Times New Roman" w:cs="Times New Roman"/>
          <w:bCs/>
        </w:rPr>
        <w:t xml:space="preserve">, </w:t>
      </w:r>
      <w:r w:rsidR="00843729" w:rsidRPr="006E153A">
        <w:rPr>
          <w:rFonts w:ascii="Times New Roman" w:eastAsia="Times New Roman" w:hAnsi="Times New Roman" w:cs="Times New Roman"/>
          <w:b/>
        </w:rPr>
        <w:t>A.M. Reinhold</w:t>
      </w:r>
      <w:r w:rsidR="00843729" w:rsidRPr="006E153A">
        <w:rPr>
          <w:rFonts w:ascii="Times New Roman" w:eastAsia="Times New Roman" w:hAnsi="Times New Roman" w:cs="Times New Roman"/>
          <w:bCs/>
        </w:rPr>
        <w:t xml:space="preserve">, and C. Izurieta. 2024. Assessing Security Risks of Software Supply Chains Using Software Bill of Materials. </w:t>
      </w:r>
      <w:r w:rsidR="008B78A3">
        <w:rPr>
          <w:rFonts w:ascii="Times New Roman" w:eastAsia="Times New Roman" w:hAnsi="Times New Roman" w:cs="Times New Roman"/>
          <w:bCs/>
        </w:rPr>
        <w:t xml:space="preserve">Proceedings of the </w:t>
      </w:r>
      <w:r w:rsidR="00843729" w:rsidRPr="006E153A">
        <w:rPr>
          <w:rFonts w:ascii="Times New Roman" w:eastAsia="Times New Roman" w:hAnsi="Times New Roman" w:cs="Times New Roman"/>
          <w:bCs/>
        </w:rPr>
        <w:t xml:space="preserve">2024 International Workshop on Mining Software Repositories Applications for Privacy and Security. </w:t>
      </w:r>
      <w:r w:rsidR="00843729">
        <w:rPr>
          <w:rFonts w:ascii="Times New Roman" w:eastAsia="Times New Roman" w:hAnsi="Times New Roman" w:cs="Times New Roman"/>
          <w:bCs/>
        </w:rPr>
        <w:t>DOI</w:t>
      </w:r>
      <w:r w:rsidR="00843729" w:rsidRPr="006E153A">
        <w:rPr>
          <w:rFonts w:ascii="Times New Roman" w:eastAsia="Times New Roman" w:hAnsi="Times New Roman" w:cs="Times New Roman"/>
          <w:bCs/>
        </w:rPr>
        <w:t>:</w:t>
      </w:r>
      <w:r w:rsidR="00843729" w:rsidRPr="005F354D">
        <w:rPr>
          <w:rFonts w:ascii="Times New Roman" w:eastAsia="Times New Roman" w:hAnsi="Times New Roman" w:cs="Times New Roman"/>
          <w:bCs/>
        </w:rPr>
        <w:t xml:space="preserve"> </w:t>
      </w:r>
      <w:hyperlink r:id="rId77" w:history="1">
        <w:r w:rsidR="00843729" w:rsidRPr="005F354D">
          <w:rPr>
            <w:rStyle w:val="Hyperlink"/>
            <w:rFonts w:ascii="Times New Roman" w:hAnsi="Times New Roman" w:cs="Times New Roman"/>
          </w:rPr>
          <w:t>10.1109/SANER-C62648.2024.00023</w:t>
        </w:r>
      </w:hyperlink>
      <w:r w:rsidR="00843729" w:rsidRPr="0050441E">
        <w:rPr>
          <w:rFonts w:ascii="Times New Roman" w:eastAsia="Times New Roman" w:hAnsi="Times New Roman" w:cs="Times New Roman"/>
        </w:rPr>
        <w:t xml:space="preserve"> </w:t>
      </w:r>
    </w:p>
    <w:p w14:paraId="15C90EE9" w14:textId="40A2EA84" w:rsidR="0092065F" w:rsidRDefault="0092065F" w:rsidP="00657EED">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(3) Gore, R., B. Ezell, C.J. Lynch, J. O’Brien, V. Zamponi, E. Jensen, C. Izurieta, </w:t>
      </w:r>
      <w:r>
        <w:rPr>
          <w:rFonts w:ascii="Times New Roman" w:eastAsia="Times New Roman" w:hAnsi="Times New Roman" w:cs="Times New Roman"/>
          <w:u w:val="dash"/>
        </w:rPr>
        <w:t>M.H. Munro</w:t>
      </w:r>
      <w:r>
        <w:rPr>
          <w:rFonts w:ascii="Times New Roman" w:eastAsia="Times New Roman" w:hAnsi="Times New Roman" w:cs="Times New Roman"/>
        </w:rPr>
        <w:t xml:space="preserve">, E.A. Shanahan, and </w:t>
      </w:r>
      <w:r w:rsidRPr="0092065F">
        <w:rPr>
          <w:rFonts w:ascii="Times New Roman" w:eastAsia="Times New Roman" w:hAnsi="Times New Roman" w:cs="Times New Roman"/>
          <w:b/>
          <w:bCs/>
        </w:rPr>
        <w:t>A.M. Reinhold</w:t>
      </w:r>
      <w:r>
        <w:rPr>
          <w:rFonts w:ascii="Times New Roman" w:eastAsia="Times New Roman" w:hAnsi="Times New Roman" w:cs="Times New Roman"/>
        </w:rPr>
        <w:t xml:space="preserve">. 2024. </w:t>
      </w:r>
      <w:r w:rsidRPr="0092065F">
        <w:rPr>
          <w:rFonts w:ascii="Times New Roman" w:eastAsia="Times New Roman" w:hAnsi="Times New Roman" w:cs="Times New Roman"/>
        </w:rPr>
        <w:t xml:space="preserve">Building a domain agnostic framework for efficient and </w:t>
      </w:r>
      <w:r w:rsidRPr="0092065F">
        <w:rPr>
          <w:rFonts w:ascii="Times New Roman" w:eastAsia="Times New Roman" w:hAnsi="Times New Roman" w:cs="Times New Roman"/>
        </w:rPr>
        <w:lastRenderedPageBreak/>
        <w:t>effective risk communication messages</w:t>
      </w:r>
      <w:r>
        <w:rPr>
          <w:rFonts w:ascii="Times New Roman" w:eastAsia="Times New Roman" w:hAnsi="Times New Roman" w:cs="Times New Roman"/>
        </w:rPr>
        <w:t xml:space="preserve">. </w:t>
      </w:r>
      <w:r w:rsidR="008B78A3">
        <w:rPr>
          <w:rFonts w:ascii="Times New Roman" w:eastAsia="Times New Roman" w:hAnsi="Times New Roman" w:cs="Times New Roman"/>
          <w:bCs/>
        </w:rPr>
        <w:t xml:space="preserve">Proceedings of </w:t>
      </w:r>
      <w:r w:rsidRPr="0092065F">
        <w:rPr>
          <w:rFonts w:ascii="Times New Roman" w:eastAsia="Times New Roman" w:hAnsi="Times New Roman" w:cs="Times New Roman"/>
        </w:rPr>
        <w:t>MODSIM World 2024</w:t>
      </w:r>
      <w:r>
        <w:rPr>
          <w:rFonts w:ascii="Times New Roman" w:eastAsia="Times New Roman" w:hAnsi="Times New Roman" w:cs="Times New Roman"/>
        </w:rPr>
        <w:t xml:space="preserve">. URL: </w:t>
      </w:r>
      <w:hyperlink r:id="rId78" w:history="1">
        <w:r w:rsidRPr="0001086A">
          <w:rPr>
            <w:rStyle w:val="Hyperlink"/>
            <w:rFonts w:ascii="Times New Roman" w:eastAsia="Times New Roman" w:hAnsi="Times New Roman" w:cs="Times New Roman"/>
          </w:rPr>
          <w:t>https://modsimworld.org/papers/2024/MODSIM_2024_paper_26.pdf</w:t>
        </w:r>
      </w:hyperlink>
      <w:r>
        <w:rPr>
          <w:rFonts w:ascii="Times New Roman" w:eastAsia="Times New Roman" w:hAnsi="Times New Roman" w:cs="Times New Roman"/>
        </w:rPr>
        <w:t xml:space="preserve"> </w:t>
      </w:r>
    </w:p>
    <w:p w14:paraId="366A1CD0" w14:textId="7D50012F" w:rsidR="007B1B77" w:rsidRPr="007B1B77" w:rsidRDefault="0050441E" w:rsidP="00657EED">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2</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7B1B77">
        <w:rPr>
          <w:rFonts w:ascii="Times New Roman" w:eastAsia="Times New Roman" w:hAnsi="Times New Roman" w:cs="Times New Roman"/>
          <w:b/>
        </w:rPr>
        <w:t>Reinhold, A.M.</w:t>
      </w:r>
      <w:r w:rsidR="007B1B77">
        <w:rPr>
          <w:rFonts w:ascii="Times New Roman" w:eastAsia="Times New Roman" w:hAnsi="Times New Roman" w:cs="Times New Roman"/>
        </w:rPr>
        <w:t xml:space="preserve">, </w:t>
      </w:r>
      <w:r w:rsidR="007B1B77" w:rsidRPr="008C3FCD">
        <w:rPr>
          <w:rFonts w:ascii="Times New Roman" w:eastAsia="Times New Roman" w:hAnsi="Times New Roman" w:cs="Times New Roman"/>
          <w:u w:val="dash"/>
        </w:rPr>
        <w:t>T. Weber, C. Lemak</w:t>
      </w:r>
      <w:r w:rsidR="007B1B77">
        <w:rPr>
          <w:rFonts w:ascii="Times New Roman" w:eastAsia="Times New Roman" w:hAnsi="Times New Roman" w:cs="Times New Roman"/>
        </w:rPr>
        <w:t>, D. Reimanis, and C. Izurieta.</w:t>
      </w:r>
      <w:r w:rsidR="00380721">
        <w:rPr>
          <w:rFonts w:ascii="Times New Roman" w:eastAsia="Times New Roman" w:hAnsi="Times New Roman" w:cs="Times New Roman"/>
          <w:bCs/>
          <w:iCs/>
        </w:rPr>
        <w:t xml:space="preserve"> 2023</w:t>
      </w:r>
      <w:r w:rsidR="007B1B77">
        <w:rPr>
          <w:rFonts w:ascii="Times New Roman" w:eastAsia="Times New Roman" w:hAnsi="Times New Roman" w:cs="Times New Roman"/>
        </w:rPr>
        <w:t xml:space="preserve">.  New version, new answer: </w:t>
      </w:r>
      <w:r w:rsidR="00643DC8">
        <w:rPr>
          <w:rFonts w:ascii="Times New Roman" w:eastAsia="Times New Roman" w:hAnsi="Times New Roman" w:cs="Times New Roman"/>
        </w:rPr>
        <w:t>I</w:t>
      </w:r>
      <w:r w:rsidR="007B1B77">
        <w:rPr>
          <w:rFonts w:ascii="Times New Roman" w:eastAsia="Times New Roman" w:hAnsi="Times New Roman" w:cs="Times New Roman"/>
        </w:rPr>
        <w:t xml:space="preserve">nvestigating cybersecurity static-analysis tool outputs. </w:t>
      </w:r>
      <w:r w:rsidR="008B78A3">
        <w:rPr>
          <w:rFonts w:ascii="Times New Roman" w:eastAsia="Times New Roman" w:hAnsi="Times New Roman" w:cs="Times New Roman"/>
          <w:bCs/>
        </w:rPr>
        <w:t xml:space="preserve">Proceedings of the </w:t>
      </w:r>
      <w:r w:rsidR="00313FEB" w:rsidRPr="00313FEB">
        <w:rPr>
          <w:rFonts w:ascii="Times New Roman" w:eastAsia="Times New Roman" w:hAnsi="Times New Roman" w:cs="Times New Roman"/>
        </w:rPr>
        <w:t xml:space="preserve">2023 IEEE International Conference on Cyber Security and Resilience. </w:t>
      </w:r>
      <w:r w:rsidR="00380721">
        <w:rPr>
          <w:rFonts w:ascii="Times New Roman" w:eastAsia="Times New Roman" w:hAnsi="Times New Roman" w:cs="Times New Roman"/>
        </w:rPr>
        <w:t xml:space="preserve">DOI: </w:t>
      </w:r>
      <w:hyperlink r:id="rId79" w:history="1">
        <w:r w:rsidR="00380721" w:rsidRPr="00D62F0F">
          <w:rPr>
            <w:rStyle w:val="Hyperlink"/>
            <w:rFonts w:ascii="Times New Roman" w:eastAsia="Times New Roman" w:hAnsi="Times New Roman" w:cs="Times New Roman"/>
          </w:rPr>
          <w:t>10.1109/CSR57506.2023.10224930</w:t>
        </w:r>
      </w:hyperlink>
      <w:r w:rsidR="00380721">
        <w:rPr>
          <w:rFonts w:ascii="Times New Roman" w:eastAsia="Times New Roman" w:hAnsi="Times New Roman" w:cs="Times New Roman"/>
        </w:rPr>
        <w:t xml:space="preserve"> </w:t>
      </w:r>
    </w:p>
    <w:p w14:paraId="6428A610" w14:textId="258C9FBF" w:rsidR="00C74A1C" w:rsidRDefault="0050441E" w:rsidP="00A57DCA">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(1)</w:t>
      </w:r>
      <w:r>
        <w:rPr>
          <w:rFonts w:ascii="Times New Roman" w:eastAsia="Times New Roman" w:hAnsi="Times New Roman" w:cs="Times New Roman"/>
          <w:b/>
          <w:bCs/>
        </w:rPr>
        <w:t xml:space="preserve"> </w:t>
      </w:r>
      <w:r w:rsidR="00657EED" w:rsidRPr="200F9A61">
        <w:rPr>
          <w:rFonts w:ascii="Times New Roman" w:eastAsia="Times New Roman" w:hAnsi="Times New Roman" w:cs="Times New Roman"/>
        </w:rPr>
        <w:t xml:space="preserve">Raile, E.D., H. King, E.A. Shanahan, J. McEvoy, C. Izurieta, N. Bergmann, K. French, R. Ready, </w:t>
      </w:r>
      <w:r w:rsidR="00657EED" w:rsidRPr="200F9A61">
        <w:rPr>
          <w:rFonts w:ascii="Times New Roman" w:eastAsia="Times New Roman" w:hAnsi="Times New Roman" w:cs="Times New Roman"/>
          <w:b/>
          <w:bCs/>
        </w:rPr>
        <w:t>A.M. Reinhold</w:t>
      </w:r>
      <w:r w:rsidR="00657EED" w:rsidRPr="200F9A61">
        <w:rPr>
          <w:rFonts w:ascii="Times New Roman" w:eastAsia="Times New Roman" w:hAnsi="Times New Roman" w:cs="Times New Roman"/>
        </w:rPr>
        <w:t xml:space="preserve">, and G.C. Poole.  2018.  Narrative-based risk communication: a </w:t>
      </w:r>
      <w:r w:rsidR="00657EED" w:rsidRPr="200F9A61">
        <w:rPr>
          <w:rFonts w:ascii="Times New Roman" w:eastAsia="Times New Roman" w:hAnsi="Times New Roman" w:cs="Times New Roman"/>
          <w:i/>
          <w:iCs/>
        </w:rPr>
        <w:t>lingua franca</w:t>
      </w:r>
      <w:r w:rsidR="00657EED" w:rsidRPr="200F9A61">
        <w:rPr>
          <w:rFonts w:ascii="Times New Roman" w:eastAsia="Times New Roman" w:hAnsi="Times New Roman" w:cs="Times New Roman"/>
        </w:rPr>
        <w:t xml:space="preserve"> for natural hazard messages? Conference Paper of the Midwest Political Science Association 2018 Annual Meeting. </w:t>
      </w:r>
      <w:r w:rsidR="008B78A3">
        <w:rPr>
          <w:rFonts w:ascii="Times New Roman" w:eastAsia="Times New Roman" w:hAnsi="Times New Roman" w:cs="Times New Roman"/>
        </w:rPr>
        <w:t>URL</w:t>
      </w:r>
      <w:r w:rsidR="00A67772">
        <w:rPr>
          <w:rFonts w:ascii="Times New Roman" w:eastAsia="Times New Roman" w:hAnsi="Times New Roman" w:cs="Times New Roman"/>
        </w:rPr>
        <w:t xml:space="preserve">: </w:t>
      </w:r>
      <w:hyperlink r:id="rId80" w:history="1">
        <w:r w:rsidR="00A67772" w:rsidRPr="00D62F0F">
          <w:rPr>
            <w:rStyle w:val="Hyperlink"/>
            <w:rFonts w:ascii="Times New Roman" w:eastAsia="Times New Roman" w:hAnsi="Times New Roman" w:cs="Times New Roman"/>
          </w:rPr>
          <w:t>https://www.cs.montana.edu/izurieta/pubs/mpsa2018.pdf</w:t>
        </w:r>
      </w:hyperlink>
      <w:r w:rsidR="00A67772">
        <w:rPr>
          <w:rFonts w:ascii="Times New Roman" w:eastAsia="Times New Roman" w:hAnsi="Times New Roman" w:cs="Times New Roman"/>
        </w:rPr>
        <w:t xml:space="preserve"> </w:t>
      </w:r>
    </w:p>
    <w:p w14:paraId="6331BAD1" w14:textId="77777777" w:rsidR="0041201D" w:rsidRPr="00A57DCA" w:rsidRDefault="0041201D" w:rsidP="00A57DCA">
      <w:pPr>
        <w:spacing w:after="0" w:line="200" w:lineRule="atLeast"/>
        <w:ind w:left="720" w:hanging="720"/>
        <w:jc w:val="both"/>
        <w:rPr>
          <w:rFonts w:ascii="Times New Roman" w:eastAsia="Times New Roman" w:hAnsi="Times New Roman" w:cs="Times New Roman"/>
        </w:rPr>
      </w:pPr>
    </w:p>
    <w:p w14:paraId="4DA7ED69" w14:textId="2AA7CEA4" w:rsidR="00323684" w:rsidRPr="00CC2255" w:rsidRDefault="00323684" w:rsidP="00323684">
      <w:pPr>
        <w:spacing w:after="0" w:line="200" w:lineRule="atLeast"/>
        <w:jc w:val="center"/>
        <w:rPr>
          <w:rFonts w:ascii="Times New Roman" w:eastAsia="Times New Roman" w:hAnsi="Times New Roman" w:cs="Times New Roman"/>
          <w:b/>
          <w:bCs/>
        </w:rPr>
      </w:pPr>
      <w:r w:rsidRPr="00CC2255">
        <w:rPr>
          <w:rFonts w:ascii="Times New Roman" w:eastAsia="Times New Roman" w:hAnsi="Times New Roman" w:cs="Times New Roman"/>
          <w:b/>
          <w:bCs/>
        </w:rPr>
        <w:t xml:space="preserve">— </w:t>
      </w:r>
      <w:r>
        <w:rPr>
          <w:rFonts w:ascii="Times New Roman" w:eastAsia="Times New Roman" w:hAnsi="Times New Roman" w:cs="Times New Roman"/>
          <w:b/>
          <w:bCs/>
        </w:rPr>
        <w:t>Book Chapter</w:t>
      </w:r>
      <w:r w:rsidRPr="00CC2255">
        <w:rPr>
          <w:rFonts w:ascii="Times New Roman" w:eastAsia="Times New Roman" w:hAnsi="Times New Roman" w:cs="Times New Roman"/>
          <w:b/>
          <w:bCs/>
        </w:rPr>
        <w:t xml:space="preserve"> —</w:t>
      </w:r>
    </w:p>
    <w:p w14:paraId="4B0F2CAC" w14:textId="2EA239B6" w:rsidR="002D59E1" w:rsidRDefault="00FA596E" w:rsidP="00AA33F6">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 </w:t>
      </w:r>
      <w:r w:rsidR="00323684" w:rsidRPr="00323684">
        <w:rPr>
          <w:rFonts w:ascii="Times New Roman" w:eastAsia="Times New Roman" w:hAnsi="Times New Roman" w:cs="Times New Roman"/>
        </w:rPr>
        <w:t>Valett, H.</w:t>
      </w:r>
      <w:r w:rsidR="00323684">
        <w:rPr>
          <w:rFonts w:ascii="Times New Roman" w:eastAsia="Times New Roman" w:hAnsi="Times New Roman" w:cs="Times New Roman"/>
        </w:rPr>
        <w:t>M.</w:t>
      </w:r>
      <w:r w:rsidR="00323684" w:rsidRPr="00323684">
        <w:rPr>
          <w:rFonts w:ascii="Times New Roman" w:eastAsia="Times New Roman" w:hAnsi="Times New Roman" w:cs="Times New Roman"/>
        </w:rPr>
        <w:t>,</w:t>
      </w:r>
      <w:r w:rsidR="00323684">
        <w:rPr>
          <w:rFonts w:ascii="Times New Roman" w:eastAsia="Times New Roman" w:hAnsi="Times New Roman" w:cs="Times New Roman"/>
        </w:rPr>
        <w:t xml:space="preserve"> and </w:t>
      </w:r>
      <w:r w:rsidR="00323684">
        <w:rPr>
          <w:rFonts w:ascii="Times New Roman" w:eastAsia="Times New Roman" w:hAnsi="Times New Roman" w:cs="Times New Roman"/>
          <w:b/>
        </w:rPr>
        <w:t>A.M. Reinhold</w:t>
      </w:r>
      <w:r w:rsidR="00323684">
        <w:rPr>
          <w:rFonts w:ascii="Times New Roman" w:eastAsia="Times New Roman" w:hAnsi="Times New Roman" w:cs="Times New Roman"/>
          <w:bCs/>
        </w:rPr>
        <w:t>.</w:t>
      </w:r>
      <w:r w:rsidR="00323684" w:rsidRPr="00323684">
        <w:rPr>
          <w:rFonts w:ascii="Times New Roman" w:eastAsia="Times New Roman" w:hAnsi="Times New Roman" w:cs="Times New Roman"/>
        </w:rPr>
        <w:t xml:space="preserve"> 2022. Groundwater and Surface Water Interaction. </w:t>
      </w:r>
      <w:r w:rsidR="00323684" w:rsidRPr="00323684">
        <w:rPr>
          <w:rFonts w:ascii="Times New Roman" w:eastAsia="Times New Roman" w:hAnsi="Times New Roman" w:cs="Times New Roman"/>
          <w:i/>
          <w:iCs/>
        </w:rPr>
        <w:t>Encyclopedia of Inland Waters</w:t>
      </w:r>
      <w:r w:rsidR="00323684" w:rsidRPr="00323684">
        <w:rPr>
          <w:rFonts w:ascii="Times New Roman" w:eastAsia="Times New Roman" w:hAnsi="Times New Roman" w:cs="Times New Roman"/>
        </w:rPr>
        <w:t xml:space="preserve"> (2nd Edition ed., vol. 3, pp. 348-362). Elsevier. </w:t>
      </w:r>
      <w:r w:rsidR="00323684">
        <w:rPr>
          <w:rFonts w:ascii="Times New Roman" w:eastAsia="Times New Roman" w:hAnsi="Times New Roman" w:cs="Times New Roman"/>
        </w:rPr>
        <w:t xml:space="preserve">DOI: </w:t>
      </w:r>
      <w:hyperlink r:id="rId81" w:history="1">
        <w:r w:rsidR="00323684" w:rsidRPr="00A03D7F">
          <w:rPr>
            <w:rStyle w:val="Hyperlink"/>
            <w:rFonts w:ascii="Times New Roman" w:eastAsia="Times New Roman" w:hAnsi="Times New Roman" w:cs="Times New Roman"/>
          </w:rPr>
          <w:t>10.1016/B978-0-12-819166-8.00146-8</w:t>
        </w:r>
      </w:hyperlink>
      <w:r w:rsidR="00323684" w:rsidRPr="200F9A61">
        <w:rPr>
          <w:rFonts w:ascii="Times New Roman" w:eastAsia="Times New Roman" w:hAnsi="Times New Roman" w:cs="Times New Roman"/>
        </w:rPr>
        <w:t xml:space="preserve">. </w:t>
      </w:r>
    </w:p>
    <w:p w14:paraId="27C55B65" w14:textId="77777777" w:rsidR="00A15009" w:rsidRPr="00CC2255" w:rsidRDefault="00A15009" w:rsidP="00A15009">
      <w:pPr>
        <w:spacing w:after="0" w:line="200" w:lineRule="atLeast"/>
        <w:jc w:val="center"/>
        <w:rPr>
          <w:rFonts w:ascii="Times New Roman" w:eastAsia="Times New Roman" w:hAnsi="Times New Roman" w:cs="Times New Roman"/>
          <w:b/>
          <w:bCs/>
        </w:rPr>
      </w:pPr>
      <w:r w:rsidRPr="00CC2255">
        <w:rPr>
          <w:rFonts w:ascii="Times New Roman" w:eastAsia="Times New Roman" w:hAnsi="Times New Roman" w:cs="Times New Roman"/>
          <w:b/>
          <w:bCs/>
        </w:rPr>
        <w:t>— Theses &amp; Dissertation —</w:t>
      </w:r>
    </w:p>
    <w:p w14:paraId="595003A9" w14:textId="77777777" w:rsidR="00A15009" w:rsidRPr="00CC2255" w:rsidRDefault="00A15009" w:rsidP="00A15009">
      <w:pPr>
        <w:keepNext/>
        <w:keepLines/>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
        </w:rPr>
        <w:t>Reinhold, A.M.</w:t>
      </w:r>
      <w:r w:rsidRPr="00CC2255">
        <w:rPr>
          <w:rFonts w:ascii="Times New Roman" w:eastAsia="Times New Roman" w:hAnsi="Times New Roman" w:cs="Times New Roman"/>
        </w:rPr>
        <w:t xml:space="preserve">  2014.  Responses of fish assemblages to bank stabilization in a large river.  Doctoral dissertation, Montana State University, Bozeman, Montana.</w:t>
      </w:r>
    </w:p>
    <w:p w14:paraId="6DA95FA8" w14:textId="77777777" w:rsidR="00A15009" w:rsidRPr="00CC2255" w:rsidRDefault="00A15009" w:rsidP="00A15009">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b/>
        </w:rPr>
        <w:t>Scholl</w:t>
      </w:r>
      <w:r w:rsidRPr="00CC2255">
        <w:rPr>
          <w:rFonts w:ascii="Times New Roman" w:eastAsia="Times New Roman" w:hAnsi="Times New Roman" w:cs="Times New Roman"/>
          <w:b/>
        </w:rPr>
        <w:t>, A.M.</w:t>
      </w:r>
      <w:r w:rsidRPr="00CC2255">
        <w:rPr>
          <w:rFonts w:ascii="Times New Roman" w:eastAsia="Times New Roman" w:hAnsi="Times New Roman" w:cs="Times New Roman"/>
        </w:rPr>
        <w:t xml:space="preserve">  2008.  The role of FGF8 signaling in cardiac neural crest development.  Master’s thesis, Duke University, Durham, North Carolina.</w:t>
      </w:r>
    </w:p>
    <w:p w14:paraId="15C79423" w14:textId="77777777" w:rsidR="00A15009" w:rsidRDefault="00A15009" w:rsidP="00A15009">
      <w:pPr>
        <w:spacing w:after="0" w:line="200" w:lineRule="atLeast"/>
        <w:ind w:left="720" w:hanging="720"/>
        <w:jc w:val="both"/>
        <w:rPr>
          <w:rFonts w:ascii="Times New Roman" w:eastAsia="Times New Roman" w:hAnsi="Times New Roman" w:cs="Times New Roman"/>
          <w:iCs/>
        </w:rPr>
      </w:pPr>
      <w:r>
        <w:rPr>
          <w:rFonts w:ascii="Times New Roman" w:eastAsia="Times New Roman" w:hAnsi="Times New Roman" w:cs="Times New Roman"/>
          <w:b/>
        </w:rPr>
        <w:t>Scholl</w:t>
      </w:r>
      <w:r w:rsidRPr="00CC2255">
        <w:rPr>
          <w:rFonts w:ascii="Times New Roman" w:eastAsia="Times New Roman" w:hAnsi="Times New Roman" w:cs="Times New Roman"/>
          <w:b/>
        </w:rPr>
        <w:t>, A.M.</w:t>
      </w:r>
      <w:r w:rsidRPr="00CC2255">
        <w:rPr>
          <w:rFonts w:ascii="Times New Roman" w:eastAsia="Times New Roman" w:hAnsi="Times New Roman" w:cs="Times New Roman"/>
        </w:rPr>
        <w:t xml:space="preserve">  2004.  The effects of gonadal steroids on tyrosine hydroxylase immunoreactive neurons in the brain of the developing tiger salamander, </w:t>
      </w:r>
      <w:r w:rsidRPr="00CC2255">
        <w:rPr>
          <w:rFonts w:ascii="Times New Roman" w:eastAsia="Times New Roman" w:hAnsi="Times New Roman" w:cs="Times New Roman"/>
          <w:i/>
          <w:iCs/>
        </w:rPr>
        <w:t>Ambystoma tigrinum</w:t>
      </w:r>
      <w:r w:rsidRPr="00CC2255">
        <w:rPr>
          <w:rFonts w:ascii="Times New Roman" w:eastAsia="Times New Roman" w:hAnsi="Times New Roman" w:cs="Times New Roman"/>
          <w:iCs/>
        </w:rPr>
        <w:t>.  Undergraduate honors thesis, University of Colorado, Boulder, Colorado.</w:t>
      </w:r>
    </w:p>
    <w:p w14:paraId="7C591AFB" w14:textId="77777777" w:rsidR="00A15009" w:rsidRDefault="00A15009" w:rsidP="00657EED">
      <w:pPr>
        <w:spacing w:after="0" w:line="200" w:lineRule="atLeast"/>
        <w:jc w:val="center"/>
        <w:rPr>
          <w:rFonts w:ascii="Times New Roman" w:eastAsia="Times New Roman" w:hAnsi="Times New Roman" w:cs="Times New Roman"/>
          <w:b/>
          <w:bCs/>
        </w:rPr>
      </w:pPr>
    </w:p>
    <w:p w14:paraId="2B1FA2C2" w14:textId="248ACFF8" w:rsidR="00657EED" w:rsidRPr="00CC2255" w:rsidRDefault="00657EED" w:rsidP="00657EED">
      <w:pPr>
        <w:spacing w:after="0" w:line="200" w:lineRule="atLeast"/>
        <w:jc w:val="center"/>
        <w:rPr>
          <w:rFonts w:ascii="Times New Roman" w:eastAsia="Times New Roman" w:hAnsi="Times New Roman" w:cs="Times New Roman"/>
          <w:b/>
          <w:bCs/>
        </w:rPr>
      </w:pPr>
      <w:r w:rsidRPr="200F9A61">
        <w:rPr>
          <w:rFonts w:ascii="Times New Roman" w:eastAsia="Times New Roman" w:hAnsi="Times New Roman" w:cs="Times New Roman"/>
          <w:b/>
          <w:bCs/>
        </w:rPr>
        <w:t>—Software —</w:t>
      </w:r>
    </w:p>
    <w:p w14:paraId="77B3B288" w14:textId="346DCD5D" w:rsidR="00657EED" w:rsidRPr="00CC2255" w:rsidRDefault="00AA2138" w:rsidP="00657EED">
      <w:pPr>
        <w:spacing w:after="0" w:line="200" w:lineRule="atLeast"/>
        <w:ind w:left="720" w:hanging="720"/>
        <w:jc w:val="both"/>
        <w:rPr>
          <w:rFonts w:ascii="Times New Roman" w:eastAsia="Times New Roman" w:hAnsi="Times New Roman" w:cs="Times New Roman"/>
          <w:b/>
          <w:bCs/>
        </w:rPr>
      </w:pPr>
      <w:r w:rsidRPr="0050441E">
        <w:rPr>
          <w:rFonts w:ascii="Times New Roman" w:eastAsia="Times New Roman" w:hAnsi="Times New Roman" w:cs="Times New Roman"/>
        </w:rPr>
        <w:t>(</w:t>
      </w:r>
      <w:r>
        <w:rPr>
          <w:rFonts w:ascii="Times New Roman" w:eastAsia="Times New Roman" w:hAnsi="Times New Roman" w:cs="Times New Roman"/>
        </w:rPr>
        <w:t>2</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657EED" w:rsidRPr="200F9A61">
        <w:rPr>
          <w:rFonts w:ascii="Times New Roman" w:eastAsia="Times New Roman" w:hAnsi="Times New Roman" w:cs="Times New Roman"/>
          <w:b/>
          <w:bCs/>
        </w:rPr>
        <w:t>Reinhold, A.M.</w:t>
      </w:r>
      <w:r w:rsidR="00657EED" w:rsidRPr="200F9A61">
        <w:rPr>
          <w:rFonts w:ascii="Times New Roman" w:eastAsia="Times New Roman" w:hAnsi="Times New Roman" w:cs="Times New Roman"/>
        </w:rPr>
        <w:t>, R.A. Payn, and S.A. Ewing.  202</w:t>
      </w:r>
      <w:r w:rsidR="00657EED">
        <w:rPr>
          <w:rFonts w:ascii="Times New Roman" w:eastAsia="Times New Roman" w:hAnsi="Times New Roman" w:cs="Times New Roman"/>
        </w:rPr>
        <w:t>2</w:t>
      </w:r>
      <w:r w:rsidR="00657EED" w:rsidRPr="200F9A61">
        <w:rPr>
          <w:rFonts w:ascii="Times New Roman" w:eastAsia="Times New Roman" w:hAnsi="Times New Roman" w:cs="Times New Roman"/>
        </w:rPr>
        <w:t xml:space="preserve">.  </w:t>
      </w:r>
      <w:r w:rsidR="00657EED">
        <w:rPr>
          <w:rFonts w:ascii="Times New Roman" w:eastAsia="Times New Roman" w:hAnsi="Times New Roman" w:cs="Times New Roman"/>
        </w:rPr>
        <w:t>systERS</w:t>
      </w:r>
      <w:r w:rsidR="00657EED" w:rsidRPr="200F9A61">
        <w:rPr>
          <w:rFonts w:ascii="Times New Roman" w:eastAsia="Times New Roman" w:hAnsi="Times New Roman" w:cs="Times New Roman"/>
        </w:rPr>
        <w:t xml:space="preserve"> v</w:t>
      </w:r>
      <w:r w:rsidR="00657EED">
        <w:rPr>
          <w:rFonts w:ascii="Times New Roman" w:eastAsia="Times New Roman" w:hAnsi="Times New Roman" w:cs="Times New Roman"/>
        </w:rPr>
        <w:t>1.0</w:t>
      </w:r>
      <w:r w:rsidR="00657EED" w:rsidRPr="200F9A61">
        <w:rPr>
          <w:rFonts w:ascii="Times New Roman" w:eastAsia="Times New Roman" w:hAnsi="Times New Roman" w:cs="Times New Roman"/>
        </w:rPr>
        <w:t xml:space="preserve">: </w:t>
      </w:r>
      <w:r w:rsidR="00657EED">
        <w:rPr>
          <w:rFonts w:ascii="Times New Roman" w:eastAsia="Times New Roman" w:hAnsi="Times New Roman" w:cs="Times New Roman"/>
        </w:rPr>
        <w:t xml:space="preserve">System for Environmental Reactor Simulation. </w:t>
      </w:r>
      <w:hyperlink r:id="rId82" w:history="1">
        <w:r w:rsidR="00657EED" w:rsidRPr="00907AE7">
          <w:rPr>
            <w:rStyle w:val="Hyperlink"/>
            <w:rFonts w:ascii="Times New Roman" w:eastAsia="Times New Roman" w:hAnsi="Times New Roman" w:cs="Times New Roman"/>
          </w:rPr>
          <w:t>https://github.com/ReinholdLab/systERS</w:t>
        </w:r>
      </w:hyperlink>
      <w:r w:rsidR="00657EED">
        <w:rPr>
          <w:rFonts w:ascii="Times New Roman" w:eastAsia="Times New Roman" w:hAnsi="Times New Roman" w:cs="Times New Roman"/>
        </w:rPr>
        <w:t xml:space="preserve"> </w:t>
      </w:r>
    </w:p>
    <w:p w14:paraId="43D5053D" w14:textId="166E46CA" w:rsidR="00657EED" w:rsidRPr="00CC2255" w:rsidRDefault="00AA2138" w:rsidP="00657EED">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(1)</w:t>
      </w:r>
      <w:r>
        <w:rPr>
          <w:rFonts w:ascii="Times New Roman" w:eastAsia="Times New Roman" w:hAnsi="Times New Roman" w:cs="Times New Roman"/>
          <w:b/>
          <w:bCs/>
        </w:rPr>
        <w:t xml:space="preserve"> </w:t>
      </w:r>
      <w:r w:rsidR="00657EED" w:rsidRPr="200F9A61">
        <w:rPr>
          <w:rFonts w:ascii="Times New Roman" w:eastAsia="Times New Roman" w:hAnsi="Times New Roman" w:cs="Times New Roman"/>
        </w:rPr>
        <w:t xml:space="preserve">Poole, G.C., and </w:t>
      </w:r>
      <w:r w:rsidR="00657EED" w:rsidRPr="200F9A61">
        <w:rPr>
          <w:rFonts w:ascii="Times New Roman" w:eastAsia="Times New Roman" w:hAnsi="Times New Roman" w:cs="Times New Roman"/>
          <w:b/>
          <w:bCs/>
        </w:rPr>
        <w:t>A.M. Reinhold</w:t>
      </w:r>
      <w:r w:rsidR="00657EED" w:rsidRPr="200F9A61">
        <w:rPr>
          <w:rFonts w:ascii="Times New Roman" w:eastAsia="Times New Roman" w:hAnsi="Times New Roman" w:cs="Times New Roman"/>
        </w:rPr>
        <w:t xml:space="preserve">.  2018.  gangsta v1.0: Generalized algorithm for nutrient, growth, stoichiometric, and thermodynamic analysis. </w:t>
      </w:r>
      <w:hyperlink r:id="rId83">
        <w:r w:rsidR="00657EED" w:rsidRPr="200F9A61">
          <w:rPr>
            <w:rStyle w:val="Hyperlink"/>
            <w:rFonts w:ascii="Times New Roman" w:eastAsia="Times New Roman" w:hAnsi="Times New Roman" w:cs="Times New Roman"/>
          </w:rPr>
          <w:t>https://github.com/FluvialLandscapeLab/gangsta</w:t>
        </w:r>
      </w:hyperlink>
    </w:p>
    <w:p w14:paraId="5E36DC7C" w14:textId="77777777" w:rsidR="00657EED" w:rsidRPr="00CC2255" w:rsidRDefault="00657EED" w:rsidP="00657EED">
      <w:pPr>
        <w:spacing w:after="0" w:line="200" w:lineRule="atLeast"/>
        <w:ind w:left="720" w:hanging="720"/>
        <w:rPr>
          <w:rFonts w:ascii="Times New Roman" w:eastAsia="Times New Roman" w:hAnsi="Times New Roman" w:cs="Times New Roman"/>
          <w:b/>
          <w:bCs/>
        </w:rPr>
      </w:pPr>
    </w:p>
    <w:p w14:paraId="79B56D64" w14:textId="77777777" w:rsidR="00657EED" w:rsidRPr="00CC2255" w:rsidRDefault="00657EED" w:rsidP="00323684">
      <w:pPr>
        <w:keepNext/>
        <w:tabs>
          <w:tab w:val="left" w:pos="2342"/>
          <w:tab w:val="center" w:pos="4680"/>
        </w:tabs>
        <w:spacing w:after="0" w:line="200" w:lineRule="atLeast"/>
        <w:jc w:val="center"/>
        <w:rPr>
          <w:rFonts w:ascii="Times New Roman" w:eastAsia="Times New Roman" w:hAnsi="Times New Roman" w:cs="Times New Roman"/>
          <w:b/>
          <w:bCs/>
        </w:rPr>
      </w:pPr>
      <w:r w:rsidRPr="200F9A61">
        <w:rPr>
          <w:rFonts w:ascii="Times New Roman" w:eastAsia="Times New Roman" w:hAnsi="Times New Roman" w:cs="Times New Roman"/>
          <w:b/>
          <w:bCs/>
        </w:rPr>
        <w:t>— Software Vignettes —</w:t>
      </w:r>
    </w:p>
    <w:p w14:paraId="40328832" w14:textId="7939C282" w:rsidR="00657EED" w:rsidRPr="00CC2255" w:rsidRDefault="00AA2138" w:rsidP="00657EED">
      <w:pPr>
        <w:spacing w:after="0" w:line="200" w:lineRule="atLeast"/>
        <w:ind w:left="720" w:hanging="720"/>
        <w:rPr>
          <w:rStyle w:val="Hyperlink"/>
          <w:rFonts w:ascii="Times New Roman" w:eastAsia="Times New Roman" w:hAnsi="Times New Roman" w:cs="Times New Roman"/>
          <w:color w:val="auto"/>
          <w:u w:val="none"/>
        </w:rPr>
      </w:pPr>
      <w:r w:rsidRPr="0050441E">
        <w:rPr>
          <w:rFonts w:ascii="Times New Roman" w:eastAsia="Times New Roman" w:hAnsi="Times New Roman" w:cs="Times New Roman"/>
        </w:rPr>
        <w:t>(1)</w:t>
      </w:r>
      <w:r>
        <w:rPr>
          <w:rFonts w:ascii="Times New Roman" w:eastAsia="Times New Roman" w:hAnsi="Times New Roman" w:cs="Times New Roman"/>
          <w:b/>
          <w:bCs/>
        </w:rPr>
        <w:t xml:space="preserve"> </w:t>
      </w:r>
      <w:r w:rsidR="00657EED" w:rsidRPr="7EA3C0AB">
        <w:rPr>
          <w:rFonts w:ascii="Times New Roman" w:eastAsia="Times New Roman" w:hAnsi="Times New Roman" w:cs="Times New Roman"/>
          <w:b/>
          <w:bCs/>
        </w:rPr>
        <w:t>Reinhold, A.M.</w:t>
      </w:r>
      <w:r w:rsidR="00657EED" w:rsidRPr="7EA3C0AB">
        <w:rPr>
          <w:rFonts w:ascii="Times New Roman" w:eastAsia="Times New Roman" w:hAnsi="Times New Roman" w:cs="Times New Roman"/>
        </w:rPr>
        <w:t xml:space="preserve">  2018.  Using gangsta v1.0. </w:t>
      </w:r>
      <w:hyperlink r:id="rId84">
        <w:r w:rsidR="00657EED" w:rsidRPr="7EA3C0AB">
          <w:rPr>
            <w:rStyle w:val="Hyperlink"/>
            <w:rFonts w:ascii="Times New Roman" w:eastAsia="Times New Roman" w:hAnsi="Times New Roman" w:cs="Times New Roman"/>
          </w:rPr>
          <w:t>https://github.com/FluvialLandscapeLab/gangstaBuiltPackage</w:t>
        </w:r>
      </w:hyperlink>
      <w:r w:rsidR="00657EED" w:rsidRPr="7EA3C0AB">
        <w:rPr>
          <w:rStyle w:val="Hyperlink"/>
          <w:rFonts w:ascii="Times New Roman" w:eastAsia="Times New Roman" w:hAnsi="Times New Roman" w:cs="Times New Roman"/>
          <w:color w:val="auto"/>
          <w:u w:val="none"/>
        </w:rPr>
        <w:t xml:space="preserve"> </w:t>
      </w:r>
    </w:p>
    <w:p w14:paraId="21769BFD" w14:textId="77777777" w:rsidR="00657EED" w:rsidRDefault="00657EED" w:rsidP="008A1522">
      <w:pPr>
        <w:spacing w:after="0" w:line="200" w:lineRule="atLeast"/>
        <w:jc w:val="center"/>
        <w:rPr>
          <w:rFonts w:ascii="Times New Roman" w:eastAsia="Times New Roman" w:hAnsi="Times New Roman" w:cs="Times New Roman"/>
          <w:b/>
          <w:bCs/>
        </w:rPr>
      </w:pPr>
    </w:p>
    <w:p w14:paraId="0D82E0EE" w14:textId="6D9FAB2C" w:rsidR="008A1522" w:rsidRPr="00CC2255" w:rsidRDefault="008A1522" w:rsidP="00657EED">
      <w:pPr>
        <w:keepNext/>
        <w:spacing w:after="0" w:line="200" w:lineRule="atLeast"/>
        <w:jc w:val="center"/>
        <w:rPr>
          <w:rFonts w:ascii="Times New Roman" w:eastAsia="Times New Roman" w:hAnsi="Times New Roman" w:cs="Times New Roman"/>
          <w:b/>
          <w:bCs/>
        </w:rPr>
      </w:pPr>
      <w:r w:rsidRPr="00CC2255">
        <w:rPr>
          <w:rFonts w:ascii="Times New Roman" w:eastAsia="Times New Roman" w:hAnsi="Times New Roman" w:cs="Times New Roman"/>
          <w:b/>
          <w:bCs/>
        </w:rPr>
        <w:t xml:space="preserve">— </w:t>
      </w:r>
      <w:r>
        <w:rPr>
          <w:rFonts w:ascii="Times New Roman" w:eastAsia="Times New Roman" w:hAnsi="Times New Roman" w:cs="Times New Roman"/>
          <w:b/>
          <w:bCs/>
        </w:rPr>
        <w:t>Research Datasets and Pre-Analysis Plans</w:t>
      </w:r>
      <w:r w:rsidRPr="00CC2255">
        <w:rPr>
          <w:rFonts w:ascii="Times New Roman" w:eastAsia="Times New Roman" w:hAnsi="Times New Roman" w:cs="Times New Roman"/>
          <w:b/>
          <w:bCs/>
        </w:rPr>
        <w:t xml:space="preserve"> —</w:t>
      </w:r>
    </w:p>
    <w:p w14:paraId="52110258" w14:textId="66A8EA84" w:rsidR="00ED1357" w:rsidRPr="00ED1357" w:rsidRDefault="00AA2138" w:rsidP="008A1522">
      <w:pPr>
        <w:spacing w:after="0" w:line="200" w:lineRule="atLeast"/>
        <w:ind w:left="720" w:hanging="720"/>
        <w:jc w:val="both"/>
        <w:rPr>
          <w:rFonts w:ascii="Times New Roman" w:eastAsia="Times New Roman" w:hAnsi="Times New Roman" w:cs="Times New Roman"/>
          <w:bCs/>
        </w:rPr>
      </w:pPr>
      <w:r w:rsidRPr="0050441E">
        <w:rPr>
          <w:rFonts w:ascii="Times New Roman" w:eastAsia="Times New Roman" w:hAnsi="Times New Roman" w:cs="Times New Roman"/>
        </w:rPr>
        <w:t>(</w:t>
      </w:r>
      <w:r>
        <w:rPr>
          <w:rFonts w:ascii="Times New Roman" w:eastAsia="Times New Roman" w:hAnsi="Times New Roman" w:cs="Times New Roman"/>
        </w:rPr>
        <w:t>5</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ED1357">
        <w:rPr>
          <w:rFonts w:ascii="Times New Roman" w:eastAsia="Times New Roman" w:hAnsi="Times New Roman" w:cs="Times New Roman"/>
          <w:b/>
        </w:rPr>
        <w:t>Reinhold, A.M.</w:t>
      </w:r>
      <w:r w:rsidR="00ED1357">
        <w:rPr>
          <w:rFonts w:ascii="Times New Roman" w:eastAsia="Times New Roman" w:hAnsi="Times New Roman" w:cs="Times New Roman"/>
        </w:rPr>
        <w:t xml:space="preserve">, T. Weber, C. Lemak, D. Reimanis, and C. Izurieta. 2023. Reproducible data science pipeline and code for: </w:t>
      </w:r>
      <w:r w:rsidR="00ED1357" w:rsidRPr="00ED1357">
        <w:rPr>
          <w:rFonts w:ascii="Times New Roman" w:eastAsia="Times New Roman" w:hAnsi="Times New Roman" w:cs="Times New Roman"/>
          <w:bCs/>
        </w:rPr>
        <w:t>New Version, New Answer: Investigating Cybersecurity Static-Analysis Tool Findings</w:t>
      </w:r>
      <w:r w:rsidR="00ED1357">
        <w:rPr>
          <w:rFonts w:ascii="Times New Roman" w:eastAsia="Times New Roman" w:hAnsi="Times New Roman" w:cs="Times New Roman"/>
          <w:bCs/>
        </w:rPr>
        <w:t xml:space="preserve">. </w:t>
      </w:r>
      <w:hyperlink r:id="rId85" w:history="1">
        <w:r w:rsidR="00ED1357" w:rsidRPr="009446C6">
          <w:rPr>
            <w:rStyle w:val="Hyperlink"/>
            <w:rFonts w:ascii="Times New Roman" w:eastAsia="Times New Roman" w:hAnsi="Times New Roman" w:cs="Times New Roman"/>
            <w:bCs/>
          </w:rPr>
          <w:t>https://github.com/MSUSEL/tool-evolution</w:t>
        </w:r>
      </w:hyperlink>
      <w:r w:rsidR="00ED1357">
        <w:rPr>
          <w:rFonts w:ascii="Times New Roman" w:eastAsia="Times New Roman" w:hAnsi="Times New Roman" w:cs="Times New Roman"/>
          <w:bCs/>
        </w:rPr>
        <w:t xml:space="preserve"> </w:t>
      </w:r>
    </w:p>
    <w:p w14:paraId="3CE8783C" w14:textId="0D12A878" w:rsidR="00954603" w:rsidRDefault="00AA2138" w:rsidP="008A1522">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4</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954603" w:rsidRPr="00371AFD">
        <w:rPr>
          <w:rFonts w:ascii="Times New Roman" w:eastAsia="Times New Roman" w:hAnsi="Times New Roman" w:cs="Times New Roman"/>
          <w:b/>
        </w:rPr>
        <w:t>Reinhold, A. M.</w:t>
      </w:r>
      <w:r w:rsidR="00954603" w:rsidRPr="00371AFD">
        <w:rPr>
          <w:rFonts w:ascii="Times New Roman" w:eastAsia="Times New Roman" w:hAnsi="Times New Roman" w:cs="Times New Roman"/>
        </w:rPr>
        <w:t>,</w:t>
      </w:r>
      <w:r w:rsidR="00954603">
        <w:rPr>
          <w:rFonts w:ascii="Times New Roman" w:eastAsia="Times New Roman" w:hAnsi="Times New Roman" w:cs="Times New Roman"/>
        </w:rPr>
        <w:t xml:space="preserve"> S.A.</w:t>
      </w:r>
      <w:r w:rsidR="00954603" w:rsidRPr="00371AFD">
        <w:rPr>
          <w:rFonts w:ascii="Times New Roman" w:eastAsia="Times New Roman" w:hAnsi="Times New Roman" w:cs="Times New Roman"/>
        </w:rPr>
        <w:t xml:space="preserve"> Ewing, </w:t>
      </w:r>
      <w:r w:rsidR="00954603">
        <w:rPr>
          <w:rFonts w:ascii="Times New Roman" w:eastAsia="Times New Roman" w:hAnsi="Times New Roman" w:cs="Times New Roman"/>
        </w:rPr>
        <w:t>R.A.</w:t>
      </w:r>
      <w:r w:rsidR="00954603" w:rsidRPr="00371AFD">
        <w:rPr>
          <w:rFonts w:ascii="Times New Roman" w:eastAsia="Times New Roman" w:hAnsi="Times New Roman" w:cs="Times New Roman"/>
        </w:rPr>
        <w:t xml:space="preserve"> Payn, </w:t>
      </w:r>
      <w:r w:rsidR="00954603">
        <w:rPr>
          <w:rFonts w:ascii="Times New Roman" w:eastAsia="Times New Roman" w:hAnsi="Times New Roman" w:cs="Times New Roman"/>
        </w:rPr>
        <w:t>G.C.</w:t>
      </w:r>
      <w:r w:rsidR="00954603" w:rsidRPr="00371AFD">
        <w:rPr>
          <w:rFonts w:ascii="Times New Roman" w:eastAsia="Times New Roman" w:hAnsi="Times New Roman" w:cs="Times New Roman"/>
        </w:rPr>
        <w:t xml:space="preserve"> Poole, </w:t>
      </w:r>
      <w:r w:rsidR="00954603">
        <w:rPr>
          <w:rFonts w:ascii="Times New Roman" w:eastAsia="Times New Roman" w:hAnsi="Times New Roman" w:cs="Times New Roman"/>
        </w:rPr>
        <w:t>and H.M.</w:t>
      </w:r>
      <w:r w:rsidR="00954603" w:rsidRPr="00371AFD">
        <w:rPr>
          <w:rFonts w:ascii="Times New Roman" w:eastAsia="Times New Roman" w:hAnsi="Times New Roman" w:cs="Times New Roman"/>
        </w:rPr>
        <w:t xml:space="preserve"> Valett</w:t>
      </w:r>
      <w:r w:rsidR="00954603">
        <w:rPr>
          <w:rFonts w:ascii="Times New Roman" w:eastAsia="Times New Roman" w:hAnsi="Times New Roman" w:cs="Times New Roman"/>
        </w:rPr>
        <w:t>.</w:t>
      </w:r>
      <w:r w:rsidR="00ED1357">
        <w:rPr>
          <w:rFonts w:ascii="Times New Roman" w:eastAsia="Times New Roman" w:hAnsi="Times New Roman" w:cs="Times New Roman"/>
        </w:rPr>
        <w:t xml:space="preserve"> 2022.</w:t>
      </w:r>
      <w:r w:rsidR="00954603">
        <w:rPr>
          <w:rFonts w:ascii="Times New Roman" w:eastAsia="Times New Roman" w:hAnsi="Times New Roman" w:cs="Times New Roman"/>
        </w:rPr>
        <w:t xml:space="preserve"> Sensitivity analysis protocol and code for </w:t>
      </w:r>
      <w:r w:rsidR="00954603" w:rsidRPr="00371AFD">
        <w:rPr>
          <w:rFonts w:ascii="Times New Roman" w:eastAsia="Times New Roman" w:hAnsi="Times New Roman" w:cs="Times New Roman"/>
        </w:rPr>
        <w:t>Simulating stream corridors</w:t>
      </w:r>
      <w:r w:rsidR="00954603">
        <w:rPr>
          <w:rFonts w:ascii="Times New Roman" w:eastAsia="Times New Roman" w:hAnsi="Times New Roman" w:cs="Times New Roman"/>
        </w:rPr>
        <w:t xml:space="preserve"> </w:t>
      </w:r>
      <w:r w:rsidR="00954603" w:rsidRPr="00371AFD">
        <w:rPr>
          <w:rFonts w:ascii="Times New Roman" w:eastAsia="Times New Roman" w:hAnsi="Times New Roman" w:cs="Times New Roman"/>
        </w:rPr>
        <w:t>as biogeochemical reactors: A Damköhler perspective on environmental solute transport</w:t>
      </w:r>
      <w:r w:rsidR="00954603">
        <w:rPr>
          <w:rFonts w:ascii="Times New Roman" w:eastAsia="Times New Roman" w:hAnsi="Times New Roman" w:cs="Times New Roman"/>
        </w:rPr>
        <w:t xml:space="preserve"> </w:t>
      </w:r>
      <w:r w:rsidR="00954603" w:rsidRPr="00371AFD">
        <w:rPr>
          <w:rFonts w:ascii="Times New Roman" w:eastAsia="Times New Roman" w:hAnsi="Times New Roman" w:cs="Times New Roman"/>
        </w:rPr>
        <w:t>and processing.</w:t>
      </w:r>
      <w:r w:rsidR="00954603">
        <w:rPr>
          <w:rFonts w:ascii="Times New Roman" w:eastAsia="Times New Roman" w:hAnsi="Times New Roman" w:cs="Times New Roman"/>
        </w:rPr>
        <w:t xml:space="preserve"> </w:t>
      </w:r>
      <w:hyperlink r:id="rId86" w:history="1">
        <w:r w:rsidR="00954603" w:rsidRPr="00907AE7">
          <w:rPr>
            <w:rStyle w:val="Hyperlink"/>
            <w:rFonts w:ascii="Times New Roman" w:eastAsia="Times New Roman" w:hAnsi="Times New Roman" w:cs="Times New Roman"/>
          </w:rPr>
          <w:t>https://reinholdlab.github.io/systERS numExpt WRR/</w:t>
        </w:r>
      </w:hyperlink>
      <w:r w:rsidR="00954603">
        <w:rPr>
          <w:rFonts w:ascii="Times New Roman" w:eastAsia="Times New Roman" w:hAnsi="Times New Roman" w:cs="Times New Roman"/>
        </w:rPr>
        <w:t xml:space="preserve"> </w:t>
      </w:r>
    </w:p>
    <w:p w14:paraId="6BAE01AB" w14:textId="3323DFA6" w:rsidR="008A1522" w:rsidRDefault="00AA2138" w:rsidP="008A1522">
      <w:pPr>
        <w:spacing w:after="0" w:line="200" w:lineRule="atLeast"/>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3</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8A1522" w:rsidRPr="008A1522">
        <w:rPr>
          <w:rFonts w:ascii="Times New Roman" w:eastAsia="Times New Roman" w:hAnsi="Times New Roman" w:cs="Times New Roman"/>
        </w:rPr>
        <w:t>Poole, G., S. K.</w:t>
      </w:r>
      <w:r w:rsidR="008A1522">
        <w:rPr>
          <w:rFonts w:ascii="Times New Roman" w:eastAsia="Times New Roman" w:hAnsi="Times New Roman" w:cs="Times New Roman"/>
        </w:rPr>
        <w:t xml:space="preserve"> Fogg, S.J.</w:t>
      </w:r>
      <w:r w:rsidR="008A1522" w:rsidRPr="008A1522">
        <w:rPr>
          <w:rFonts w:ascii="Times New Roman" w:eastAsia="Times New Roman" w:hAnsi="Times New Roman" w:cs="Times New Roman"/>
        </w:rPr>
        <w:t xml:space="preserve"> O'Daniel, </w:t>
      </w:r>
      <w:r w:rsidR="008A1522" w:rsidRPr="008A1522">
        <w:rPr>
          <w:rFonts w:ascii="Times New Roman" w:eastAsia="Times New Roman" w:hAnsi="Times New Roman" w:cs="Times New Roman"/>
          <w:b/>
        </w:rPr>
        <w:t>A.M.  Reinhold</w:t>
      </w:r>
      <w:r w:rsidR="008A1522" w:rsidRPr="008A1522">
        <w:rPr>
          <w:rFonts w:ascii="Times New Roman" w:eastAsia="Times New Roman" w:hAnsi="Times New Roman" w:cs="Times New Roman"/>
        </w:rPr>
        <w:t xml:space="preserve">, </w:t>
      </w:r>
      <w:r w:rsidR="008A1522">
        <w:rPr>
          <w:rFonts w:ascii="Times New Roman" w:eastAsia="Times New Roman" w:hAnsi="Times New Roman" w:cs="Times New Roman"/>
        </w:rPr>
        <w:t>S.</w:t>
      </w:r>
      <w:r w:rsidR="008A1522" w:rsidRPr="008A1522">
        <w:rPr>
          <w:rFonts w:ascii="Times New Roman" w:eastAsia="Times New Roman" w:hAnsi="Times New Roman" w:cs="Times New Roman"/>
        </w:rPr>
        <w:t xml:space="preserve"> Carlson,</w:t>
      </w:r>
      <w:r w:rsidR="008A1522">
        <w:rPr>
          <w:rFonts w:ascii="Times New Roman" w:eastAsia="Times New Roman" w:hAnsi="Times New Roman" w:cs="Times New Roman"/>
        </w:rPr>
        <w:t xml:space="preserve"> E.J.</w:t>
      </w:r>
      <w:r w:rsidR="008A1522" w:rsidRPr="008A1522">
        <w:rPr>
          <w:rFonts w:ascii="Times New Roman" w:eastAsia="Times New Roman" w:hAnsi="Times New Roman" w:cs="Times New Roman"/>
        </w:rPr>
        <w:t xml:space="preserve"> Mohr, </w:t>
      </w:r>
      <w:r w:rsidR="008A1522">
        <w:rPr>
          <w:rFonts w:ascii="Times New Roman" w:eastAsia="Times New Roman" w:hAnsi="Times New Roman" w:cs="Times New Roman"/>
        </w:rPr>
        <w:t xml:space="preserve">and H. </w:t>
      </w:r>
      <w:r w:rsidR="008A1522" w:rsidRPr="008A1522">
        <w:rPr>
          <w:rFonts w:ascii="Times New Roman" w:eastAsia="Times New Roman" w:hAnsi="Times New Roman" w:cs="Times New Roman"/>
        </w:rPr>
        <w:t>Oakland</w:t>
      </w:r>
      <w:r w:rsidR="008A1522">
        <w:rPr>
          <w:rFonts w:ascii="Times New Roman" w:eastAsia="Times New Roman" w:hAnsi="Times New Roman" w:cs="Times New Roman"/>
        </w:rPr>
        <w:t>.</w:t>
      </w:r>
      <w:r w:rsidR="008A1522" w:rsidRPr="008A1522">
        <w:rPr>
          <w:rFonts w:ascii="Times New Roman" w:eastAsia="Times New Roman" w:hAnsi="Times New Roman" w:cs="Times New Roman"/>
        </w:rPr>
        <w:t xml:space="preserve"> 2022.</w:t>
      </w:r>
      <w:r w:rsidR="008A1522">
        <w:rPr>
          <w:rFonts w:ascii="Times New Roman" w:eastAsia="Times New Roman" w:hAnsi="Times New Roman" w:cs="Times New Roman"/>
        </w:rPr>
        <w:t xml:space="preserve"> </w:t>
      </w:r>
      <w:r w:rsidR="008A1522" w:rsidRPr="008A1522">
        <w:rPr>
          <w:rFonts w:ascii="Times New Roman" w:eastAsia="Times New Roman" w:hAnsi="Times New Roman" w:cs="Times New Roman"/>
        </w:rPr>
        <w:t xml:space="preserve">Conceptualizing relationships among hyporheic exchange, storage, and water age: </w:t>
      </w:r>
      <w:r w:rsidR="008A1522">
        <w:rPr>
          <w:rFonts w:ascii="Times New Roman" w:eastAsia="Times New Roman" w:hAnsi="Times New Roman" w:cs="Times New Roman"/>
        </w:rPr>
        <w:t>D</w:t>
      </w:r>
      <w:r w:rsidR="008A1522" w:rsidRPr="008A1522">
        <w:rPr>
          <w:rFonts w:ascii="Times New Roman" w:eastAsia="Times New Roman" w:hAnsi="Times New Roman" w:cs="Times New Roman"/>
        </w:rPr>
        <w:t>ata</w:t>
      </w:r>
      <w:r w:rsidR="008A1522">
        <w:rPr>
          <w:rFonts w:ascii="Times New Roman" w:eastAsia="Times New Roman" w:hAnsi="Times New Roman" w:cs="Times New Roman"/>
        </w:rPr>
        <w:t xml:space="preserve"> </w:t>
      </w:r>
      <w:r w:rsidR="008A1522" w:rsidRPr="008A1522">
        <w:rPr>
          <w:rFonts w:ascii="Times New Roman" w:eastAsia="Times New Roman" w:hAnsi="Times New Roman" w:cs="Times New Roman"/>
        </w:rPr>
        <w:t>represented in published figures. DRYAD.</w:t>
      </w:r>
      <w:r w:rsidR="006314EB">
        <w:rPr>
          <w:rFonts w:ascii="Times New Roman" w:eastAsia="Times New Roman" w:hAnsi="Times New Roman" w:cs="Times New Roman"/>
        </w:rPr>
        <w:t xml:space="preserve"> DOI:</w:t>
      </w:r>
      <w:r w:rsidR="008A1522" w:rsidRPr="008A1522">
        <w:rPr>
          <w:rFonts w:ascii="Times New Roman" w:eastAsia="Times New Roman" w:hAnsi="Times New Roman" w:cs="Times New Roman"/>
        </w:rPr>
        <w:t xml:space="preserve"> </w:t>
      </w:r>
      <w:hyperlink r:id="rId87" w:history="1">
        <w:r w:rsidR="008A1522" w:rsidRPr="00907AE7">
          <w:rPr>
            <w:rStyle w:val="Hyperlink"/>
            <w:rFonts w:ascii="Times New Roman" w:eastAsia="Times New Roman" w:hAnsi="Times New Roman" w:cs="Times New Roman"/>
          </w:rPr>
          <w:t>10.5061/dryad.m905qfv2q</w:t>
        </w:r>
      </w:hyperlink>
      <w:r w:rsidR="008A1522">
        <w:rPr>
          <w:rFonts w:ascii="Times New Roman" w:eastAsia="Times New Roman" w:hAnsi="Times New Roman" w:cs="Times New Roman"/>
        </w:rPr>
        <w:t xml:space="preserve"> </w:t>
      </w:r>
    </w:p>
    <w:p w14:paraId="4994B666" w14:textId="22F5D794" w:rsidR="009E1F79" w:rsidRDefault="00AA2138" w:rsidP="009E1F79">
      <w:pPr>
        <w:spacing w:after="0" w:line="240" w:lineRule="auto"/>
        <w:ind w:left="720" w:hanging="720"/>
        <w:jc w:val="both"/>
        <w:rPr>
          <w:rFonts w:ascii="Times New Roman" w:eastAsia="Times New Roman" w:hAnsi="Times New Roman" w:cs="Times New Roman"/>
        </w:rPr>
      </w:pPr>
      <w:r w:rsidRPr="0050441E">
        <w:rPr>
          <w:rFonts w:ascii="Times New Roman" w:eastAsia="Times New Roman" w:hAnsi="Times New Roman" w:cs="Times New Roman"/>
        </w:rPr>
        <w:t>(</w:t>
      </w:r>
      <w:r>
        <w:rPr>
          <w:rFonts w:ascii="Times New Roman" w:eastAsia="Times New Roman" w:hAnsi="Times New Roman" w:cs="Times New Roman"/>
        </w:rPr>
        <w:t>2</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009E1F79" w:rsidRPr="009E1F79">
        <w:rPr>
          <w:rFonts w:ascii="Times New Roman" w:eastAsia="Times New Roman" w:hAnsi="Times New Roman" w:cs="Times New Roman"/>
        </w:rPr>
        <w:t>Shanahan,</w:t>
      </w:r>
      <w:r w:rsidR="009E1F79" w:rsidRPr="009E1F79">
        <w:rPr>
          <w:rFonts w:ascii="Times New Roman" w:eastAsia="Times New Roman" w:hAnsi="Times New Roman" w:cs="Times New Roman"/>
          <w:b/>
        </w:rPr>
        <w:t xml:space="preserve"> </w:t>
      </w:r>
      <w:r w:rsidR="009E1F79" w:rsidRPr="009E1F79">
        <w:rPr>
          <w:rFonts w:ascii="Times New Roman" w:eastAsia="Times New Roman" w:hAnsi="Times New Roman" w:cs="Times New Roman"/>
        </w:rPr>
        <w:t>E.A.,</w:t>
      </w:r>
      <w:r w:rsidR="009E1F79" w:rsidRPr="009E1F79">
        <w:rPr>
          <w:rFonts w:ascii="Times New Roman" w:eastAsia="Times New Roman" w:hAnsi="Times New Roman" w:cs="Times New Roman"/>
          <w:bCs/>
        </w:rPr>
        <w:t xml:space="preserve"> </w:t>
      </w:r>
      <w:r w:rsidR="009E1F79" w:rsidRPr="009E1F79">
        <w:rPr>
          <w:rFonts w:ascii="Times New Roman" w:eastAsia="Times New Roman" w:hAnsi="Times New Roman" w:cs="Times New Roman"/>
          <w:b/>
          <w:bCs/>
        </w:rPr>
        <w:t>A.M. Reinhold,</w:t>
      </w:r>
      <w:r w:rsidR="009E1F79" w:rsidRPr="009E1F79">
        <w:rPr>
          <w:rFonts w:ascii="Times New Roman" w:eastAsia="Times New Roman" w:hAnsi="Times New Roman" w:cs="Times New Roman"/>
        </w:rPr>
        <w:t xml:space="preserve"> E.D. Raile,</w:t>
      </w:r>
      <w:r w:rsidR="009E1F79" w:rsidRPr="009E1F79">
        <w:rPr>
          <w:rFonts w:ascii="Times New Roman" w:eastAsia="Times New Roman" w:hAnsi="Times New Roman" w:cs="Times New Roman"/>
          <w:b/>
        </w:rPr>
        <w:t xml:space="preserve"> </w:t>
      </w:r>
      <w:r w:rsidR="009E1F79" w:rsidRPr="009E1F79">
        <w:rPr>
          <w:rFonts w:ascii="Times New Roman" w:eastAsia="Times New Roman" w:hAnsi="Times New Roman" w:cs="Times New Roman"/>
        </w:rPr>
        <w:t>G.C.</w:t>
      </w:r>
      <w:r w:rsidR="009E1F79" w:rsidRPr="009E1F79">
        <w:rPr>
          <w:rFonts w:ascii="Times New Roman" w:eastAsia="Times New Roman" w:hAnsi="Times New Roman" w:cs="Times New Roman"/>
          <w:b/>
        </w:rPr>
        <w:t xml:space="preserve"> </w:t>
      </w:r>
      <w:r w:rsidR="009E1F79" w:rsidRPr="009E1F79">
        <w:rPr>
          <w:rFonts w:ascii="Times New Roman" w:eastAsia="Times New Roman" w:hAnsi="Times New Roman" w:cs="Times New Roman"/>
        </w:rPr>
        <w:t>Poole,</w:t>
      </w:r>
      <w:r w:rsidR="009E1F79" w:rsidRPr="009E1F79">
        <w:rPr>
          <w:rFonts w:ascii="Times New Roman" w:eastAsia="Times New Roman" w:hAnsi="Times New Roman" w:cs="Times New Roman"/>
          <w:b/>
        </w:rPr>
        <w:t xml:space="preserve"> </w:t>
      </w:r>
      <w:r w:rsidR="009E1F79" w:rsidRPr="009E1F79">
        <w:rPr>
          <w:rFonts w:ascii="Times New Roman" w:eastAsia="Times New Roman" w:hAnsi="Times New Roman" w:cs="Times New Roman"/>
        </w:rPr>
        <w:t>R.</w:t>
      </w:r>
      <w:r w:rsidR="009E1F79" w:rsidRPr="009E1F79">
        <w:rPr>
          <w:rFonts w:ascii="Times New Roman" w:eastAsia="Times New Roman" w:hAnsi="Times New Roman" w:cs="Times New Roman"/>
          <w:b/>
        </w:rPr>
        <w:t xml:space="preserve"> </w:t>
      </w:r>
      <w:r w:rsidR="009E1F79" w:rsidRPr="009E1F79">
        <w:rPr>
          <w:rFonts w:ascii="Times New Roman" w:eastAsia="Times New Roman" w:hAnsi="Times New Roman" w:cs="Times New Roman"/>
        </w:rPr>
        <w:t>Ready</w:t>
      </w:r>
      <w:r w:rsidR="009E1F79" w:rsidRPr="00FB4CEA">
        <w:rPr>
          <w:rFonts w:ascii="Times New Roman" w:eastAsia="Times New Roman" w:hAnsi="Times New Roman" w:cs="Times New Roman"/>
        </w:rPr>
        <w:t>,</w:t>
      </w:r>
      <w:r w:rsidR="009E1F79">
        <w:rPr>
          <w:rFonts w:ascii="Times New Roman" w:eastAsia="Times New Roman" w:hAnsi="Times New Roman" w:cs="Times New Roman"/>
        </w:rPr>
        <w:t xml:space="preserve"> J. McEvoy, </w:t>
      </w:r>
      <w:r w:rsidR="009E1F79" w:rsidRPr="007B29CF">
        <w:rPr>
          <w:rFonts w:ascii="Times New Roman" w:eastAsia="Times New Roman" w:hAnsi="Times New Roman" w:cs="Times New Roman"/>
        </w:rPr>
        <w:t>N</w:t>
      </w:r>
      <w:r w:rsidR="009E1F79">
        <w:rPr>
          <w:rFonts w:ascii="Times New Roman" w:eastAsia="Times New Roman" w:hAnsi="Times New Roman" w:cs="Times New Roman"/>
        </w:rPr>
        <w:t>.</w:t>
      </w:r>
      <w:r w:rsidR="009E1F79" w:rsidRPr="007B29CF">
        <w:rPr>
          <w:rFonts w:ascii="Times New Roman" w:eastAsia="Times New Roman" w:hAnsi="Times New Roman" w:cs="Times New Roman"/>
        </w:rPr>
        <w:t xml:space="preserve"> Bergmann</w:t>
      </w:r>
      <w:r w:rsidR="009E1F79">
        <w:rPr>
          <w:rFonts w:ascii="Times New Roman" w:eastAsia="Times New Roman" w:hAnsi="Times New Roman" w:cs="Times New Roman"/>
        </w:rPr>
        <w:t>, C. Izurieta, and H. King.  2019.  Dataset for Characters matter: H</w:t>
      </w:r>
      <w:r w:rsidR="009E1F79" w:rsidRPr="00BC1714">
        <w:rPr>
          <w:rFonts w:ascii="Times New Roman" w:eastAsia="Times New Roman" w:hAnsi="Times New Roman" w:cs="Times New Roman"/>
        </w:rPr>
        <w:t>ow narratives shape affective responses to risk communication</w:t>
      </w:r>
      <w:r w:rsidR="009E1F79">
        <w:rPr>
          <w:rFonts w:ascii="Times New Roman" w:eastAsia="Times New Roman" w:hAnsi="Times New Roman" w:cs="Times New Roman"/>
        </w:rPr>
        <w:t xml:space="preserve">. Dryad. DOI: </w:t>
      </w:r>
      <w:hyperlink r:id="rId88" w:history="1">
        <w:r w:rsidR="009E1F79" w:rsidRPr="00907AE7">
          <w:rPr>
            <w:rStyle w:val="Hyperlink"/>
            <w:rFonts w:ascii="Times New Roman" w:eastAsia="Times New Roman" w:hAnsi="Times New Roman" w:cs="Times New Roman"/>
          </w:rPr>
          <w:t>10.5061/dryad.b8gtht784</w:t>
        </w:r>
      </w:hyperlink>
      <w:r w:rsidR="009E1F79">
        <w:rPr>
          <w:rFonts w:ascii="Times New Roman" w:eastAsia="Times New Roman" w:hAnsi="Times New Roman" w:cs="Times New Roman"/>
        </w:rPr>
        <w:t xml:space="preserve"> </w:t>
      </w:r>
    </w:p>
    <w:p w14:paraId="0F8F4570" w14:textId="15E46BEE" w:rsidR="008B4B56" w:rsidRDefault="00AA2138" w:rsidP="008B4B56">
      <w:pPr>
        <w:spacing w:after="0" w:line="240" w:lineRule="auto"/>
        <w:ind w:left="720" w:hanging="720"/>
        <w:jc w:val="both"/>
        <w:rPr>
          <w:rStyle w:val="Hyperlink"/>
          <w:rFonts w:ascii="Times New Roman" w:eastAsia="Times New Roman" w:hAnsi="Times New Roman" w:cs="Times New Roman"/>
        </w:rPr>
      </w:pPr>
      <w:r>
        <w:rPr>
          <w:rFonts w:ascii="Times New Roman" w:eastAsia="Times New Roman" w:hAnsi="Times New Roman" w:cs="Times New Roman"/>
        </w:rPr>
        <w:t xml:space="preserve">(1) </w:t>
      </w:r>
      <w:r w:rsidR="008A1522" w:rsidRPr="0F19FF6A">
        <w:rPr>
          <w:rFonts w:ascii="Times New Roman" w:eastAsia="Times New Roman" w:hAnsi="Times New Roman" w:cs="Times New Roman"/>
        </w:rPr>
        <w:t xml:space="preserve">Raile, E.D., E.A. Shanahan, J. McEvoy, C. Izurieta, N.T. Bergmann, R. Ready, </w:t>
      </w:r>
      <w:r w:rsidR="008A1522" w:rsidRPr="0F19FF6A">
        <w:rPr>
          <w:rFonts w:ascii="Times New Roman" w:eastAsia="Times New Roman" w:hAnsi="Times New Roman" w:cs="Times New Roman"/>
          <w:b/>
          <w:bCs/>
        </w:rPr>
        <w:t>A.M. Reinhold</w:t>
      </w:r>
      <w:r w:rsidR="008A1522" w:rsidRPr="0F19FF6A">
        <w:rPr>
          <w:rFonts w:ascii="Times New Roman" w:eastAsia="Times New Roman" w:hAnsi="Times New Roman" w:cs="Times New Roman"/>
        </w:rPr>
        <w:t xml:space="preserve">, and G.C. Poole. </w:t>
      </w:r>
      <w:r w:rsidR="009E1F79">
        <w:rPr>
          <w:rFonts w:ascii="Times New Roman" w:eastAsia="Times New Roman" w:hAnsi="Times New Roman" w:cs="Times New Roman"/>
        </w:rPr>
        <w:t>2019</w:t>
      </w:r>
      <w:r w:rsidR="008A1522" w:rsidRPr="0F19FF6A">
        <w:rPr>
          <w:rFonts w:ascii="Times New Roman" w:eastAsia="Times New Roman" w:hAnsi="Times New Roman" w:cs="Times New Roman"/>
        </w:rPr>
        <w:t>.</w:t>
      </w:r>
      <w:r w:rsidR="008A1522">
        <w:rPr>
          <w:rFonts w:ascii="Times New Roman" w:eastAsia="Times New Roman" w:hAnsi="Times New Roman" w:cs="Times New Roman"/>
        </w:rPr>
        <w:t xml:space="preserve"> Pre-Analysis Plan for</w:t>
      </w:r>
      <w:r w:rsidR="008A1522" w:rsidRPr="0F19FF6A">
        <w:rPr>
          <w:rFonts w:ascii="Times New Roman" w:eastAsia="Times New Roman" w:hAnsi="Times New Roman" w:cs="Times New Roman"/>
        </w:rPr>
        <w:t xml:space="preserve"> Narrative Risk Communication as a Lingua Franca for Natural Environmental Hazard Preparation.</w:t>
      </w:r>
      <w:r w:rsidR="008A1522">
        <w:rPr>
          <w:rFonts w:ascii="Times New Roman" w:eastAsia="Times New Roman" w:hAnsi="Times New Roman" w:cs="Times New Roman"/>
        </w:rPr>
        <w:t xml:space="preserve"> </w:t>
      </w:r>
      <w:r w:rsidR="008A1522" w:rsidRPr="0F19FF6A">
        <w:rPr>
          <w:rFonts w:ascii="Times New Roman" w:eastAsia="Times New Roman" w:hAnsi="Times New Roman" w:cs="Times New Roman"/>
        </w:rPr>
        <w:t>Pre-analysis plan ID# 20190729AA</w:t>
      </w:r>
      <w:r w:rsidR="009E1F79">
        <w:rPr>
          <w:rFonts w:ascii="Times New Roman" w:eastAsia="Times New Roman" w:hAnsi="Times New Roman" w:cs="Times New Roman"/>
        </w:rPr>
        <w:t>.</w:t>
      </w:r>
      <w:r w:rsidR="008A1522" w:rsidRPr="0F19FF6A">
        <w:rPr>
          <w:rFonts w:ascii="Times New Roman" w:eastAsia="Times New Roman" w:hAnsi="Times New Roman" w:cs="Times New Roman"/>
        </w:rPr>
        <w:t xml:space="preserve"> </w:t>
      </w:r>
      <w:r w:rsidR="009E1F79">
        <w:rPr>
          <w:rFonts w:ascii="Times New Roman" w:eastAsia="Times New Roman" w:hAnsi="Times New Roman" w:cs="Times New Roman"/>
        </w:rPr>
        <w:t>DOI:</w:t>
      </w:r>
      <w:r w:rsidR="008A1522" w:rsidRPr="0F19FF6A">
        <w:rPr>
          <w:rFonts w:ascii="Times New Roman" w:eastAsia="Times New Roman" w:hAnsi="Times New Roman" w:cs="Times New Roman"/>
        </w:rPr>
        <w:t xml:space="preserve"> </w:t>
      </w:r>
      <w:hyperlink r:id="rId89" w:history="1">
        <w:r w:rsidR="009E1F79" w:rsidRPr="00907AE7">
          <w:rPr>
            <w:rStyle w:val="Hyperlink"/>
            <w:rFonts w:ascii="Times New Roman" w:eastAsia="Times New Roman" w:hAnsi="Times New Roman" w:cs="Times New Roman"/>
          </w:rPr>
          <w:t>10.17605/OSF.IO/P3D64</w:t>
        </w:r>
      </w:hyperlink>
    </w:p>
    <w:p w14:paraId="4CA8210D" w14:textId="77777777" w:rsidR="008B4B56" w:rsidRDefault="008B4B56" w:rsidP="008B4B56">
      <w:pPr>
        <w:spacing w:after="0" w:line="240" w:lineRule="auto"/>
        <w:ind w:left="720" w:hanging="720"/>
        <w:jc w:val="both"/>
        <w:rPr>
          <w:rStyle w:val="Hyperlink"/>
          <w:rFonts w:ascii="Times New Roman" w:eastAsia="Times New Roman" w:hAnsi="Times New Roman" w:cs="Times New Roman"/>
        </w:rPr>
      </w:pPr>
    </w:p>
    <w:p w14:paraId="47D601EB" w14:textId="77777777" w:rsidR="008B4B56" w:rsidRDefault="008B4B56" w:rsidP="008B4B56">
      <w:pPr>
        <w:spacing w:after="0" w:line="240" w:lineRule="auto"/>
        <w:ind w:left="720" w:hanging="720"/>
        <w:jc w:val="both"/>
        <w:rPr>
          <w:rStyle w:val="Hyperlink"/>
          <w:rFonts w:ascii="Times New Roman" w:eastAsia="Times New Roman" w:hAnsi="Times New Roman" w:cs="Times New Roman"/>
        </w:rPr>
      </w:pPr>
    </w:p>
    <w:p w14:paraId="1AC5925A" w14:textId="52E8CB8F" w:rsidR="00CE77CE" w:rsidRDefault="00CE77CE" w:rsidP="008B4B56">
      <w:pPr>
        <w:spacing w:after="0" w:line="240" w:lineRule="auto"/>
        <w:ind w:left="720" w:hanging="720"/>
        <w:jc w:val="both"/>
        <w:rPr>
          <w:rFonts w:ascii="Times New Roman" w:eastAsia="Times New Roman" w:hAnsi="Times New Roman" w:cs="Times New Roman"/>
          <w:b/>
        </w:rPr>
      </w:pPr>
      <w:r w:rsidRPr="00CC2255">
        <w:rPr>
          <w:rFonts w:ascii="Times New Roman" w:eastAsia="Times New Roman" w:hAnsi="Times New Roman" w:cs="Times New Roman"/>
          <w:b/>
        </w:rPr>
        <w:t>TEACHING, OUTREACH</w:t>
      </w:r>
      <w:r>
        <w:rPr>
          <w:rFonts w:ascii="Times New Roman" w:eastAsia="Times New Roman" w:hAnsi="Times New Roman" w:cs="Times New Roman"/>
          <w:b/>
        </w:rPr>
        <w:t>, &amp; SERVICE</w:t>
      </w:r>
    </w:p>
    <w:p w14:paraId="288C3933" w14:textId="77777777" w:rsidR="00CE77CE" w:rsidRPr="00CC2255" w:rsidRDefault="00CE77CE" w:rsidP="00427475">
      <w:pPr>
        <w:spacing w:after="0" w:line="200" w:lineRule="atLeast"/>
        <w:jc w:val="center"/>
        <w:rPr>
          <w:rFonts w:ascii="Times New Roman" w:eastAsia="Times New Roman" w:hAnsi="Times New Roman" w:cs="Times New Roman"/>
          <w:b/>
          <w:bCs/>
        </w:rPr>
      </w:pPr>
      <w:r w:rsidRPr="00CC2255">
        <w:rPr>
          <w:rFonts w:ascii="Times New Roman" w:eastAsia="Times New Roman" w:hAnsi="Times New Roman" w:cs="Times New Roman"/>
          <w:b/>
          <w:bCs/>
        </w:rPr>
        <w:t>— Teaching —</w:t>
      </w:r>
    </w:p>
    <w:p w14:paraId="515CACB2" w14:textId="2E59154A" w:rsidR="00A42A25" w:rsidRPr="00A42A25" w:rsidRDefault="00A42A25" w:rsidP="00A42A2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215, Social and Ethical Issues in Computing, Montana State University, Fall 2026.</w:t>
      </w:r>
    </w:p>
    <w:p w14:paraId="4663E6FC" w14:textId="123333F3" w:rsidR="00882029" w:rsidRDefault="00882029" w:rsidP="00882029">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491, Data Science Capstone, Montana State University, Spring 2026.</w:t>
      </w:r>
    </w:p>
    <w:p w14:paraId="0CD671C0" w14:textId="06BAEB6C" w:rsidR="00415802" w:rsidRDefault="00415802" w:rsidP="00DF3BA0">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491, Data Science Capstone</w:t>
      </w:r>
      <w:r w:rsidR="002D59E1">
        <w:rPr>
          <w:rFonts w:ascii="Times New Roman" w:eastAsia="Times New Roman" w:hAnsi="Times New Roman" w:cs="Times New Roman"/>
        </w:rPr>
        <w:t>, Montana State University</w:t>
      </w:r>
      <w:r>
        <w:rPr>
          <w:rFonts w:ascii="Times New Roman" w:eastAsia="Times New Roman" w:hAnsi="Times New Roman" w:cs="Times New Roman"/>
        </w:rPr>
        <w:t>, Spring 2025.</w:t>
      </w:r>
    </w:p>
    <w:p w14:paraId="1E4AAD34" w14:textId="3A43648D" w:rsidR="00E471DA" w:rsidRPr="00415802" w:rsidRDefault="00415802" w:rsidP="00415802">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590, Investigation of Malware Quality (3-Credit Independent Study for A. Porcella)</w:t>
      </w:r>
      <w:r w:rsidR="002D59E1">
        <w:rPr>
          <w:rFonts w:ascii="Times New Roman" w:eastAsia="Times New Roman" w:hAnsi="Times New Roman" w:cs="Times New Roman"/>
        </w:rPr>
        <w:t>, Montana State University</w:t>
      </w:r>
      <w:r>
        <w:rPr>
          <w:rFonts w:ascii="Times New Roman" w:eastAsia="Times New Roman" w:hAnsi="Times New Roman" w:cs="Times New Roman"/>
        </w:rPr>
        <w:t>, Spring 2025.</w:t>
      </w:r>
    </w:p>
    <w:p w14:paraId="7A739875" w14:textId="1ACBFA36" w:rsidR="00DF3BA0" w:rsidRDefault="00DF3BA0" w:rsidP="00DF3BA0">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215, Social and Ethical Issues in Computing, Montana State University, Fall 2024.</w:t>
      </w:r>
    </w:p>
    <w:p w14:paraId="454EF39D" w14:textId="46753A9B" w:rsidR="00C74A1C" w:rsidRDefault="00C74A1C" w:rsidP="0042747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591, Data Storytelling</w:t>
      </w:r>
      <w:r w:rsidR="002D59E1">
        <w:rPr>
          <w:rFonts w:ascii="Times New Roman" w:eastAsia="Times New Roman" w:hAnsi="Times New Roman" w:cs="Times New Roman"/>
        </w:rPr>
        <w:t>, Montana State University</w:t>
      </w:r>
      <w:r>
        <w:rPr>
          <w:rFonts w:ascii="Times New Roman" w:eastAsia="Times New Roman" w:hAnsi="Times New Roman" w:cs="Times New Roman"/>
        </w:rPr>
        <w:t>, Spring 2024.</w:t>
      </w:r>
    </w:p>
    <w:p w14:paraId="448F87AF" w14:textId="1A562DCB" w:rsidR="00A67772" w:rsidRDefault="00A67772" w:rsidP="0042747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127, The Joy &amp; Beauty of Data</w:t>
      </w:r>
      <w:r w:rsidR="002D59E1">
        <w:rPr>
          <w:rFonts w:ascii="Times New Roman" w:eastAsia="Times New Roman" w:hAnsi="Times New Roman" w:cs="Times New Roman"/>
        </w:rPr>
        <w:t>, Montana State University</w:t>
      </w:r>
      <w:r>
        <w:rPr>
          <w:rFonts w:ascii="Times New Roman" w:eastAsia="Times New Roman" w:hAnsi="Times New Roman" w:cs="Times New Roman"/>
        </w:rPr>
        <w:t>, Fall 2023.</w:t>
      </w:r>
    </w:p>
    <w:p w14:paraId="270F5450" w14:textId="77278448" w:rsidR="007A4BA2" w:rsidRDefault="007A4BA2" w:rsidP="0042747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491, Data Science Capstone</w:t>
      </w:r>
      <w:r w:rsidR="002D59E1">
        <w:rPr>
          <w:rFonts w:ascii="Times New Roman" w:eastAsia="Times New Roman" w:hAnsi="Times New Roman" w:cs="Times New Roman"/>
        </w:rPr>
        <w:t>, Montana State University</w:t>
      </w:r>
      <w:r>
        <w:rPr>
          <w:rFonts w:ascii="Times New Roman" w:eastAsia="Times New Roman" w:hAnsi="Times New Roman" w:cs="Times New Roman"/>
        </w:rPr>
        <w:t>, Spring 2023.</w:t>
      </w:r>
    </w:p>
    <w:p w14:paraId="7F3E01F3" w14:textId="55DB6D3A" w:rsidR="00A96262" w:rsidRDefault="00A96262" w:rsidP="0042747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492, Applied Research in Databasing and Software Development (</w:t>
      </w:r>
      <w:r w:rsidR="003F6B3E">
        <w:rPr>
          <w:rFonts w:ascii="Times New Roman" w:eastAsia="Times New Roman" w:hAnsi="Times New Roman" w:cs="Times New Roman"/>
        </w:rPr>
        <w:t xml:space="preserve">3-Credit </w:t>
      </w:r>
      <w:r>
        <w:rPr>
          <w:rFonts w:ascii="Times New Roman" w:eastAsia="Times New Roman" w:hAnsi="Times New Roman" w:cs="Times New Roman"/>
        </w:rPr>
        <w:t>Independent Study for M. Munro)</w:t>
      </w:r>
      <w:r w:rsidR="002D59E1">
        <w:rPr>
          <w:rFonts w:ascii="Times New Roman" w:eastAsia="Times New Roman" w:hAnsi="Times New Roman" w:cs="Times New Roman"/>
        </w:rPr>
        <w:t>, Montana State University</w:t>
      </w:r>
      <w:r>
        <w:rPr>
          <w:rFonts w:ascii="Times New Roman" w:eastAsia="Times New Roman" w:hAnsi="Times New Roman" w:cs="Times New Roman"/>
        </w:rPr>
        <w:t>, Spring 2023.</w:t>
      </w:r>
    </w:p>
    <w:p w14:paraId="37C4AE19" w14:textId="596D88D2" w:rsidR="007A4BA2" w:rsidRDefault="007A4BA2" w:rsidP="0042747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Instructor for CSCI 215, Social and Ethical Issues in Computing, Montana State University, Fall 2022.</w:t>
      </w:r>
    </w:p>
    <w:p w14:paraId="217D9C16" w14:textId="673A5B97" w:rsidR="009E144F" w:rsidRDefault="009E144F" w:rsidP="0042747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 xml:space="preserve">Instructor for </w:t>
      </w:r>
      <w:r w:rsidR="00A96262">
        <w:rPr>
          <w:rFonts w:ascii="Times New Roman" w:eastAsia="Times New Roman" w:hAnsi="Times New Roman" w:cs="Times New Roman"/>
        </w:rPr>
        <w:t>LRES 592, Approaches for Quantifying Water Movement Through Soil (</w:t>
      </w:r>
      <w:r w:rsidR="003F6B3E">
        <w:rPr>
          <w:rFonts w:ascii="Times New Roman" w:eastAsia="Times New Roman" w:hAnsi="Times New Roman" w:cs="Times New Roman"/>
        </w:rPr>
        <w:t xml:space="preserve">1-Credit </w:t>
      </w:r>
      <w:r w:rsidR="00A96262">
        <w:rPr>
          <w:rFonts w:ascii="Times New Roman" w:eastAsia="Times New Roman" w:hAnsi="Times New Roman" w:cs="Times New Roman"/>
        </w:rPr>
        <w:t>Independent Study for E</w:t>
      </w:r>
      <w:r w:rsidR="003F6B3E">
        <w:rPr>
          <w:rFonts w:ascii="Times New Roman" w:eastAsia="Times New Roman" w:hAnsi="Times New Roman" w:cs="Times New Roman"/>
        </w:rPr>
        <w:t>.</w:t>
      </w:r>
      <w:r w:rsidR="00A96262">
        <w:rPr>
          <w:rFonts w:ascii="Times New Roman" w:eastAsia="Times New Roman" w:hAnsi="Times New Roman" w:cs="Times New Roman"/>
        </w:rPr>
        <w:t>S</w:t>
      </w:r>
      <w:r w:rsidR="003F6B3E">
        <w:rPr>
          <w:rFonts w:ascii="Times New Roman" w:eastAsia="Times New Roman" w:hAnsi="Times New Roman" w:cs="Times New Roman"/>
        </w:rPr>
        <w:t>.</w:t>
      </w:r>
      <w:r w:rsidR="00A96262">
        <w:rPr>
          <w:rFonts w:ascii="Times New Roman" w:eastAsia="Times New Roman" w:hAnsi="Times New Roman" w:cs="Times New Roman"/>
        </w:rPr>
        <w:t xml:space="preserve"> Rhodes), Montana State University, Spring 2022.</w:t>
      </w:r>
    </w:p>
    <w:p w14:paraId="267B1D57" w14:textId="3F03286C" w:rsidR="00CE77CE" w:rsidRPr="00CC2255" w:rsidRDefault="00CE77CE" w:rsidP="00427475">
      <w:pPr>
        <w:pStyle w:val="ListParagraph"/>
        <w:numPr>
          <w:ilvl w:val="0"/>
          <w:numId w:val="6"/>
        </w:numPr>
        <w:spacing w:after="0" w:line="200" w:lineRule="atLeast"/>
        <w:ind w:left="360"/>
        <w:jc w:val="both"/>
        <w:rPr>
          <w:rFonts w:ascii="Times New Roman" w:eastAsia="Times New Roman" w:hAnsi="Times New Roman" w:cs="Times New Roman"/>
        </w:rPr>
      </w:pPr>
      <w:r w:rsidRPr="00CC2255">
        <w:rPr>
          <w:rFonts w:ascii="Times New Roman" w:eastAsia="Times New Roman" w:hAnsi="Times New Roman" w:cs="Times New Roman"/>
        </w:rPr>
        <w:t xml:space="preserve">Instructor for </w:t>
      </w:r>
      <w:r w:rsidR="00E12714">
        <w:rPr>
          <w:rFonts w:ascii="Times New Roman" w:eastAsia="Times New Roman" w:hAnsi="Times New Roman" w:cs="Times New Roman"/>
        </w:rPr>
        <w:t xml:space="preserve">upper-level course </w:t>
      </w:r>
      <w:r w:rsidRPr="00CC2255">
        <w:rPr>
          <w:rFonts w:ascii="Times New Roman" w:eastAsia="Times New Roman" w:hAnsi="Times New Roman" w:cs="Times New Roman"/>
        </w:rPr>
        <w:t xml:space="preserve">Stream Restoration Ecology, Montana State University, </w:t>
      </w:r>
      <w:r w:rsidR="007A4BA2">
        <w:rPr>
          <w:rFonts w:ascii="Times New Roman" w:eastAsia="Times New Roman" w:hAnsi="Times New Roman" w:cs="Times New Roman"/>
        </w:rPr>
        <w:t xml:space="preserve">Fall </w:t>
      </w:r>
      <w:r w:rsidRPr="00CC2255">
        <w:rPr>
          <w:rFonts w:ascii="Times New Roman" w:eastAsia="Times New Roman" w:hAnsi="Times New Roman" w:cs="Times New Roman"/>
        </w:rPr>
        <w:t>2015</w:t>
      </w:r>
      <w:r>
        <w:rPr>
          <w:rFonts w:ascii="Times New Roman" w:eastAsia="Times New Roman" w:hAnsi="Times New Roman" w:cs="Times New Roman"/>
        </w:rPr>
        <w:t>.</w:t>
      </w:r>
    </w:p>
    <w:p w14:paraId="5C2154D7" w14:textId="0375ADE6" w:rsidR="00CE77CE" w:rsidRPr="00CC2255" w:rsidRDefault="00CE77CE" w:rsidP="00427475">
      <w:pPr>
        <w:pStyle w:val="ListParagraph"/>
        <w:numPr>
          <w:ilvl w:val="0"/>
          <w:numId w:val="6"/>
        </w:numPr>
        <w:spacing w:after="0" w:line="200" w:lineRule="atLeast"/>
        <w:ind w:left="360"/>
        <w:jc w:val="both"/>
        <w:rPr>
          <w:rFonts w:ascii="Times New Roman" w:eastAsia="Times New Roman" w:hAnsi="Times New Roman" w:cs="Times New Roman"/>
        </w:rPr>
      </w:pPr>
      <w:r w:rsidRPr="00CC2255">
        <w:rPr>
          <w:rFonts w:ascii="Times New Roman" w:eastAsia="Times New Roman" w:hAnsi="Times New Roman" w:cs="Times New Roman"/>
        </w:rPr>
        <w:t xml:space="preserve">Visiting Instructor for Stream Restoration Ecology, Montana State University, </w:t>
      </w:r>
      <w:r w:rsidR="007A4BA2">
        <w:rPr>
          <w:rFonts w:ascii="Times New Roman" w:eastAsia="Times New Roman" w:hAnsi="Times New Roman" w:cs="Times New Roman"/>
        </w:rPr>
        <w:t xml:space="preserve">Fall </w:t>
      </w:r>
      <w:r w:rsidRPr="00CC2255">
        <w:rPr>
          <w:rFonts w:ascii="Times New Roman" w:eastAsia="Times New Roman" w:hAnsi="Times New Roman" w:cs="Times New Roman"/>
        </w:rPr>
        <w:t>2014</w:t>
      </w:r>
      <w:r>
        <w:rPr>
          <w:rFonts w:ascii="Times New Roman" w:eastAsia="Times New Roman" w:hAnsi="Times New Roman" w:cs="Times New Roman"/>
        </w:rPr>
        <w:t>.</w:t>
      </w:r>
    </w:p>
    <w:p w14:paraId="05C0ABD4" w14:textId="77777777" w:rsidR="00CE77CE" w:rsidRPr="00CC2255" w:rsidRDefault="00CE77CE" w:rsidP="00427475">
      <w:pPr>
        <w:pStyle w:val="ListParagraph"/>
        <w:numPr>
          <w:ilvl w:val="0"/>
          <w:numId w:val="6"/>
        </w:numPr>
        <w:spacing w:after="0" w:line="200" w:lineRule="atLeast"/>
        <w:ind w:left="360"/>
        <w:jc w:val="both"/>
        <w:rPr>
          <w:rFonts w:ascii="Times New Roman" w:eastAsia="Times New Roman" w:hAnsi="Times New Roman" w:cs="Times New Roman"/>
        </w:rPr>
      </w:pPr>
      <w:r w:rsidRPr="00CC2255">
        <w:rPr>
          <w:rFonts w:ascii="Times New Roman" w:eastAsia="Times New Roman" w:hAnsi="Times New Roman" w:cs="Times New Roman"/>
        </w:rPr>
        <w:t>Teaching Assistant for Cell and Developmental Biology, Duke University, 2007</w:t>
      </w:r>
      <w:r>
        <w:rPr>
          <w:rFonts w:ascii="Times New Roman" w:eastAsia="Times New Roman" w:hAnsi="Times New Roman" w:cs="Times New Roman"/>
        </w:rPr>
        <w:t>.</w:t>
      </w:r>
    </w:p>
    <w:p w14:paraId="4B8C90D3" w14:textId="10550D21" w:rsidR="00CE77CE" w:rsidRDefault="00CE77CE" w:rsidP="00427475">
      <w:pPr>
        <w:pStyle w:val="ListParagraph"/>
        <w:numPr>
          <w:ilvl w:val="0"/>
          <w:numId w:val="6"/>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 xml:space="preserve">Undergraduate </w:t>
      </w:r>
      <w:r w:rsidRPr="00CC2255">
        <w:rPr>
          <w:rFonts w:ascii="Times New Roman" w:eastAsia="Times New Roman" w:hAnsi="Times New Roman" w:cs="Times New Roman"/>
        </w:rPr>
        <w:t>Teaching Assistant for Human Physiology, University of Colorado, 2003</w:t>
      </w:r>
      <w:r>
        <w:rPr>
          <w:rFonts w:ascii="Times New Roman" w:eastAsia="Times New Roman" w:hAnsi="Times New Roman" w:cs="Times New Roman"/>
        </w:rPr>
        <w:t>.</w:t>
      </w:r>
    </w:p>
    <w:p w14:paraId="7EBAA013" w14:textId="77777777" w:rsidR="00427475" w:rsidRDefault="00427475" w:rsidP="00427475">
      <w:pPr>
        <w:pStyle w:val="ListParagraph"/>
        <w:spacing w:after="0" w:line="200" w:lineRule="atLeast"/>
        <w:ind w:left="360"/>
        <w:jc w:val="both"/>
        <w:rPr>
          <w:rFonts w:ascii="Times New Roman" w:eastAsia="Times New Roman" w:hAnsi="Times New Roman" w:cs="Times New Roman"/>
        </w:rPr>
      </w:pPr>
    </w:p>
    <w:p w14:paraId="647A947A" w14:textId="698CD61F" w:rsidR="00AC33A9" w:rsidRPr="00CC2255" w:rsidRDefault="0F19FF6A" w:rsidP="00AC33A9">
      <w:pPr>
        <w:pStyle w:val="ListParagraph"/>
        <w:spacing w:after="0" w:line="200" w:lineRule="atLeast"/>
        <w:ind w:left="0"/>
        <w:jc w:val="center"/>
        <w:rPr>
          <w:rFonts w:ascii="Times New Roman" w:eastAsia="Times New Roman" w:hAnsi="Times New Roman" w:cs="Times New Roman"/>
        </w:rPr>
      </w:pPr>
      <w:r w:rsidRPr="0F19FF6A">
        <w:rPr>
          <w:rFonts w:ascii="Times New Roman" w:eastAsia="Times New Roman" w:hAnsi="Times New Roman" w:cs="Times New Roman"/>
          <w:b/>
          <w:bCs/>
        </w:rPr>
        <w:t>— Mentoring —</w:t>
      </w:r>
    </w:p>
    <w:p w14:paraId="4D9EE6FC" w14:textId="77777777" w:rsidR="00AC33A9" w:rsidRPr="004970BD" w:rsidRDefault="00AC33A9" w:rsidP="00AC33A9">
      <w:pPr>
        <w:pStyle w:val="ListParagraph"/>
        <w:numPr>
          <w:ilvl w:val="0"/>
          <w:numId w:val="4"/>
        </w:numPr>
        <w:spacing w:after="0" w:line="200" w:lineRule="atLeast"/>
        <w:ind w:left="360"/>
        <w:jc w:val="both"/>
        <w:rPr>
          <w:rFonts w:eastAsiaTheme="minorEastAsia"/>
        </w:rPr>
      </w:pPr>
      <w:r>
        <w:rPr>
          <w:rFonts w:ascii="Times New Roman" w:eastAsia="Times New Roman" w:hAnsi="Times New Roman" w:cs="Times New Roman"/>
        </w:rPr>
        <w:t xml:space="preserve">Primary advisor for the following: </w:t>
      </w:r>
    </w:p>
    <w:p w14:paraId="64102324" w14:textId="77777777" w:rsidR="00AC33A9" w:rsidRPr="007B1B77"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Ph.D. students:</w:t>
      </w:r>
    </w:p>
    <w:p w14:paraId="5A2114DC" w14:textId="77777777" w:rsidR="00AC33A9" w:rsidRPr="00802822" w:rsidRDefault="00AC33A9" w:rsidP="00AC33A9">
      <w:pPr>
        <w:pStyle w:val="ListParagraph"/>
        <w:numPr>
          <w:ilvl w:val="2"/>
          <w:numId w:val="4"/>
        </w:numPr>
        <w:spacing w:after="0" w:line="200" w:lineRule="atLeast"/>
        <w:jc w:val="both"/>
        <w:rPr>
          <w:rFonts w:eastAsiaTheme="minorEastAsia"/>
        </w:rPr>
      </w:pPr>
      <w:r>
        <w:rPr>
          <w:rFonts w:ascii="Times New Roman" w:eastAsiaTheme="minorEastAsia" w:hAnsi="Times New Roman" w:cs="Times New Roman"/>
        </w:rPr>
        <w:t xml:space="preserve">Zach Wadhams, </w:t>
      </w:r>
      <w:r>
        <w:rPr>
          <w:rFonts w:ascii="Times New Roman" w:eastAsia="Times New Roman" w:hAnsi="Times New Roman" w:cs="Times New Roman"/>
        </w:rPr>
        <w:t>Computer Science, 2024-present</w:t>
      </w:r>
    </w:p>
    <w:p w14:paraId="422A34A2" w14:textId="77777777" w:rsidR="00AC33A9" w:rsidRPr="00D856C2" w:rsidRDefault="00AC33A9" w:rsidP="00AC33A9">
      <w:pPr>
        <w:pStyle w:val="ListParagraph"/>
        <w:numPr>
          <w:ilvl w:val="1"/>
          <w:numId w:val="4"/>
        </w:numPr>
        <w:spacing w:after="0" w:line="200" w:lineRule="atLeast"/>
        <w:jc w:val="both"/>
        <w:rPr>
          <w:rFonts w:ascii="Times New Roman" w:eastAsiaTheme="minorEastAsia" w:hAnsi="Times New Roman" w:cs="Times New Roman"/>
        </w:rPr>
      </w:pPr>
      <w:r w:rsidRPr="00D856C2">
        <w:rPr>
          <w:rFonts w:ascii="Times New Roman" w:eastAsiaTheme="minorEastAsia" w:hAnsi="Times New Roman" w:cs="Times New Roman"/>
        </w:rPr>
        <w:t>M.S. students:</w:t>
      </w:r>
    </w:p>
    <w:p w14:paraId="6831F63A" w14:textId="77777777" w:rsidR="00AC33A9" w:rsidRPr="00D856C2"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sidRPr="00D856C2">
        <w:rPr>
          <w:rFonts w:ascii="Times New Roman" w:eastAsia="Times New Roman" w:hAnsi="Times New Roman" w:cs="Times New Roman"/>
        </w:rPr>
        <w:t>Bryan Portillo, Computer Science, 2024-present</w:t>
      </w:r>
    </w:p>
    <w:p w14:paraId="5FC004EE" w14:textId="77777777" w:rsidR="00AC33A9" w:rsidRPr="0081531E"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Madie Munro, Computer Science, 2023-2025</w:t>
      </w:r>
    </w:p>
    <w:p w14:paraId="648A13F2" w14:textId="77777777" w:rsidR="00AC33A9" w:rsidRPr="001C2223"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Brittany Boles, Cybersecurity, 2023-2025</w:t>
      </w:r>
    </w:p>
    <w:p w14:paraId="202C23ED" w14:textId="77777777" w:rsidR="00AC33A9" w:rsidRPr="001C2223" w:rsidRDefault="00AC33A9" w:rsidP="00AC33A9">
      <w:pPr>
        <w:pStyle w:val="ListParagraph"/>
        <w:numPr>
          <w:ilvl w:val="0"/>
          <w:numId w:val="4"/>
        </w:numPr>
        <w:spacing w:after="0" w:line="200" w:lineRule="atLeast"/>
        <w:ind w:left="360"/>
        <w:jc w:val="both"/>
        <w:rPr>
          <w:rFonts w:eastAsiaTheme="minorEastAsia"/>
        </w:rPr>
      </w:pPr>
      <w:r>
        <w:rPr>
          <w:rFonts w:ascii="Times New Roman" w:eastAsia="Times New Roman" w:hAnsi="Times New Roman" w:cs="Times New Roman"/>
        </w:rPr>
        <w:t xml:space="preserve">Mentor, funder, and GRA/UGRA advisor for: </w:t>
      </w:r>
    </w:p>
    <w:p w14:paraId="586AFBFC" w14:textId="77777777" w:rsidR="00AC33A9" w:rsidRPr="001C2223"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Ph.D. students:</w:t>
      </w:r>
    </w:p>
    <w:p w14:paraId="1B51D7ED" w14:textId="77777777" w:rsidR="00AC33A9" w:rsidRPr="00A70786"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sidRPr="00D856C2">
        <w:rPr>
          <w:rFonts w:ascii="Times New Roman" w:eastAsia="Times New Roman" w:hAnsi="Times New Roman" w:cs="Times New Roman"/>
        </w:rPr>
        <w:t>A. Redempta Manzi Muneza</w:t>
      </w:r>
      <w:r>
        <w:rPr>
          <w:rFonts w:ascii="Times New Roman" w:eastAsia="Times New Roman" w:hAnsi="Times New Roman" w:cs="Times New Roman"/>
        </w:rPr>
        <w:t>, Computer Science</w:t>
      </w:r>
      <w:r w:rsidRPr="00D856C2">
        <w:rPr>
          <w:rFonts w:ascii="Times New Roman" w:eastAsia="Times New Roman" w:hAnsi="Times New Roman" w:cs="Times New Roman"/>
        </w:rPr>
        <w:t>, 2023-</w:t>
      </w:r>
      <w:r>
        <w:rPr>
          <w:rFonts w:ascii="Times New Roman" w:eastAsia="Times New Roman" w:hAnsi="Times New Roman" w:cs="Times New Roman"/>
        </w:rPr>
        <w:t>2026</w:t>
      </w:r>
    </w:p>
    <w:p w14:paraId="2DD56FB9" w14:textId="77777777" w:rsidR="00AC33A9" w:rsidRPr="000D7871"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Tom McElroy, Computer Science, 2024-2025</w:t>
      </w:r>
    </w:p>
    <w:p w14:paraId="702BD0C4" w14:textId="77777777" w:rsidR="00AC33A9" w:rsidRPr="001C2223"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imes New Roman" w:hAnsi="Times New Roman" w:cs="Times New Roman"/>
        </w:rPr>
        <w:t>Eric O’Donoghue, Computer Science</w:t>
      </w:r>
      <w:r>
        <w:rPr>
          <w:rFonts w:ascii="Times New Roman" w:eastAsiaTheme="minorEastAsia" w:hAnsi="Times New Roman" w:cs="Times New Roman"/>
        </w:rPr>
        <w:t xml:space="preserve">, </w:t>
      </w:r>
      <w:r>
        <w:rPr>
          <w:rFonts w:ascii="Times New Roman" w:eastAsia="Times New Roman" w:hAnsi="Times New Roman" w:cs="Times New Roman"/>
        </w:rPr>
        <w:t>2024-2025</w:t>
      </w:r>
    </w:p>
    <w:p w14:paraId="5BF4D0C2" w14:textId="77777777" w:rsidR="00AC33A9" w:rsidRPr="00A70786"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M.S. students:</w:t>
      </w:r>
    </w:p>
    <w:p w14:paraId="59F98F59" w14:textId="77777777" w:rsidR="00AC33A9" w:rsidRPr="00802822" w:rsidRDefault="00AC33A9" w:rsidP="00AC33A9">
      <w:pPr>
        <w:pStyle w:val="ListParagraph"/>
        <w:numPr>
          <w:ilvl w:val="2"/>
          <w:numId w:val="4"/>
        </w:numPr>
        <w:spacing w:after="0" w:line="200" w:lineRule="atLeast"/>
        <w:jc w:val="both"/>
        <w:rPr>
          <w:rFonts w:eastAsiaTheme="minorEastAsia"/>
        </w:rPr>
      </w:pPr>
      <w:r w:rsidRPr="00802822">
        <w:rPr>
          <w:rFonts w:ascii="Times New Roman" w:eastAsia="Times New Roman" w:hAnsi="Times New Roman" w:cs="Times New Roman"/>
        </w:rPr>
        <w:t xml:space="preserve">Emma Sheppard, </w:t>
      </w:r>
      <w:r>
        <w:rPr>
          <w:rFonts w:ascii="Times New Roman" w:eastAsia="Times New Roman" w:hAnsi="Times New Roman" w:cs="Times New Roman"/>
        </w:rPr>
        <w:t xml:space="preserve">Computer Science, </w:t>
      </w:r>
      <w:r w:rsidRPr="00802822">
        <w:rPr>
          <w:rFonts w:ascii="Times New Roman" w:eastAsia="Times New Roman" w:hAnsi="Times New Roman" w:cs="Times New Roman"/>
        </w:rPr>
        <w:t>2024-2026</w:t>
      </w:r>
      <w:r w:rsidRPr="00802822">
        <w:rPr>
          <w:rFonts w:ascii="Times New Roman" w:eastAsiaTheme="minorEastAsia" w:hAnsi="Times New Roman" w:cs="Times New Roman"/>
        </w:rPr>
        <w:t xml:space="preserve"> </w:t>
      </w:r>
    </w:p>
    <w:p w14:paraId="55FD203F" w14:textId="77777777" w:rsidR="00AC33A9" w:rsidRPr="00D856C2"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Aidan Keefe, Computer Science, 2025-2026</w:t>
      </w:r>
    </w:p>
    <w:p w14:paraId="6ACB05B3" w14:textId="77777777" w:rsidR="00AC33A9" w:rsidRPr="00A3491C"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imes New Roman" w:hAnsi="Times New Roman" w:cs="Times New Roman"/>
        </w:rPr>
        <w:t>Yvette Hastings, Computer Science, 2023-2026</w:t>
      </w:r>
      <w:r w:rsidRPr="00D856C2">
        <w:rPr>
          <w:rFonts w:ascii="Times New Roman" w:eastAsia="Times New Roman" w:hAnsi="Times New Roman" w:cs="Times New Roman"/>
        </w:rPr>
        <w:t xml:space="preserve"> </w:t>
      </w:r>
    </w:p>
    <w:p w14:paraId="09A684B0" w14:textId="77777777" w:rsidR="00AC33A9" w:rsidRPr="00A3491C"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sidRPr="00D856C2">
        <w:rPr>
          <w:rFonts w:ascii="Times New Roman" w:eastAsiaTheme="minorEastAsia" w:hAnsi="Times New Roman" w:cs="Times New Roman"/>
        </w:rPr>
        <w:t>Brian Schumitz</w:t>
      </w:r>
      <w:r w:rsidRPr="00D856C2">
        <w:rPr>
          <w:rFonts w:ascii="Times New Roman" w:eastAsia="Times New Roman" w:hAnsi="Times New Roman" w:cs="Times New Roman"/>
        </w:rPr>
        <w:t xml:space="preserve">, </w:t>
      </w:r>
      <w:r>
        <w:rPr>
          <w:rFonts w:ascii="Times New Roman" w:eastAsia="Times New Roman" w:hAnsi="Times New Roman" w:cs="Times New Roman"/>
        </w:rPr>
        <w:t xml:space="preserve">Computer Science, </w:t>
      </w:r>
      <w:r w:rsidRPr="00D856C2">
        <w:rPr>
          <w:rFonts w:ascii="Times New Roman" w:eastAsia="Times New Roman" w:hAnsi="Times New Roman" w:cs="Times New Roman"/>
        </w:rPr>
        <w:t>2024-</w:t>
      </w:r>
      <w:r>
        <w:rPr>
          <w:rFonts w:ascii="Times New Roman" w:eastAsia="Times New Roman" w:hAnsi="Times New Roman" w:cs="Times New Roman"/>
        </w:rPr>
        <w:t>2026</w:t>
      </w:r>
    </w:p>
    <w:p w14:paraId="543D138D" w14:textId="77777777" w:rsidR="00AC33A9" w:rsidRPr="00D856C2"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sidRPr="00D856C2">
        <w:rPr>
          <w:rFonts w:ascii="Times New Roman" w:eastAsia="Times New Roman" w:hAnsi="Times New Roman" w:cs="Times New Roman"/>
        </w:rPr>
        <w:t>Angelo Porcella, Computer Science, 2024-2025</w:t>
      </w:r>
    </w:p>
    <w:p w14:paraId="4623EA3B" w14:textId="77777777" w:rsidR="00AC33A9" w:rsidRPr="00A3491C" w:rsidRDefault="00AC33A9" w:rsidP="00AC33A9">
      <w:pPr>
        <w:pStyle w:val="ListParagraph"/>
        <w:numPr>
          <w:ilvl w:val="2"/>
          <w:numId w:val="4"/>
        </w:numPr>
        <w:spacing w:after="0" w:line="200" w:lineRule="atLeast"/>
        <w:jc w:val="both"/>
        <w:rPr>
          <w:rFonts w:eastAsiaTheme="minorEastAsia"/>
        </w:rPr>
      </w:pPr>
      <w:r w:rsidRPr="00D856C2">
        <w:rPr>
          <w:rFonts w:ascii="Times New Roman" w:eastAsia="Times New Roman" w:hAnsi="Times New Roman" w:cs="Times New Roman"/>
        </w:rPr>
        <w:t>Mark Braun</w:t>
      </w:r>
      <w:r>
        <w:rPr>
          <w:rFonts w:ascii="Times New Roman" w:eastAsia="Times New Roman" w:hAnsi="Times New Roman" w:cs="Times New Roman"/>
        </w:rPr>
        <w:t>, Statistics, 2024-2025</w:t>
      </w:r>
    </w:p>
    <w:p w14:paraId="6ADDA363" w14:textId="77777777" w:rsidR="00AC33A9" w:rsidRPr="00A3491C"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B.A./B.S. students:</w:t>
      </w:r>
    </w:p>
    <w:p w14:paraId="53D1F185" w14:textId="77777777" w:rsidR="00AC33A9" w:rsidRPr="00A3491C"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Quinn Liu</w:t>
      </w:r>
      <w:r w:rsidRPr="00D856C2">
        <w:rPr>
          <w:rFonts w:ascii="Times New Roman" w:eastAsia="Times New Roman" w:hAnsi="Times New Roman" w:cs="Times New Roman"/>
        </w:rPr>
        <w:t>, Computer Science</w:t>
      </w:r>
      <w:r>
        <w:rPr>
          <w:rFonts w:ascii="Times New Roman" w:eastAsia="Times New Roman" w:hAnsi="Times New Roman" w:cs="Times New Roman"/>
        </w:rPr>
        <w:t>, 2025-2026</w:t>
      </w:r>
    </w:p>
    <w:p w14:paraId="382B4C04" w14:textId="77777777" w:rsidR="00AC33A9" w:rsidRPr="00A3491C"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Connor Munson</w:t>
      </w:r>
      <w:r w:rsidRPr="00D856C2">
        <w:rPr>
          <w:rFonts w:ascii="Times New Roman" w:eastAsia="Times New Roman" w:hAnsi="Times New Roman" w:cs="Times New Roman"/>
        </w:rPr>
        <w:t>, Computer Science</w:t>
      </w:r>
      <w:r>
        <w:rPr>
          <w:rFonts w:ascii="Times New Roman" w:eastAsia="Times New Roman" w:hAnsi="Times New Roman" w:cs="Times New Roman"/>
        </w:rPr>
        <w:t>, 2025-2026</w:t>
      </w:r>
    </w:p>
    <w:p w14:paraId="701000FA" w14:textId="77777777" w:rsidR="00AC33A9" w:rsidRPr="00A3491C"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Brian Fife</w:t>
      </w:r>
      <w:r w:rsidRPr="00D856C2">
        <w:rPr>
          <w:rFonts w:ascii="Times New Roman" w:eastAsia="Times New Roman" w:hAnsi="Times New Roman" w:cs="Times New Roman"/>
        </w:rPr>
        <w:t>, Computer Science</w:t>
      </w:r>
      <w:r>
        <w:rPr>
          <w:rFonts w:ascii="Times New Roman" w:eastAsia="Times New Roman" w:hAnsi="Times New Roman" w:cs="Times New Roman"/>
        </w:rPr>
        <w:t>, 2025-2026</w:t>
      </w:r>
    </w:p>
    <w:p w14:paraId="31027A9F" w14:textId="77777777" w:rsidR="00AC33A9" w:rsidRPr="00AC33A9"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Aidan Keefe</w:t>
      </w:r>
      <w:r w:rsidRPr="00D856C2">
        <w:rPr>
          <w:rFonts w:ascii="Times New Roman" w:eastAsia="Times New Roman" w:hAnsi="Times New Roman" w:cs="Times New Roman"/>
        </w:rPr>
        <w:t>, Computer Science</w:t>
      </w:r>
      <w:r>
        <w:rPr>
          <w:rFonts w:ascii="Times New Roman" w:eastAsia="Times New Roman" w:hAnsi="Times New Roman" w:cs="Times New Roman"/>
        </w:rPr>
        <w:t>, 2024-2025</w:t>
      </w:r>
    </w:p>
    <w:p w14:paraId="34F2E579" w14:textId="77777777" w:rsidR="00AC33A9" w:rsidRDefault="00AC33A9" w:rsidP="00AC33A9">
      <w:pPr>
        <w:spacing w:after="0" w:line="200" w:lineRule="atLeast"/>
        <w:jc w:val="both"/>
        <w:rPr>
          <w:rFonts w:eastAsiaTheme="minorEastAsia"/>
        </w:rPr>
      </w:pPr>
    </w:p>
    <w:p w14:paraId="746E9043" w14:textId="77777777" w:rsidR="00AC33A9" w:rsidRPr="00AC33A9" w:rsidRDefault="00AC33A9" w:rsidP="00AC33A9">
      <w:pPr>
        <w:spacing w:after="0" w:line="200" w:lineRule="atLeast"/>
        <w:jc w:val="both"/>
        <w:rPr>
          <w:rFonts w:eastAsiaTheme="minorEastAsia"/>
        </w:rPr>
      </w:pPr>
    </w:p>
    <w:p w14:paraId="4726ECB8" w14:textId="77777777" w:rsidR="00AC33A9" w:rsidRPr="007B1B77" w:rsidRDefault="00AC33A9" w:rsidP="00AC33A9">
      <w:pPr>
        <w:pStyle w:val="ListParagraph"/>
        <w:numPr>
          <w:ilvl w:val="0"/>
          <w:numId w:val="4"/>
        </w:numPr>
        <w:spacing w:after="0" w:line="200" w:lineRule="atLeast"/>
        <w:ind w:left="360"/>
        <w:jc w:val="both"/>
        <w:rPr>
          <w:rFonts w:eastAsiaTheme="minorEastAsia"/>
        </w:rPr>
      </w:pPr>
      <w:r w:rsidRPr="007B1B77">
        <w:rPr>
          <w:rFonts w:ascii="Times New Roman" w:eastAsia="Times New Roman" w:hAnsi="Times New Roman" w:cs="Times New Roman"/>
        </w:rPr>
        <w:lastRenderedPageBreak/>
        <w:t xml:space="preserve">Graduate committee member for the following </w:t>
      </w:r>
      <w:r>
        <w:rPr>
          <w:rFonts w:ascii="Times New Roman" w:eastAsia="Times New Roman" w:hAnsi="Times New Roman" w:cs="Times New Roman"/>
        </w:rPr>
        <w:t xml:space="preserve">graduate </w:t>
      </w:r>
      <w:r w:rsidRPr="007B1B77">
        <w:rPr>
          <w:rFonts w:ascii="Times New Roman" w:eastAsia="Times New Roman" w:hAnsi="Times New Roman" w:cs="Times New Roman"/>
        </w:rPr>
        <w:t>students</w:t>
      </w:r>
      <w:r>
        <w:rPr>
          <w:rFonts w:ascii="Times New Roman" w:eastAsia="Times New Roman" w:hAnsi="Times New Roman" w:cs="Times New Roman"/>
        </w:rPr>
        <w:t>:</w:t>
      </w:r>
      <w:r w:rsidRPr="007B1B77">
        <w:rPr>
          <w:rFonts w:ascii="Times New Roman" w:eastAsia="Times New Roman" w:hAnsi="Times New Roman" w:cs="Times New Roman"/>
        </w:rPr>
        <w:t xml:space="preserve"> </w:t>
      </w:r>
    </w:p>
    <w:p w14:paraId="3B542935" w14:textId="77777777" w:rsidR="00AC33A9" w:rsidRPr="00831F38"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Ph.D. in Gianforte School of Computing at Montana State University:</w:t>
      </w:r>
    </w:p>
    <w:p w14:paraId="26BDB258" w14:textId="77777777" w:rsidR="00AC33A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Grant Nelson, 2025-present</w:t>
      </w:r>
    </w:p>
    <w:p w14:paraId="566F9683" w14:textId="77777777" w:rsidR="00AC33A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Ernesto Ortiz Rey, 2023-present</w:t>
      </w:r>
    </w:p>
    <w:p w14:paraId="11EDF071" w14:textId="77777777" w:rsidR="00AC33A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sidRPr="00313FEB">
        <w:rPr>
          <w:rFonts w:ascii="Times New Roman" w:eastAsiaTheme="minorEastAsia" w:hAnsi="Times New Roman" w:cs="Times New Roman"/>
        </w:rPr>
        <w:t>Gideon Olasunbo</w:t>
      </w:r>
      <w:r w:rsidRPr="00B03001">
        <w:rPr>
          <w:rFonts w:ascii="Times New Roman" w:eastAsiaTheme="minorEastAsia" w:hAnsi="Times New Roman" w:cs="Times New Roman"/>
        </w:rPr>
        <w:t xml:space="preserve"> </w:t>
      </w:r>
      <w:r w:rsidRPr="00313FEB">
        <w:rPr>
          <w:rFonts w:ascii="Times New Roman" w:eastAsiaTheme="minorEastAsia" w:hAnsi="Times New Roman" w:cs="Times New Roman"/>
        </w:rPr>
        <w:t xml:space="preserve">Popoola, </w:t>
      </w:r>
      <w:r>
        <w:rPr>
          <w:rFonts w:ascii="Times New Roman" w:eastAsiaTheme="minorEastAsia" w:hAnsi="Times New Roman" w:cs="Times New Roman"/>
        </w:rPr>
        <w:t>2023-2025</w:t>
      </w:r>
    </w:p>
    <w:p w14:paraId="702DD226" w14:textId="77777777" w:rsidR="00AC33A9" w:rsidRPr="00855FC9" w:rsidRDefault="00AC33A9" w:rsidP="00AC33A9">
      <w:pPr>
        <w:pStyle w:val="ListParagraph"/>
        <w:numPr>
          <w:ilvl w:val="2"/>
          <w:numId w:val="4"/>
        </w:numPr>
        <w:spacing w:after="0" w:line="200" w:lineRule="atLeast"/>
        <w:jc w:val="both"/>
        <w:rPr>
          <w:rFonts w:eastAsiaTheme="minorEastAsia"/>
        </w:rPr>
      </w:pPr>
      <w:r>
        <w:rPr>
          <w:rFonts w:ascii="Times New Roman" w:eastAsiaTheme="minorEastAsia" w:hAnsi="Times New Roman" w:cs="Times New Roman"/>
        </w:rPr>
        <w:t xml:space="preserve">Gerard Shu Fuhnwi, </w:t>
      </w:r>
      <w:r>
        <w:rPr>
          <w:rFonts w:ascii="Times New Roman" w:eastAsia="Times New Roman" w:hAnsi="Times New Roman" w:cs="Times New Roman"/>
        </w:rPr>
        <w:t>2022-2024</w:t>
      </w:r>
    </w:p>
    <w:p w14:paraId="28E3F75D" w14:textId="77777777" w:rsidR="00AC33A9" w:rsidRPr="00855FC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Nishu Nath, 2023-2024</w:t>
      </w:r>
    </w:p>
    <w:p w14:paraId="4C95727E" w14:textId="77777777" w:rsidR="00AC33A9" w:rsidRPr="00AE1932"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Apostolos</w:t>
      </w:r>
      <w:r w:rsidRPr="00AE1932">
        <w:rPr>
          <w:rFonts w:ascii="Times New Roman" w:eastAsia="Times New Roman" w:hAnsi="Times New Roman" w:cs="Times New Roman"/>
        </w:rPr>
        <w:t xml:space="preserve"> </w:t>
      </w:r>
      <w:r>
        <w:rPr>
          <w:rFonts w:ascii="Times New Roman" w:eastAsia="Times New Roman" w:hAnsi="Times New Roman" w:cs="Times New Roman"/>
        </w:rPr>
        <w:t>Kalatzis, 2022-2023</w:t>
      </w:r>
    </w:p>
    <w:p w14:paraId="1C561F19" w14:textId="77777777" w:rsidR="00AC33A9" w:rsidRPr="00AE1932" w:rsidRDefault="00AC33A9" w:rsidP="00AC33A9">
      <w:pPr>
        <w:pStyle w:val="ListParagraph"/>
        <w:numPr>
          <w:ilvl w:val="2"/>
          <w:numId w:val="4"/>
        </w:numPr>
        <w:spacing w:after="0" w:line="200" w:lineRule="atLeast"/>
        <w:jc w:val="both"/>
        <w:rPr>
          <w:rFonts w:eastAsiaTheme="minorEastAsia"/>
        </w:rPr>
      </w:pPr>
      <w:r w:rsidRPr="00AE1932">
        <w:rPr>
          <w:rFonts w:ascii="Times New Roman" w:eastAsiaTheme="minorEastAsia" w:hAnsi="Times New Roman" w:cs="Times New Roman"/>
        </w:rPr>
        <w:t>Giorgio Luigi</w:t>
      </w:r>
      <w:r>
        <w:rPr>
          <w:rFonts w:ascii="Times New Roman" w:eastAsiaTheme="minorEastAsia" w:hAnsi="Times New Roman" w:cs="Times New Roman"/>
        </w:rPr>
        <w:t xml:space="preserve"> </w:t>
      </w:r>
      <w:r w:rsidRPr="00AE1932">
        <w:rPr>
          <w:rFonts w:ascii="Times New Roman" w:eastAsiaTheme="minorEastAsia" w:hAnsi="Times New Roman" w:cs="Times New Roman"/>
        </w:rPr>
        <w:t>Morales Luna</w:t>
      </w:r>
      <w:r>
        <w:rPr>
          <w:rFonts w:ascii="Times New Roman" w:eastAsiaTheme="minorEastAsia" w:hAnsi="Times New Roman" w:cs="Times New Roman"/>
        </w:rPr>
        <w:t xml:space="preserve">, </w:t>
      </w:r>
      <w:r>
        <w:rPr>
          <w:rFonts w:ascii="Times New Roman" w:eastAsia="Times New Roman" w:hAnsi="Times New Roman" w:cs="Times New Roman"/>
        </w:rPr>
        <w:t>2022-2023</w:t>
      </w:r>
    </w:p>
    <w:p w14:paraId="2EF3B4F6" w14:textId="77777777" w:rsidR="00AC33A9" w:rsidRPr="00313FEB" w:rsidRDefault="00AC33A9" w:rsidP="00AC33A9">
      <w:pPr>
        <w:pStyle w:val="ListParagraph"/>
        <w:numPr>
          <w:ilvl w:val="2"/>
          <w:numId w:val="4"/>
        </w:numPr>
        <w:spacing w:after="0" w:line="200" w:lineRule="atLeast"/>
        <w:jc w:val="both"/>
        <w:rPr>
          <w:rFonts w:eastAsiaTheme="minorEastAsia"/>
        </w:rPr>
      </w:pPr>
      <w:r>
        <w:rPr>
          <w:rFonts w:ascii="Times New Roman" w:eastAsiaTheme="minorEastAsia" w:hAnsi="Times New Roman" w:cs="Times New Roman"/>
        </w:rPr>
        <w:t xml:space="preserve">Xuying Swift, </w:t>
      </w:r>
      <w:r>
        <w:rPr>
          <w:rFonts w:ascii="Times New Roman" w:eastAsia="Times New Roman" w:hAnsi="Times New Roman" w:cs="Times New Roman"/>
        </w:rPr>
        <w:t>2022-2023</w:t>
      </w:r>
    </w:p>
    <w:p w14:paraId="567201A8" w14:textId="77777777" w:rsidR="00AC33A9" w:rsidRPr="00ED0896"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M.S. in Gianforte School of Computing at Montana State University:</w:t>
      </w:r>
    </w:p>
    <w:p w14:paraId="6EB65E06" w14:textId="77777777" w:rsidR="00AC33A9" w:rsidRPr="00AE1932" w:rsidRDefault="00AC33A9" w:rsidP="00AC33A9">
      <w:pPr>
        <w:pStyle w:val="ListParagraph"/>
        <w:numPr>
          <w:ilvl w:val="2"/>
          <w:numId w:val="4"/>
        </w:numPr>
        <w:spacing w:after="0" w:line="200" w:lineRule="atLeast"/>
        <w:jc w:val="both"/>
        <w:rPr>
          <w:rFonts w:eastAsiaTheme="minorEastAsia"/>
        </w:rPr>
      </w:pPr>
      <w:r>
        <w:rPr>
          <w:rFonts w:ascii="Times New Roman" w:eastAsia="Times New Roman" w:hAnsi="Times New Roman" w:cs="Times New Roman"/>
        </w:rPr>
        <w:t>Zachary Wadhams, 2024-2025</w:t>
      </w:r>
    </w:p>
    <w:p w14:paraId="6541FDC5" w14:textId="77777777" w:rsidR="00AC33A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Garrett Perkins, 2023-2025</w:t>
      </w:r>
    </w:p>
    <w:p w14:paraId="2FB1567E" w14:textId="77777777" w:rsidR="00AC33A9" w:rsidRPr="00313FEB"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Christine Johnson, 2022-2025</w:t>
      </w:r>
    </w:p>
    <w:p w14:paraId="414FF724" w14:textId="77777777" w:rsidR="00AC33A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Eric O’Donoghue, 2023-2024</w:t>
      </w:r>
    </w:p>
    <w:p w14:paraId="33C8F1FA" w14:textId="77777777" w:rsidR="00AC33A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Payton Harrison, 2021-2022</w:t>
      </w:r>
    </w:p>
    <w:p w14:paraId="3EF7CBC0" w14:textId="77777777" w:rsidR="00AC33A9" w:rsidRPr="004A42D6"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Pr>
          <w:rFonts w:ascii="Times New Roman" w:eastAsiaTheme="minorEastAsia" w:hAnsi="Times New Roman" w:cs="Times New Roman"/>
        </w:rPr>
        <w:t>Susan McCartney, 2021-2022</w:t>
      </w:r>
    </w:p>
    <w:p w14:paraId="43506CFA" w14:textId="77777777" w:rsidR="00AC33A9" w:rsidRPr="0098364E"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Ph.D. in Electrical Engineering at Montana State University:</w:t>
      </w:r>
    </w:p>
    <w:p w14:paraId="7F717FB1" w14:textId="77777777" w:rsidR="00AC33A9" w:rsidRDefault="00AC33A9" w:rsidP="00AC33A9">
      <w:pPr>
        <w:pStyle w:val="ListParagraph"/>
        <w:numPr>
          <w:ilvl w:val="2"/>
          <w:numId w:val="4"/>
        </w:numPr>
        <w:spacing w:after="0" w:line="200" w:lineRule="atLeast"/>
        <w:jc w:val="both"/>
        <w:rPr>
          <w:rFonts w:ascii="Times New Roman" w:eastAsiaTheme="minorEastAsia" w:hAnsi="Times New Roman" w:cs="Times New Roman"/>
        </w:rPr>
      </w:pPr>
      <w:r w:rsidRPr="0098364E">
        <w:rPr>
          <w:rFonts w:ascii="Times New Roman" w:eastAsiaTheme="minorEastAsia" w:hAnsi="Times New Roman" w:cs="Times New Roman"/>
        </w:rPr>
        <w:t>Kaveen</w:t>
      </w:r>
      <w:r>
        <w:rPr>
          <w:rFonts w:ascii="Times New Roman" w:eastAsiaTheme="minorEastAsia" w:hAnsi="Times New Roman" w:cs="Times New Roman"/>
        </w:rPr>
        <w:t xml:space="preserve"> </w:t>
      </w:r>
      <w:r w:rsidRPr="0098364E">
        <w:rPr>
          <w:rFonts w:ascii="Times New Roman" w:eastAsiaTheme="minorEastAsia" w:hAnsi="Times New Roman" w:cs="Times New Roman"/>
        </w:rPr>
        <w:t>Liyanage</w:t>
      </w:r>
      <w:r>
        <w:rPr>
          <w:rFonts w:ascii="Times New Roman" w:eastAsiaTheme="minorEastAsia" w:hAnsi="Times New Roman" w:cs="Times New Roman"/>
        </w:rPr>
        <w:t>, 2024-2024</w:t>
      </w:r>
    </w:p>
    <w:p w14:paraId="403CB771" w14:textId="77777777" w:rsidR="00AC33A9" w:rsidRDefault="00AC33A9" w:rsidP="00AC33A9">
      <w:pPr>
        <w:pStyle w:val="ListParagraph"/>
        <w:numPr>
          <w:ilvl w:val="1"/>
          <w:numId w:val="4"/>
        </w:numPr>
        <w:spacing w:after="0" w:line="200" w:lineRule="atLeast"/>
        <w:jc w:val="both"/>
        <w:rPr>
          <w:rFonts w:eastAsiaTheme="minorEastAsia"/>
        </w:rPr>
      </w:pPr>
      <w:r>
        <w:rPr>
          <w:rFonts w:ascii="Times New Roman" w:eastAsia="Times New Roman" w:hAnsi="Times New Roman" w:cs="Times New Roman"/>
        </w:rPr>
        <w:t xml:space="preserve">Ph.D. in </w:t>
      </w:r>
      <w:r w:rsidRPr="0F19FF6A">
        <w:rPr>
          <w:rFonts w:ascii="Times New Roman" w:eastAsia="Times New Roman" w:hAnsi="Times New Roman" w:cs="Times New Roman"/>
        </w:rPr>
        <w:t>Ecology and Environmental Sciences at Montana State University:</w:t>
      </w:r>
    </w:p>
    <w:p w14:paraId="7456338D" w14:textId="77777777" w:rsidR="00AC33A9" w:rsidRDefault="00AC33A9" w:rsidP="00AC33A9">
      <w:pPr>
        <w:pStyle w:val="ListParagraph"/>
        <w:numPr>
          <w:ilvl w:val="2"/>
          <w:numId w:val="4"/>
        </w:numPr>
        <w:spacing w:after="0" w:line="200" w:lineRule="atLeast"/>
        <w:jc w:val="both"/>
        <w:rPr>
          <w:rFonts w:eastAsiaTheme="minorEastAsia"/>
        </w:rPr>
      </w:pPr>
      <w:r w:rsidRPr="0F19FF6A">
        <w:rPr>
          <w:rFonts w:ascii="Times New Roman" w:eastAsia="Times New Roman" w:hAnsi="Times New Roman" w:cs="Times New Roman"/>
        </w:rPr>
        <w:t>Caitlin Mitchell</w:t>
      </w:r>
      <w:r>
        <w:rPr>
          <w:rFonts w:ascii="Times New Roman" w:eastAsia="Times New Roman" w:hAnsi="Times New Roman" w:cs="Times New Roman"/>
        </w:rPr>
        <w:t xml:space="preserve"> Mayernik</w:t>
      </w:r>
      <w:r w:rsidRPr="0F19FF6A">
        <w:rPr>
          <w:rFonts w:ascii="Times New Roman" w:eastAsia="Times New Roman" w:hAnsi="Times New Roman" w:cs="Times New Roman"/>
        </w:rPr>
        <w:t>, 2021-</w:t>
      </w:r>
      <w:r>
        <w:rPr>
          <w:rFonts w:ascii="Times New Roman" w:eastAsia="Times New Roman" w:hAnsi="Times New Roman" w:cs="Times New Roman"/>
        </w:rPr>
        <w:t>2024</w:t>
      </w:r>
      <w:r w:rsidRPr="0F19FF6A">
        <w:rPr>
          <w:rFonts w:ascii="Times New Roman" w:eastAsia="Times New Roman" w:hAnsi="Times New Roman" w:cs="Times New Roman"/>
        </w:rPr>
        <w:t xml:space="preserve"> </w:t>
      </w:r>
    </w:p>
    <w:p w14:paraId="2A04AFB2" w14:textId="77777777" w:rsidR="00AC33A9" w:rsidRPr="00AA33F6" w:rsidRDefault="00AC33A9" w:rsidP="00AC33A9">
      <w:pPr>
        <w:pStyle w:val="ListParagraph"/>
        <w:numPr>
          <w:ilvl w:val="2"/>
          <w:numId w:val="4"/>
        </w:numPr>
        <w:spacing w:after="0" w:line="200" w:lineRule="atLeast"/>
        <w:jc w:val="both"/>
        <w:rPr>
          <w:rFonts w:ascii="Times New Roman" w:eastAsia="Times New Roman" w:hAnsi="Times New Roman" w:cs="Times New Roman"/>
        </w:rPr>
      </w:pPr>
      <w:r w:rsidRPr="0F19FF6A">
        <w:rPr>
          <w:rFonts w:ascii="Times New Roman" w:eastAsia="Times New Roman" w:hAnsi="Times New Roman" w:cs="Times New Roman"/>
        </w:rPr>
        <w:t>S. Katie Fogg, 2019-</w:t>
      </w:r>
      <w:r>
        <w:rPr>
          <w:rFonts w:ascii="Times New Roman" w:eastAsia="Times New Roman" w:hAnsi="Times New Roman" w:cs="Times New Roman"/>
        </w:rPr>
        <w:t>2024</w:t>
      </w:r>
    </w:p>
    <w:p w14:paraId="2C160310" w14:textId="77777777" w:rsidR="00CE60F2" w:rsidRDefault="00AE1932" w:rsidP="00427475">
      <w:pPr>
        <w:pStyle w:val="ListParagraph"/>
        <w:numPr>
          <w:ilvl w:val="0"/>
          <w:numId w:val="4"/>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rPr>
        <w:t>NSF REU mentor for</w:t>
      </w:r>
      <w:r w:rsidR="00CE60F2">
        <w:rPr>
          <w:rFonts w:ascii="Times New Roman" w:eastAsia="Times New Roman" w:hAnsi="Times New Roman" w:cs="Times New Roman"/>
        </w:rPr>
        <w:t>:</w:t>
      </w:r>
    </w:p>
    <w:p w14:paraId="4E1E8F9D" w14:textId="221C1481" w:rsidR="00CE60F2" w:rsidRDefault="00E908E7" w:rsidP="00CE60F2">
      <w:pPr>
        <w:pStyle w:val="ListParagraph"/>
        <w:numPr>
          <w:ilvl w:val="1"/>
          <w:numId w:val="4"/>
        </w:numPr>
        <w:spacing w:after="0" w:line="200" w:lineRule="atLeast"/>
        <w:jc w:val="both"/>
        <w:rPr>
          <w:rFonts w:ascii="Times New Roman" w:eastAsia="Times New Roman" w:hAnsi="Times New Roman" w:cs="Times New Roman"/>
        </w:rPr>
      </w:pPr>
      <w:r w:rsidRPr="00E908E7">
        <w:rPr>
          <w:rFonts w:ascii="Times New Roman" w:eastAsia="Times New Roman" w:hAnsi="Times New Roman" w:cs="Times New Roman"/>
        </w:rPr>
        <w:t>Sabrina Hendricks</w:t>
      </w:r>
      <w:r>
        <w:rPr>
          <w:rFonts w:ascii="Times New Roman" w:eastAsia="Times New Roman" w:hAnsi="Times New Roman" w:cs="Times New Roman"/>
        </w:rPr>
        <w:t xml:space="preserve"> and </w:t>
      </w:r>
      <w:r w:rsidRPr="00E908E7">
        <w:rPr>
          <w:rFonts w:ascii="Times New Roman" w:eastAsia="Times New Roman" w:hAnsi="Times New Roman" w:cs="Times New Roman"/>
        </w:rPr>
        <w:t>Gabe Cowley</w:t>
      </w:r>
      <w:r>
        <w:rPr>
          <w:rFonts w:ascii="Times New Roman" w:eastAsia="Times New Roman" w:hAnsi="Times New Roman" w:cs="Times New Roman"/>
        </w:rPr>
        <w:t xml:space="preserve"> (Cybersecurity algorithms), summer 2023</w:t>
      </w:r>
    </w:p>
    <w:p w14:paraId="2EB069E4" w14:textId="2C567A6C" w:rsidR="00E908E7" w:rsidRPr="00E908E7" w:rsidRDefault="00E908E7" w:rsidP="00E908E7">
      <w:pPr>
        <w:pStyle w:val="ListParagraph"/>
        <w:numPr>
          <w:ilvl w:val="1"/>
          <w:numId w:val="4"/>
        </w:numPr>
        <w:spacing w:after="0" w:line="200" w:lineRule="atLeast"/>
        <w:jc w:val="both"/>
        <w:rPr>
          <w:rFonts w:ascii="Times New Roman" w:eastAsia="Times New Roman" w:hAnsi="Times New Roman" w:cs="Times New Roman"/>
        </w:rPr>
      </w:pPr>
      <w:r>
        <w:rPr>
          <w:rFonts w:ascii="Times New Roman" w:eastAsia="Times New Roman" w:hAnsi="Times New Roman" w:cs="Times New Roman"/>
        </w:rPr>
        <w:t>Travis Weber and Collen Lemak (Cybersecurity algorithms), summer 2022</w:t>
      </w:r>
    </w:p>
    <w:p w14:paraId="4598BF04" w14:textId="37E73282" w:rsidR="00CE77CE" w:rsidRPr="00CC2255" w:rsidRDefault="200F9A61" w:rsidP="00427475">
      <w:pPr>
        <w:pStyle w:val="ListParagraph"/>
        <w:numPr>
          <w:ilvl w:val="0"/>
          <w:numId w:val="4"/>
        </w:numPr>
        <w:spacing w:after="0" w:line="200" w:lineRule="atLeast"/>
        <w:ind w:left="360"/>
        <w:jc w:val="both"/>
        <w:rPr>
          <w:rFonts w:ascii="Times New Roman" w:eastAsia="Times New Roman" w:hAnsi="Times New Roman" w:cs="Times New Roman"/>
        </w:rPr>
      </w:pPr>
      <w:r w:rsidRPr="200F9A61">
        <w:rPr>
          <w:rFonts w:ascii="Times New Roman" w:eastAsia="Times New Roman" w:hAnsi="Times New Roman" w:cs="Times New Roman"/>
        </w:rPr>
        <w:t>Guided and supported the research of fifteen students from the undergraduate to Ph.D. level, 2014-</w:t>
      </w:r>
      <w:r w:rsidR="00AE1932">
        <w:rPr>
          <w:rFonts w:ascii="Times New Roman" w:eastAsia="Times New Roman" w:hAnsi="Times New Roman" w:cs="Times New Roman"/>
        </w:rPr>
        <w:t>2022</w:t>
      </w:r>
    </w:p>
    <w:p w14:paraId="2A5679B3" w14:textId="3B896DC2" w:rsidR="00B03001" w:rsidRPr="00A57DCA" w:rsidRDefault="200F9A61" w:rsidP="00A57DCA">
      <w:pPr>
        <w:pStyle w:val="ListParagraph"/>
        <w:numPr>
          <w:ilvl w:val="0"/>
          <w:numId w:val="4"/>
        </w:numPr>
        <w:spacing w:after="0" w:line="200" w:lineRule="atLeast"/>
        <w:ind w:left="360"/>
        <w:rPr>
          <w:rFonts w:ascii="Times New Roman" w:eastAsia="Times New Roman" w:hAnsi="Times New Roman" w:cs="Times New Roman"/>
        </w:rPr>
      </w:pPr>
      <w:r w:rsidRPr="200F9A61">
        <w:rPr>
          <w:rFonts w:ascii="Times New Roman" w:eastAsia="Times New Roman" w:hAnsi="Times New Roman" w:cs="Times New Roman"/>
        </w:rPr>
        <w:t xml:space="preserve">Graduate student mentor for E.N. Kuhn, an undergraduate Howard Hughes Research Fellow, at Duke University, 2007-2008 </w:t>
      </w:r>
    </w:p>
    <w:p w14:paraId="19E365CE" w14:textId="5BF6E906" w:rsidR="00CE77CE" w:rsidRPr="00CE4D28" w:rsidRDefault="00CE77CE" w:rsidP="00427475">
      <w:pPr>
        <w:spacing w:after="0"/>
        <w:jc w:val="center"/>
        <w:rPr>
          <w:rFonts w:ascii="Times New Roman" w:eastAsia="Times New Roman" w:hAnsi="Times New Roman" w:cs="Times New Roman"/>
          <w:b/>
          <w:bCs/>
        </w:rPr>
      </w:pPr>
      <w:r w:rsidRPr="00CE4D28">
        <w:rPr>
          <w:rFonts w:ascii="Times New Roman" w:eastAsia="Times New Roman" w:hAnsi="Times New Roman" w:cs="Times New Roman"/>
          <w:b/>
          <w:bCs/>
        </w:rPr>
        <w:t>— Outreach —</w:t>
      </w:r>
    </w:p>
    <w:p w14:paraId="7316EAD9" w14:textId="4E3A0252" w:rsidR="0056207B" w:rsidRDefault="0056207B" w:rsidP="00427475">
      <w:pPr>
        <w:pStyle w:val="ListParagraph"/>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Engaged in SecureMontana working group led by DHS S&amp;T, bringing together federal, state, and industry stakeholders with vested interests in protecting cyber interests in the state of Montana.</w:t>
      </w:r>
    </w:p>
    <w:p w14:paraId="23B2A584" w14:textId="22640B6C" w:rsidR="00686410" w:rsidRDefault="00686410" w:rsidP="00427475">
      <w:pPr>
        <w:pStyle w:val="ListParagraph"/>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Co-created and sustain </w:t>
      </w:r>
      <w:r w:rsidRPr="00686410">
        <w:rPr>
          <w:rFonts w:ascii="Times New Roman" w:eastAsia="Times New Roman" w:hAnsi="Times New Roman" w:cs="Times New Roman"/>
        </w:rPr>
        <w:t>MSU’s CyberHub, a cybersecurity resource center for MSU students</w:t>
      </w:r>
      <w:r>
        <w:rPr>
          <w:rFonts w:ascii="Times New Roman" w:eastAsia="Times New Roman" w:hAnsi="Times New Roman" w:cs="Times New Roman"/>
        </w:rPr>
        <w:t>, which</w:t>
      </w:r>
      <w:r w:rsidRPr="00686410">
        <w:rPr>
          <w:rFonts w:ascii="Times New Roman" w:eastAsia="Times New Roman" w:hAnsi="Times New Roman" w:cs="Times New Roman"/>
        </w:rPr>
        <w:t xml:space="preserve"> enhances student networks and promotes undergraduate and graduate student development through internship opportunities, job openings, </w:t>
      </w:r>
      <w:r>
        <w:rPr>
          <w:rFonts w:ascii="Times New Roman" w:eastAsia="Times New Roman" w:hAnsi="Times New Roman" w:cs="Times New Roman"/>
        </w:rPr>
        <w:t xml:space="preserve">and </w:t>
      </w:r>
      <w:r w:rsidRPr="00686410">
        <w:rPr>
          <w:rFonts w:ascii="Times New Roman" w:eastAsia="Times New Roman" w:hAnsi="Times New Roman" w:cs="Times New Roman"/>
        </w:rPr>
        <w:t>cyber competitions.</w:t>
      </w:r>
    </w:p>
    <w:p w14:paraId="39073106" w14:textId="508DCF1F" w:rsidR="009B2FE1" w:rsidRDefault="009B2FE1" w:rsidP="00427475">
      <w:pPr>
        <w:pStyle w:val="ListParagraph"/>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Co-</w:t>
      </w:r>
      <w:r w:rsidRPr="009B2FE1">
        <w:rPr>
          <w:rFonts w:ascii="Times New Roman" w:eastAsia="Times New Roman" w:hAnsi="Times New Roman" w:cs="Times New Roman"/>
        </w:rPr>
        <w:t xml:space="preserve">created and sustain an independent advisory board of cybersecurity experts </w:t>
      </w:r>
      <w:r>
        <w:rPr>
          <w:rFonts w:ascii="Times New Roman" w:eastAsia="Times New Roman" w:hAnsi="Times New Roman" w:cs="Times New Roman"/>
        </w:rPr>
        <w:t xml:space="preserve">to ensure SECL, INSRE, and MSU students’ </w:t>
      </w:r>
      <w:r w:rsidR="00686410">
        <w:rPr>
          <w:rFonts w:ascii="Times New Roman" w:eastAsia="Times New Roman" w:hAnsi="Times New Roman" w:cs="Times New Roman"/>
        </w:rPr>
        <w:t>academic</w:t>
      </w:r>
      <w:r>
        <w:rPr>
          <w:rFonts w:ascii="Times New Roman" w:eastAsia="Times New Roman" w:hAnsi="Times New Roman" w:cs="Times New Roman"/>
        </w:rPr>
        <w:t xml:space="preserve"> and practical skills development meets contemporary demands for a mission ready workforce. </w:t>
      </w:r>
    </w:p>
    <w:p w14:paraId="6AA5E069" w14:textId="7431E410" w:rsidR="00125E2F" w:rsidRDefault="00125E2F" w:rsidP="00427475">
      <w:pPr>
        <w:pStyle w:val="ListParagraph"/>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Participated in and assisted with the creation of the MSU Cybersecurity Hub Commercial</w:t>
      </w:r>
      <w:r w:rsidR="00B47367">
        <w:rPr>
          <w:rFonts w:ascii="Times New Roman" w:eastAsia="Times New Roman" w:hAnsi="Times New Roman" w:cs="Times New Roman"/>
        </w:rPr>
        <w:t xml:space="preserve"> airing in Fall 2024 (</w:t>
      </w:r>
      <w:hyperlink r:id="rId90" w:history="1">
        <w:r w:rsidR="00B47367" w:rsidRPr="00622A07">
          <w:rPr>
            <w:rStyle w:val="Hyperlink"/>
            <w:rFonts w:ascii="Times New Roman" w:eastAsia="Times New Roman" w:hAnsi="Times New Roman" w:cs="Times New Roman"/>
          </w:rPr>
          <w:t>https://youtu.be/uaK2SKYhGB8?si=5csnHO2wV-as4roC</w:t>
        </w:r>
      </w:hyperlink>
      <w:r w:rsidR="00B47367">
        <w:rPr>
          <w:rFonts w:ascii="Times New Roman" w:eastAsia="Times New Roman" w:hAnsi="Times New Roman" w:cs="Times New Roman"/>
        </w:rPr>
        <w:t xml:space="preserve">), 2023-2024. </w:t>
      </w:r>
    </w:p>
    <w:p w14:paraId="58E11902" w14:textId="21FFBA96" w:rsidR="00284E92" w:rsidRDefault="00284E92" w:rsidP="00427475">
      <w:pPr>
        <w:pStyle w:val="ListParagraph"/>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Discussed my</w:t>
      </w:r>
      <w:r w:rsidRPr="008C5ED1">
        <w:rPr>
          <w:rFonts w:ascii="Times New Roman" w:eastAsia="Times New Roman" w:hAnsi="Times New Roman" w:cs="Times New Roman"/>
        </w:rPr>
        <w:t xml:space="preserve"> research, passion for science, and advice for young scientists on the Montana CREWS Blog</w:t>
      </w:r>
      <w:r>
        <w:rPr>
          <w:rFonts w:ascii="Times New Roman" w:eastAsia="Times New Roman" w:hAnsi="Times New Roman" w:cs="Times New Roman"/>
        </w:rPr>
        <w:t xml:space="preserve"> (</w:t>
      </w:r>
      <w:hyperlink r:id="rId91" w:history="1">
        <w:r>
          <w:rPr>
            <w:rStyle w:val="Hyperlink"/>
            <w:rFonts w:ascii="Times New Roman" w:eastAsia="Times New Roman" w:hAnsi="Times New Roman" w:cs="Times New Roman"/>
          </w:rPr>
          <w:t>http://bit.ly/ReinholdCREWS</w:t>
        </w:r>
      </w:hyperlink>
      <w:r>
        <w:rPr>
          <w:rFonts w:ascii="Times New Roman" w:eastAsia="Times New Roman" w:hAnsi="Times New Roman" w:cs="Times New Roman"/>
        </w:rPr>
        <w:t>)</w:t>
      </w:r>
      <w:r w:rsidRPr="008C5ED1">
        <w:rPr>
          <w:rFonts w:ascii="Times New Roman" w:eastAsia="Times New Roman" w:hAnsi="Times New Roman" w:cs="Times New Roman"/>
        </w:rPr>
        <w:t xml:space="preserve">.  Excerpts of </w:t>
      </w:r>
      <w:r>
        <w:rPr>
          <w:rFonts w:ascii="Times New Roman" w:eastAsia="Times New Roman" w:hAnsi="Times New Roman" w:cs="Times New Roman"/>
        </w:rPr>
        <w:t>this interview were also</w:t>
      </w:r>
      <w:r w:rsidRPr="008C5ED1">
        <w:rPr>
          <w:rFonts w:ascii="Times New Roman" w:eastAsia="Times New Roman" w:hAnsi="Times New Roman" w:cs="Times New Roman"/>
        </w:rPr>
        <w:t xml:space="preserve"> featured in the Cool Careers section of the Autumn 2020 Montana Girls STEM Collaborative newsletter</w:t>
      </w:r>
      <w:r>
        <w:rPr>
          <w:rFonts w:ascii="Times New Roman" w:eastAsia="Times New Roman" w:hAnsi="Times New Roman" w:cs="Times New Roman"/>
        </w:rPr>
        <w:t xml:space="preserve"> </w:t>
      </w:r>
      <w:r w:rsidRPr="008C5ED1">
        <w:rPr>
          <w:rFonts w:ascii="Times New Roman" w:eastAsia="Times New Roman" w:hAnsi="Times New Roman" w:cs="Times New Roman"/>
        </w:rPr>
        <w:t>(</w:t>
      </w:r>
      <w:hyperlink r:id="rId92" w:history="1">
        <w:r w:rsidRPr="008C5ED1">
          <w:rPr>
            <w:rStyle w:val="Hyperlink"/>
            <w:rFonts w:ascii="Times New Roman" w:hAnsi="Times New Roman" w:cs="Times New Roman"/>
          </w:rPr>
          <w:t>http://bit.ly/ReinholdCoolCareer</w:t>
        </w:r>
      </w:hyperlink>
      <w:r w:rsidRPr="008C5ED1">
        <w:rPr>
          <w:rFonts w:ascii="Times New Roman" w:eastAsia="Times New Roman" w:hAnsi="Times New Roman" w:cs="Times New Roman"/>
        </w:rPr>
        <w:t>).</w:t>
      </w:r>
    </w:p>
    <w:p w14:paraId="768BD88D" w14:textId="7F862908" w:rsidR="00F71502" w:rsidRDefault="00F71502" w:rsidP="00427475">
      <w:pPr>
        <w:pStyle w:val="ListParagraph"/>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Created and implemented a hands-on </w:t>
      </w:r>
      <w:r w:rsidR="00B76BB6">
        <w:rPr>
          <w:rFonts w:ascii="Times New Roman" w:eastAsia="Times New Roman" w:hAnsi="Times New Roman" w:cs="Times New Roman"/>
        </w:rPr>
        <w:t>lesson</w:t>
      </w:r>
      <w:r>
        <w:rPr>
          <w:rFonts w:ascii="Times New Roman" w:eastAsia="Times New Roman" w:hAnsi="Times New Roman" w:cs="Times New Roman"/>
        </w:rPr>
        <w:t xml:space="preserve"> to facilitate understanding of the water cycle.  </w:t>
      </w:r>
      <w:r w:rsidR="00B76BB6">
        <w:rPr>
          <w:rFonts w:ascii="Times New Roman" w:eastAsia="Times New Roman" w:hAnsi="Times New Roman" w:cs="Times New Roman"/>
        </w:rPr>
        <w:t>Lesson</w:t>
      </w:r>
      <w:r>
        <w:rPr>
          <w:rFonts w:ascii="Times New Roman" w:eastAsia="Times New Roman" w:hAnsi="Times New Roman" w:cs="Times New Roman"/>
        </w:rPr>
        <w:t xml:space="preserve"> was presented to the Sunshine classroom at Middle Creek Montessori</w:t>
      </w:r>
      <w:r w:rsidR="00B76BB6">
        <w:rPr>
          <w:rFonts w:ascii="Times New Roman" w:eastAsia="Times New Roman" w:hAnsi="Times New Roman" w:cs="Times New Roman"/>
        </w:rPr>
        <w:t xml:space="preserve"> and remains available to students</w:t>
      </w:r>
      <w:r>
        <w:rPr>
          <w:rFonts w:ascii="Times New Roman" w:eastAsia="Times New Roman" w:hAnsi="Times New Roman" w:cs="Times New Roman"/>
        </w:rPr>
        <w:t>, 2020.</w:t>
      </w:r>
    </w:p>
    <w:p w14:paraId="562888BF" w14:textId="4899E441" w:rsidR="00A942E1" w:rsidRDefault="00A942E1" w:rsidP="00427475">
      <w:pPr>
        <w:pStyle w:val="ListParagraph"/>
        <w:numPr>
          <w:ilvl w:val="0"/>
          <w:numId w:val="4"/>
        </w:numPr>
        <w:spacing w:line="240" w:lineRule="auto"/>
        <w:ind w:left="360"/>
        <w:rPr>
          <w:rFonts w:ascii="Times New Roman" w:eastAsia="Times New Roman" w:hAnsi="Times New Roman" w:cs="Times New Roman"/>
        </w:rPr>
      </w:pPr>
      <w:r w:rsidRPr="00A942E1">
        <w:rPr>
          <w:rFonts w:ascii="Times New Roman" w:eastAsia="Times New Roman" w:hAnsi="Times New Roman" w:cs="Times New Roman"/>
        </w:rPr>
        <w:t xml:space="preserve">Volunteered </w:t>
      </w:r>
      <w:r w:rsidR="00D66D53">
        <w:rPr>
          <w:rFonts w:ascii="Times New Roman" w:eastAsia="Times New Roman" w:hAnsi="Times New Roman" w:cs="Times New Roman"/>
        </w:rPr>
        <w:t>as a kindergarten reading aide</w:t>
      </w:r>
      <w:r w:rsidRPr="00A942E1">
        <w:rPr>
          <w:rFonts w:ascii="Times New Roman" w:eastAsia="Times New Roman" w:hAnsi="Times New Roman" w:cs="Times New Roman"/>
        </w:rPr>
        <w:t xml:space="preserve"> in the Sunshine classroom at Middle Creek Montessori, 2018-</w:t>
      </w:r>
      <w:r w:rsidR="00F71502">
        <w:rPr>
          <w:rFonts w:ascii="Times New Roman" w:eastAsia="Times New Roman" w:hAnsi="Times New Roman" w:cs="Times New Roman"/>
        </w:rPr>
        <w:t>2019</w:t>
      </w:r>
      <w:r w:rsidRPr="00A942E1">
        <w:rPr>
          <w:rFonts w:ascii="Times New Roman" w:eastAsia="Times New Roman" w:hAnsi="Times New Roman" w:cs="Times New Roman"/>
        </w:rPr>
        <w:t>.</w:t>
      </w:r>
    </w:p>
    <w:p w14:paraId="7CEDF180" w14:textId="59725010" w:rsidR="00D44319" w:rsidRPr="00A942E1" w:rsidRDefault="00F71B23" w:rsidP="00427475">
      <w:pPr>
        <w:pStyle w:val="ListParagraph"/>
        <w:numPr>
          <w:ilvl w:val="0"/>
          <w:numId w:val="4"/>
        </w:numPr>
        <w:spacing w:line="240" w:lineRule="auto"/>
        <w:ind w:left="360"/>
        <w:rPr>
          <w:rFonts w:ascii="Times New Roman" w:eastAsia="Times New Roman" w:hAnsi="Times New Roman" w:cs="Times New Roman"/>
        </w:rPr>
      </w:pPr>
      <w:r>
        <w:rPr>
          <w:rFonts w:ascii="Times New Roman" w:eastAsia="Times New Roman" w:hAnsi="Times New Roman" w:cs="Times New Roman"/>
        </w:rPr>
        <w:t>E</w:t>
      </w:r>
      <w:r w:rsidR="00D44319" w:rsidRPr="00D44319">
        <w:rPr>
          <w:rFonts w:ascii="Times New Roman" w:eastAsia="Times New Roman" w:hAnsi="Times New Roman" w:cs="Times New Roman"/>
        </w:rPr>
        <w:t>ngaged private landowners and a land trust in a partnership wherein the undergradua</w:t>
      </w:r>
      <w:r w:rsidR="00D44319">
        <w:rPr>
          <w:rFonts w:ascii="Times New Roman" w:eastAsia="Times New Roman" w:hAnsi="Times New Roman" w:cs="Times New Roman"/>
        </w:rPr>
        <w:t xml:space="preserve">te and graduate students in my Stream Restoration Ecology </w:t>
      </w:r>
      <w:r w:rsidR="00D44319" w:rsidRPr="00D44319">
        <w:rPr>
          <w:rFonts w:ascii="Times New Roman" w:eastAsia="Times New Roman" w:hAnsi="Times New Roman" w:cs="Times New Roman"/>
        </w:rPr>
        <w:t>course conducted an ecological assessment of a stream</w:t>
      </w:r>
      <w:r w:rsidR="00D44319">
        <w:rPr>
          <w:rFonts w:ascii="Times New Roman" w:eastAsia="Times New Roman" w:hAnsi="Times New Roman" w:cs="Times New Roman"/>
        </w:rPr>
        <w:t xml:space="preserve"> </w:t>
      </w:r>
      <w:r w:rsidR="00D44319">
        <w:rPr>
          <w:rFonts w:ascii="Times New Roman" w:eastAsia="Times New Roman" w:hAnsi="Times New Roman" w:cs="Times New Roman"/>
        </w:rPr>
        <w:lastRenderedPageBreak/>
        <w:t>running through the stakeholders’ land</w:t>
      </w:r>
      <w:r w:rsidR="00D44319" w:rsidRPr="00D44319">
        <w:rPr>
          <w:rFonts w:ascii="Times New Roman" w:eastAsia="Times New Roman" w:hAnsi="Times New Roman" w:cs="Times New Roman"/>
        </w:rPr>
        <w:t xml:space="preserve"> and subsequently provided </w:t>
      </w:r>
      <w:r w:rsidR="001E2332" w:rsidRPr="00D44319">
        <w:rPr>
          <w:rFonts w:ascii="Times New Roman" w:eastAsia="Times New Roman" w:hAnsi="Times New Roman" w:cs="Times New Roman"/>
        </w:rPr>
        <w:t>scientifically based</w:t>
      </w:r>
      <w:r w:rsidR="00D44319" w:rsidRPr="00D44319">
        <w:rPr>
          <w:rFonts w:ascii="Times New Roman" w:eastAsia="Times New Roman" w:hAnsi="Times New Roman" w:cs="Times New Roman"/>
        </w:rPr>
        <w:t xml:space="preserve"> restoration recommendations to the stakeholders at a public forum</w:t>
      </w:r>
      <w:r w:rsidR="00D44319">
        <w:rPr>
          <w:rFonts w:ascii="Times New Roman" w:eastAsia="Times New Roman" w:hAnsi="Times New Roman" w:cs="Times New Roman"/>
        </w:rPr>
        <w:t>, 2015</w:t>
      </w:r>
      <w:r w:rsidR="00D44319" w:rsidRPr="00D44319">
        <w:rPr>
          <w:rFonts w:ascii="Times New Roman" w:eastAsia="Times New Roman" w:hAnsi="Times New Roman" w:cs="Times New Roman"/>
        </w:rPr>
        <w:t>.</w:t>
      </w:r>
    </w:p>
    <w:p w14:paraId="05CA76AA" w14:textId="77777777" w:rsidR="00CE77CE" w:rsidRPr="00CE4D28" w:rsidRDefault="00CE77CE" w:rsidP="00427475">
      <w:pPr>
        <w:pStyle w:val="ListParagraph"/>
        <w:numPr>
          <w:ilvl w:val="0"/>
          <w:numId w:val="4"/>
        </w:numPr>
        <w:spacing w:after="0" w:line="240" w:lineRule="auto"/>
        <w:ind w:left="360"/>
        <w:jc w:val="both"/>
        <w:rPr>
          <w:rFonts w:ascii="Times New Roman" w:eastAsia="Times New Roman" w:hAnsi="Times New Roman" w:cs="Times New Roman"/>
        </w:rPr>
      </w:pPr>
      <w:r w:rsidRPr="00CE4D28">
        <w:rPr>
          <w:rFonts w:ascii="Times New Roman" w:eastAsia="Times New Roman" w:hAnsi="Times New Roman" w:cs="Times New Roman"/>
        </w:rPr>
        <w:t xml:space="preserve">Outreach Committee Chair for the Montana State University Chapter of the American Fisheries Society.  I organized and implemented monthly educational events at the Children’s Museum of Bozeman (CMB).  Additionally, I provided the CMB with native fish for their aquarium, maintained their aquarium, and provided educational materials for the CMB, 2011-2012. </w:t>
      </w:r>
    </w:p>
    <w:p w14:paraId="6F6FE9AA" w14:textId="77777777" w:rsidR="00A942E1" w:rsidRPr="00CE4D28" w:rsidRDefault="00A942E1" w:rsidP="00427475">
      <w:pPr>
        <w:pStyle w:val="ListParagraph"/>
        <w:numPr>
          <w:ilvl w:val="0"/>
          <w:numId w:val="4"/>
        </w:numPr>
        <w:tabs>
          <w:tab w:val="left" w:pos="810"/>
        </w:tabs>
        <w:spacing w:after="0" w:line="240" w:lineRule="auto"/>
        <w:ind w:left="360"/>
        <w:jc w:val="both"/>
        <w:rPr>
          <w:rFonts w:ascii="Times New Roman" w:eastAsia="Times New Roman" w:hAnsi="Times New Roman" w:cs="Times New Roman"/>
        </w:rPr>
      </w:pPr>
      <w:r w:rsidRPr="00CE4D28">
        <w:rPr>
          <w:rFonts w:ascii="Times New Roman" w:eastAsia="Times New Roman" w:hAnsi="Times New Roman" w:cs="Times New Roman"/>
        </w:rPr>
        <w:t>Riverside Presenter for the Yellowstone River Conservation District Council Boat Tour. I educated a cadre of stakeholders, regulatory agencies, restoration practitioners, and scientists about Yellowstone River fish assemblage structure and function, 2011.</w:t>
      </w:r>
    </w:p>
    <w:p w14:paraId="433706E3" w14:textId="09ABE576" w:rsidR="00CE77CE" w:rsidRPr="00A76D66" w:rsidRDefault="00CE77CE" w:rsidP="00427475">
      <w:pPr>
        <w:pStyle w:val="ListParagraph"/>
        <w:numPr>
          <w:ilvl w:val="0"/>
          <w:numId w:val="4"/>
        </w:numPr>
        <w:spacing w:after="0" w:line="240" w:lineRule="auto"/>
        <w:ind w:left="360"/>
        <w:jc w:val="both"/>
        <w:rPr>
          <w:rFonts w:ascii="Times New Roman" w:eastAsia="Times New Roman" w:hAnsi="Times New Roman" w:cs="Times New Roman"/>
          <w:bCs/>
        </w:rPr>
      </w:pPr>
      <w:r w:rsidRPr="00CE4D28">
        <w:rPr>
          <w:rFonts w:ascii="Times New Roman" w:eastAsia="Times New Roman" w:hAnsi="Times New Roman" w:cs="Times New Roman"/>
        </w:rPr>
        <w:t>Keynote Speaker at the Kids’ Inquiry Conference at the Durham School of the Arts.  I educated children</w:t>
      </w:r>
      <w:r w:rsidR="00A76D66">
        <w:rPr>
          <w:rFonts w:ascii="Times New Roman" w:eastAsia="Times New Roman" w:hAnsi="Times New Roman" w:cs="Times New Roman"/>
        </w:rPr>
        <w:t xml:space="preserve"> about ways of using scientific inquiry to transform their perspectives</w:t>
      </w:r>
      <w:r w:rsidRPr="00CE4D28">
        <w:rPr>
          <w:rFonts w:ascii="Times New Roman" w:eastAsia="Times New Roman" w:hAnsi="Times New Roman" w:cs="Times New Roman"/>
        </w:rPr>
        <w:t>, 2008.</w:t>
      </w:r>
    </w:p>
    <w:p w14:paraId="3F4C957E" w14:textId="49FE0CA2" w:rsidR="00A76D66" w:rsidRPr="00A76D66" w:rsidRDefault="00A76D66" w:rsidP="00427475">
      <w:pPr>
        <w:pStyle w:val="ListParagraph"/>
        <w:numPr>
          <w:ilvl w:val="0"/>
          <w:numId w:val="4"/>
        </w:numPr>
        <w:spacing w:after="0" w:line="240" w:lineRule="auto"/>
        <w:ind w:left="360"/>
        <w:jc w:val="both"/>
        <w:rPr>
          <w:rFonts w:ascii="Times New Roman" w:eastAsia="Times New Roman" w:hAnsi="Times New Roman" w:cs="Times New Roman"/>
          <w:bCs/>
        </w:rPr>
      </w:pPr>
      <w:r>
        <w:rPr>
          <w:rFonts w:ascii="Times New Roman" w:eastAsia="Times New Roman" w:hAnsi="Times New Roman" w:cs="Times New Roman"/>
        </w:rPr>
        <w:t>Invited Speaker at the rural Ridgway High School in southwest Colorado.  I spoke with multiple classes about the value of science to society, how scientific discoveries influence policy, and the types of careers available to students who pursue college degrees in science</w:t>
      </w:r>
      <w:r w:rsidR="00F71502">
        <w:rPr>
          <w:rFonts w:ascii="Times New Roman" w:eastAsia="Times New Roman" w:hAnsi="Times New Roman" w:cs="Times New Roman"/>
        </w:rPr>
        <w:t>, 2008</w:t>
      </w:r>
      <w:r>
        <w:rPr>
          <w:rFonts w:ascii="Times New Roman" w:eastAsia="Times New Roman" w:hAnsi="Times New Roman" w:cs="Times New Roman"/>
        </w:rPr>
        <w:t>.</w:t>
      </w:r>
    </w:p>
    <w:p w14:paraId="311015F9" w14:textId="77777777" w:rsidR="00CE77CE" w:rsidRDefault="00CE77CE" w:rsidP="00427475">
      <w:pPr>
        <w:pStyle w:val="ListParagraph"/>
        <w:spacing w:after="0" w:line="200" w:lineRule="atLeast"/>
        <w:ind w:left="360"/>
        <w:rPr>
          <w:rFonts w:ascii="Times New Roman" w:eastAsia="Times New Roman" w:hAnsi="Times New Roman" w:cs="Times New Roman"/>
          <w:highlight w:val="yellow"/>
        </w:rPr>
      </w:pPr>
    </w:p>
    <w:p w14:paraId="5127AD53" w14:textId="77777777" w:rsidR="00CE77CE" w:rsidRPr="00CC2255" w:rsidRDefault="200F9A61" w:rsidP="00427475">
      <w:pPr>
        <w:pStyle w:val="ListParagraph"/>
        <w:spacing w:after="0" w:line="200" w:lineRule="atLeast"/>
        <w:ind w:left="0"/>
        <w:jc w:val="center"/>
        <w:rPr>
          <w:rFonts w:ascii="Times New Roman" w:eastAsia="Times New Roman" w:hAnsi="Times New Roman" w:cs="Times New Roman"/>
        </w:rPr>
      </w:pPr>
      <w:r w:rsidRPr="200F9A61">
        <w:rPr>
          <w:rFonts w:ascii="Times New Roman" w:eastAsia="Times New Roman" w:hAnsi="Times New Roman" w:cs="Times New Roman"/>
          <w:b/>
          <w:bCs/>
        </w:rPr>
        <w:t>— Service —</w:t>
      </w:r>
    </w:p>
    <w:p w14:paraId="1D588760" w14:textId="696FF4FE" w:rsidR="00323AA7" w:rsidRPr="008738E8" w:rsidRDefault="00323AA7" w:rsidP="00323AA7">
      <w:pPr>
        <w:pStyle w:val="ListParagraph"/>
        <w:numPr>
          <w:ilvl w:val="0"/>
          <w:numId w:val="3"/>
        </w:numPr>
        <w:spacing w:after="0" w:line="240" w:lineRule="auto"/>
        <w:rPr>
          <w:rFonts w:ascii="Times New Roman" w:eastAsia="Times New Roman" w:hAnsi="Times New Roman" w:cs="Times New Roman"/>
          <w:color w:val="212121"/>
        </w:rPr>
      </w:pPr>
      <w:r>
        <w:rPr>
          <w:rFonts w:ascii="Times New Roman" w:eastAsia="Times New Roman" w:hAnsi="Times New Roman" w:cs="Times New Roman"/>
          <w:color w:val="212121"/>
        </w:rPr>
        <w:t xml:space="preserve">Received and accepted </w:t>
      </w:r>
      <w:r w:rsidRPr="008738E8">
        <w:rPr>
          <w:rFonts w:ascii="Times New Roman" w:eastAsia="Times New Roman" w:hAnsi="Times New Roman" w:cs="Times New Roman"/>
          <w:color w:val="212121"/>
        </w:rPr>
        <w:t xml:space="preserve">Personal Invitation to the </w:t>
      </w:r>
      <w:r w:rsidR="00384698">
        <w:rPr>
          <w:rFonts w:ascii="Times New Roman" w:eastAsia="Times New Roman" w:hAnsi="Times New Roman" w:cs="Times New Roman"/>
          <w:color w:val="212121"/>
        </w:rPr>
        <w:t xml:space="preserve">2027 </w:t>
      </w:r>
      <w:r w:rsidRPr="008738E8">
        <w:rPr>
          <w:rFonts w:ascii="Times New Roman" w:eastAsia="Times New Roman" w:hAnsi="Times New Roman" w:cs="Times New Roman"/>
          <w:color w:val="212121"/>
        </w:rPr>
        <w:t>Dagstuhl Seminar</w:t>
      </w:r>
      <w:r>
        <w:rPr>
          <w:rFonts w:ascii="Times New Roman" w:eastAsia="Times New Roman" w:hAnsi="Times New Roman" w:cs="Times New Roman"/>
          <w:color w:val="212121"/>
        </w:rPr>
        <w:t xml:space="preserve"> on </w:t>
      </w:r>
      <w:r w:rsidRPr="008738E8">
        <w:rPr>
          <w:rFonts w:ascii="Times New Roman" w:eastAsia="Times New Roman" w:hAnsi="Times New Roman" w:cs="Times New Roman"/>
          <w:color w:val="212121"/>
        </w:rPr>
        <w:t>Software Supply Chain Security</w:t>
      </w:r>
      <w:r>
        <w:rPr>
          <w:rFonts w:ascii="Times New Roman" w:eastAsia="Times New Roman" w:hAnsi="Times New Roman" w:cs="Times New Roman"/>
          <w:color w:val="212121"/>
        </w:rPr>
        <w:t xml:space="preserve"> due to being a leader in SBOM and vulnerability management, and risk communication.</w:t>
      </w:r>
    </w:p>
    <w:p w14:paraId="1B7C960D" w14:textId="1062C27C" w:rsidR="006E7B0D" w:rsidRPr="006E7B0D" w:rsidRDefault="006E7B0D" w:rsidP="0046136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Tutorials Chair</w:t>
      </w:r>
      <w:r w:rsidR="00B173D9">
        <w:rPr>
          <w:rFonts w:ascii="Times New Roman" w:eastAsiaTheme="minorEastAsia" w:hAnsi="Times New Roman" w:cs="Times New Roman"/>
        </w:rPr>
        <w:t xml:space="preserve"> and </w:t>
      </w:r>
      <w:r w:rsidR="004E6BB3">
        <w:rPr>
          <w:rFonts w:ascii="Times New Roman" w:eastAsiaTheme="minorEastAsia" w:hAnsi="Times New Roman" w:cs="Times New Roman"/>
        </w:rPr>
        <w:t xml:space="preserve">Technical </w:t>
      </w:r>
      <w:r w:rsidR="00B173D9">
        <w:rPr>
          <w:rFonts w:ascii="Times New Roman" w:eastAsiaTheme="minorEastAsia" w:hAnsi="Times New Roman" w:cs="Times New Roman"/>
        </w:rPr>
        <w:t>Reviewer</w:t>
      </w:r>
      <w:r>
        <w:rPr>
          <w:rFonts w:ascii="Times New Roman" w:eastAsiaTheme="minorEastAsia" w:hAnsi="Times New Roman" w:cs="Times New Roman"/>
        </w:rPr>
        <w:t xml:space="preserve"> for IEEE Cyber Security &amp; Resilience Annual Conference, 2025.</w:t>
      </w:r>
    </w:p>
    <w:p w14:paraId="0E6843E2" w14:textId="623923A8" w:rsidR="00686410" w:rsidRPr="00686410" w:rsidRDefault="00686410" w:rsidP="0046136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Guiding federal software supply chain security</w:t>
      </w:r>
      <w:r w:rsidR="00981710">
        <w:rPr>
          <w:rFonts w:ascii="Times New Roman" w:eastAsiaTheme="minorEastAsia" w:hAnsi="Times New Roman" w:cs="Times New Roman"/>
        </w:rPr>
        <w:t xml:space="preserve"> as a</w:t>
      </w:r>
      <w:r w:rsidR="00323AA7">
        <w:rPr>
          <w:rFonts w:ascii="Times New Roman" w:eastAsiaTheme="minorEastAsia" w:hAnsi="Times New Roman" w:cs="Times New Roman"/>
        </w:rPr>
        <w:t xml:space="preserve"> twice-</w:t>
      </w:r>
      <w:r w:rsidR="00981710">
        <w:rPr>
          <w:rFonts w:ascii="Times New Roman" w:eastAsiaTheme="minorEastAsia" w:hAnsi="Times New Roman" w:cs="Times New Roman"/>
        </w:rPr>
        <w:t xml:space="preserve">invited presenter and workshop contributor at the following annual workshop: </w:t>
      </w:r>
      <w:r w:rsidR="00981710" w:rsidRPr="008D14B7">
        <w:rPr>
          <w:rFonts w:ascii="Times New Roman" w:eastAsia="Times New Roman" w:hAnsi="Times New Roman" w:cs="Times New Roman"/>
        </w:rPr>
        <w:t>Protecting the Software and Hardware Supply Chain: An</w:t>
      </w:r>
      <w:r w:rsidR="00981710">
        <w:rPr>
          <w:rFonts w:ascii="Times New Roman" w:eastAsia="Times New Roman" w:hAnsi="Times New Roman" w:cs="Times New Roman"/>
        </w:rPr>
        <w:t xml:space="preserve"> </w:t>
      </w:r>
      <w:r w:rsidR="00981710" w:rsidRPr="008D14B7">
        <w:rPr>
          <w:rFonts w:ascii="Times New Roman" w:eastAsia="Times New Roman" w:hAnsi="Times New Roman" w:cs="Times New Roman"/>
        </w:rPr>
        <w:t>R&amp;D Workshop co-hosted by DHS S&amp;T and NITRD CSIA IWG</w:t>
      </w:r>
      <w:r w:rsidR="00981710">
        <w:rPr>
          <w:rFonts w:ascii="Times New Roman" w:eastAsia="Times New Roman" w:hAnsi="Times New Roman" w:cs="Times New Roman"/>
        </w:rPr>
        <w:t>, 2024</w:t>
      </w:r>
      <w:r w:rsidR="009172DB">
        <w:rPr>
          <w:rFonts w:ascii="Times New Roman" w:eastAsia="Times New Roman" w:hAnsi="Times New Roman" w:cs="Times New Roman"/>
        </w:rPr>
        <w:t xml:space="preserve"> and </w:t>
      </w:r>
      <w:r w:rsidR="00981710">
        <w:rPr>
          <w:rFonts w:ascii="Times New Roman" w:eastAsia="Times New Roman" w:hAnsi="Times New Roman" w:cs="Times New Roman"/>
        </w:rPr>
        <w:t>2025.</w:t>
      </w:r>
    </w:p>
    <w:p w14:paraId="33313D6A" w14:textId="0B17CFCE" w:rsidR="00686410" w:rsidRPr="00686410" w:rsidRDefault="00686410" w:rsidP="0046136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Guiding</w:t>
      </w:r>
      <w:r w:rsidRPr="00686410">
        <w:rPr>
          <w:rFonts w:ascii="Times New Roman" w:eastAsiaTheme="minorEastAsia" w:hAnsi="Times New Roman" w:cs="Times New Roman"/>
        </w:rPr>
        <w:t xml:space="preserve"> federal cyber policy</w:t>
      </w:r>
      <w:r>
        <w:rPr>
          <w:rFonts w:ascii="Times New Roman" w:eastAsiaTheme="minorEastAsia" w:hAnsi="Times New Roman" w:cs="Times New Roman"/>
        </w:rPr>
        <w:t xml:space="preserve"> via participation</w:t>
      </w:r>
      <w:r w:rsidRPr="00686410">
        <w:rPr>
          <w:rFonts w:ascii="Times New Roman" w:eastAsiaTheme="minorEastAsia" w:hAnsi="Times New Roman" w:cs="Times New Roman"/>
        </w:rPr>
        <w:t xml:space="preserve"> in a joint DOD/DHS/NNSA community of practice (now SSCA, formerly SwA CoP) as invited presenter to the broader community and as contributors to working groups</w:t>
      </w:r>
      <w:r>
        <w:rPr>
          <w:rFonts w:ascii="Times New Roman" w:eastAsiaTheme="minorEastAsia" w:hAnsi="Times New Roman" w:cs="Times New Roman"/>
        </w:rPr>
        <w:t>, 2024-present</w:t>
      </w:r>
      <w:r w:rsidRPr="00686410">
        <w:rPr>
          <w:rFonts w:ascii="Times New Roman" w:eastAsiaTheme="minorEastAsia" w:hAnsi="Times New Roman" w:cs="Times New Roman"/>
        </w:rPr>
        <w:t xml:space="preserve">. </w:t>
      </w:r>
    </w:p>
    <w:p w14:paraId="0F71EAF1" w14:textId="4A85F588" w:rsidR="009B2FE1" w:rsidRPr="009B2FE1" w:rsidRDefault="00DA13AF" w:rsidP="0046136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Advised</w:t>
      </w:r>
      <w:r w:rsidR="009B2FE1">
        <w:rPr>
          <w:rFonts w:ascii="Times New Roman" w:eastAsiaTheme="minorEastAsia" w:hAnsi="Times New Roman" w:cs="Times New Roman"/>
        </w:rPr>
        <w:t xml:space="preserve"> the creation of the MS in Cybersecurity Degree program and its certification by the NSA</w:t>
      </w:r>
      <w:r w:rsidR="00323AA7">
        <w:rPr>
          <w:rFonts w:ascii="Times New Roman" w:eastAsiaTheme="minorEastAsia" w:hAnsi="Times New Roman" w:cs="Times New Roman"/>
        </w:rPr>
        <w:t xml:space="preserve"> (CAE-CD and CAE-R)</w:t>
      </w:r>
      <w:r w:rsidR="009B2FE1">
        <w:rPr>
          <w:rFonts w:ascii="Times New Roman" w:eastAsiaTheme="minorEastAsia" w:hAnsi="Times New Roman" w:cs="Times New Roman"/>
        </w:rPr>
        <w:t>, 2022-present.</w:t>
      </w:r>
    </w:p>
    <w:p w14:paraId="217F60AC" w14:textId="6AE2876A" w:rsidR="00831F38" w:rsidRPr="00831F38" w:rsidRDefault="00831F38" w:rsidP="0046136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Faculty search committee for Gianforte School of Computing at MSU. Reviewed large pool of applications, selected candidates, interviewed candidates virtually and in person, provided recommendations on new faculty hires, 2024-2025.</w:t>
      </w:r>
    </w:p>
    <w:p w14:paraId="5188F36E" w14:textId="625CFE4D" w:rsidR="00461367" w:rsidRPr="00E97EB8" w:rsidRDefault="00461367" w:rsidP="0046136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 xml:space="preserve">US Cyber Command primary POC. </w:t>
      </w:r>
      <w:r w:rsidR="00270719">
        <w:rPr>
          <w:rFonts w:ascii="Times New Roman" w:eastAsiaTheme="minorEastAsia" w:hAnsi="Times New Roman" w:cs="Times New Roman"/>
        </w:rPr>
        <w:t xml:space="preserve">Led the </w:t>
      </w:r>
      <w:r w:rsidR="006568A6">
        <w:rPr>
          <w:rFonts w:ascii="Times New Roman" w:eastAsiaTheme="minorEastAsia" w:hAnsi="Times New Roman" w:cs="Times New Roman"/>
        </w:rPr>
        <w:t>formalization</w:t>
      </w:r>
      <w:r w:rsidR="00270719">
        <w:rPr>
          <w:rFonts w:ascii="Times New Roman" w:eastAsiaTheme="minorEastAsia" w:hAnsi="Times New Roman" w:cs="Times New Roman"/>
        </w:rPr>
        <w:t xml:space="preserve"> of</w:t>
      </w:r>
      <w:r>
        <w:rPr>
          <w:rFonts w:ascii="Times New Roman" w:eastAsiaTheme="minorEastAsia" w:hAnsi="Times New Roman" w:cs="Times New Roman"/>
        </w:rPr>
        <w:t xml:space="preserve"> the MSU partnership with US Cyber Command, enabling MSU to receive formal invitations </w:t>
      </w:r>
      <w:r w:rsidR="006568A6">
        <w:rPr>
          <w:rFonts w:ascii="Times New Roman" w:eastAsiaTheme="minorEastAsia" w:hAnsi="Times New Roman" w:cs="Times New Roman"/>
        </w:rPr>
        <w:t xml:space="preserve">to </w:t>
      </w:r>
      <w:r>
        <w:rPr>
          <w:rFonts w:ascii="Times New Roman" w:eastAsiaTheme="minorEastAsia" w:hAnsi="Times New Roman" w:cs="Times New Roman"/>
        </w:rPr>
        <w:t>form an Educational Partnership Agreement (EPA) and</w:t>
      </w:r>
      <w:r w:rsidR="006568A6">
        <w:rPr>
          <w:rFonts w:ascii="Times New Roman" w:eastAsiaTheme="minorEastAsia" w:hAnsi="Times New Roman" w:cs="Times New Roman"/>
        </w:rPr>
        <w:t xml:space="preserve"> to</w:t>
      </w:r>
      <w:r>
        <w:rPr>
          <w:rFonts w:ascii="Times New Roman" w:eastAsiaTheme="minorEastAsia" w:hAnsi="Times New Roman" w:cs="Times New Roman"/>
        </w:rPr>
        <w:t xml:space="preserve"> join their Academic Engagement Network (AEN). Wrote and submitted application to join the AEN, and currently </w:t>
      </w:r>
      <w:r w:rsidR="00D43653">
        <w:rPr>
          <w:rFonts w:ascii="Times New Roman" w:eastAsiaTheme="minorEastAsia" w:hAnsi="Times New Roman" w:cs="Times New Roman"/>
        </w:rPr>
        <w:t xml:space="preserve">shepherding </w:t>
      </w:r>
      <w:r>
        <w:rPr>
          <w:rFonts w:ascii="Times New Roman" w:eastAsiaTheme="minorEastAsia" w:hAnsi="Times New Roman" w:cs="Times New Roman"/>
        </w:rPr>
        <w:t>the MSU application to join the US Cyber Command EPA, 2024-present.</w:t>
      </w:r>
    </w:p>
    <w:p w14:paraId="6E7A4EC6" w14:textId="1E74192D" w:rsidR="005C3787" w:rsidRPr="00C973ED" w:rsidRDefault="006568A6" w:rsidP="005C378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imes New Roman" w:hAnsi="Times New Roman" w:cs="Times New Roman"/>
        </w:rPr>
        <w:t>Initiated and shaped</w:t>
      </w:r>
      <w:r w:rsidR="005C3787">
        <w:rPr>
          <w:rFonts w:ascii="Times New Roman" w:eastAsia="Times New Roman" w:hAnsi="Times New Roman" w:cs="Times New Roman"/>
        </w:rPr>
        <w:t xml:space="preserve"> </w:t>
      </w:r>
      <w:r w:rsidR="005C3787" w:rsidRPr="00E72FC7">
        <w:rPr>
          <w:rFonts w:ascii="Times New Roman" w:eastAsia="Times New Roman" w:hAnsi="Times New Roman" w:cs="Times New Roman"/>
        </w:rPr>
        <w:t>the Institute for National Security Research &amp; Education</w:t>
      </w:r>
      <w:r w:rsidR="005C3787">
        <w:rPr>
          <w:rFonts w:ascii="Times New Roman" w:eastAsia="Times New Roman" w:hAnsi="Times New Roman" w:cs="Times New Roman"/>
        </w:rPr>
        <w:t xml:space="preserve"> (INSRE)</w:t>
      </w:r>
      <w:r w:rsidR="005C3787" w:rsidRPr="00E72FC7">
        <w:rPr>
          <w:rFonts w:ascii="Times New Roman" w:eastAsia="Times New Roman" w:hAnsi="Times New Roman" w:cs="Times New Roman"/>
        </w:rPr>
        <w:t xml:space="preserve"> in partnership with leaders from the Office of Research &amp; Economic Development, the Innovation Campus, MilTech, the Applied Research Laboratory, and two other MSU NACOE professors</w:t>
      </w:r>
      <w:r w:rsidR="005C3787">
        <w:rPr>
          <w:rFonts w:ascii="Times New Roman" w:eastAsia="Times New Roman" w:hAnsi="Times New Roman" w:cs="Times New Roman"/>
        </w:rPr>
        <w:t>, 2023-present</w:t>
      </w:r>
      <w:r w:rsidR="005C3787" w:rsidRPr="00E72FC7">
        <w:rPr>
          <w:rFonts w:ascii="Times New Roman" w:eastAsia="Times New Roman" w:hAnsi="Times New Roman" w:cs="Times New Roman"/>
        </w:rPr>
        <w:t>.</w:t>
      </w:r>
    </w:p>
    <w:p w14:paraId="5AA11E83" w14:textId="375FC866" w:rsidR="00C973ED" w:rsidRPr="00E97EB8" w:rsidRDefault="00C973ED" w:rsidP="005C378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imes New Roman" w:hAnsi="Times New Roman" w:cs="Times New Roman"/>
        </w:rPr>
        <w:t>Engaged with industry partners by organizing RTX-MSU Collaboration Days in partnership with the MSU Applied Research Laboratory, February 8-9, 2024.</w:t>
      </w:r>
    </w:p>
    <w:p w14:paraId="652CFADD" w14:textId="77777777" w:rsidR="005C3787" w:rsidRPr="008720D4" w:rsidRDefault="005C3787" w:rsidP="005C378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 xml:space="preserve">Proposal </w:t>
      </w:r>
      <w:r w:rsidRPr="008B4B56">
        <w:rPr>
          <w:rFonts w:ascii="Times New Roman" w:eastAsiaTheme="minorEastAsia" w:hAnsi="Times New Roman" w:cs="Times New Roman"/>
        </w:rPr>
        <w:t>Reviewer</w:t>
      </w:r>
      <w:r>
        <w:rPr>
          <w:rFonts w:ascii="Times New Roman" w:eastAsiaTheme="minorEastAsia" w:hAnsi="Times New Roman" w:cs="Times New Roman"/>
        </w:rPr>
        <w:t xml:space="preserve"> for </w:t>
      </w:r>
      <w:r w:rsidRPr="008B4B56">
        <w:rPr>
          <w:rFonts w:ascii="Times New Roman" w:eastAsiaTheme="minorEastAsia" w:hAnsi="Times New Roman" w:cs="Times New Roman"/>
        </w:rPr>
        <w:t>Research Expansion Funds (REF) Grant Program</w:t>
      </w:r>
      <w:r>
        <w:rPr>
          <w:rFonts w:ascii="Times New Roman" w:eastAsiaTheme="minorEastAsia" w:hAnsi="Times New Roman" w:cs="Times New Roman"/>
        </w:rPr>
        <w:t>,</w:t>
      </w:r>
      <w:r w:rsidRPr="008B4B56">
        <w:rPr>
          <w:rFonts w:ascii="Times New Roman" w:eastAsiaTheme="minorEastAsia" w:hAnsi="Times New Roman" w:cs="Times New Roman"/>
        </w:rPr>
        <w:t xml:space="preserve"> Spring 2024 semeste</w:t>
      </w:r>
      <w:r>
        <w:rPr>
          <w:rFonts w:ascii="Times New Roman" w:eastAsiaTheme="minorEastAsia" w:hAnsi="Times New Roman" w:cs="Times New Roman"/>
        </w:rPr>
        <w:t>r.</w:t>
      </w:r>
    </w:p>
    <w:p w14:paraId="09A0D092" w14:textId="77777777" w:rsidR="005C3787" w:rsidRPr="00C83BD8" w:rsidRDefault="005C3787" w:rsidP="005C3787">
      <w:pPr>
        <w:pStyle w:val="ListParagraph"/>
        <w:numPr>
          <w:ilvl w:val="0"/>
          <w:numId w:val="3"/>
        </w:numPr>
        <w:spacing w:after="0" w:line="240" w:lineRule="auto"/>
        <w:jc w:val="both"/>
        <w:rPr>
          <w:rFonts w:ascii="Times New Roman" w:eastAsiaTheme="minorEastAsia" w:hAnsi="Times New Roman" w:cs="Times New Roman"/>
          <w:i/>
          <w:iCs/>
        </w:rPr>
      </w:pPr>
      <w:r>
        <w:rPr>
          <w:rFonts w:ascii="Times New Roman" w:eastAsiaTheme="minorEastAsia" w:hAnsi="Times New Roman" w:cs="Times New Roman"/>
        </w:rPr>
        <w:t xml:space="preserve">In my Data Science Capstone Course, I instructed </w:t>
      </w:r>
      <w:r>
        <w:rPr>
          <w:rFonts w:ascii="Times New Roman" w:eastAsia="Times New Roman" w:hAnsi="Times New Roman" w:cs="Times New Roman"/>
        </w:rPr>
        <w:t>a student</w:t>
      </w:r>
      <w:r w:rsidRPr="00CE6077">
        <w:rPr>
          <w:rFonts w:ascii="Times New Roman" w:eastAsia="Times New Roman" w:hAnsi="Times New Roman" w:cs="Times New Roman"/>
        </w:rPr>
        <w:t xml:space="preserve"> who conducted essential data analytics for a local rural fire department</w:t>
      </w:r>
      <w:r>
        <w:rPr>
          <w:rFonts w:ascii="Times New Roman" w:eastAsia="Times New Roman" w:hAnsi="Times New Roman" w:cs="Times New Roman"/>
        </w:rPr>
        <w:t xml:space="preserve"> to improve 911 response efficacy, attended meetings with the fire chiefs, and ensured the analytics the student provided were sound, Spring semester 2023.</w:t>
      </w:r>
    </w:p>
    <w:p w14:paraId="796E342C" w14:textId="77777777" w:rsidR="005C3787" w:rsidRPr="00860762" w:rsidRDefault="005C3787" w:rsidP="005C3787">
      <w:pPr>
        <w:pStyle w:val="ListParagraph"/>
        <w:numPr>
          <w:ilvl w:val="0"/>
          <w:numId w:val="3"/>
        </w:numPr>
        <w:spacing w:after="0" w:line="240" w:lineRule="auto"/>
        <w:jc w:val="both"/>
      </w:pPr>
      <w:r>
        <w:rPr>
          <w:rFonts w:ascii="Times New Roman" w:hAnsi="Times New Roman" w:cs="Times New Roman"/>
        </w:rPr>
        <w:t>Keynote Speaker for STEM Summer Institute, a regional conference for K12 teachers, August 2024.</w:t>
      </w:r>
    </w:p>
    <w:p w14:paraId="13D47299" w14:textId="77777777" w:rsidR="005C3787" w:rsidRDefault="005C3787" w:rsidP="005C3787">
      <w:pPr>
        <w:pStyle w:val="ListParagraph"/>
        <w:numPr>
          <w:ilvl w:val="0"/>
          <w:numId w:val="3"/>
        </w:numPr>
        <w:spacing w:after="0" w:line="240" w:lineRule="auto"/>
        <w:jc w:val="both"/>
      </w:pPr>
      <w:r>
        <w:rPr>
          <w:rFonts w:ascii="Times New Roman" w:hAnsi="Times New Roman" w:cs="Times New Roman"/>
        </w:rPr>
        <w:t>Developed assignment in CSCI 215 to provide K12 teachers with age-appropriate videos to help them teach ethical issues associated with technology, computing, and big data, Fall semester 2022 and 2024.</w:t>
      </w:r>
    </w:p>
    <w:p w14:paraId="58A7AE16" w14:textId="71E023AF" w:rsidR="006E7B0D" w:rsidRPr="006E7B0D" w:rsidRDefault="006E7B0D" w:rsidP="005C3787">
      <w:pPr>
        <w:pStyle w:val="ListParagraph"/>
        <w:numPr>
          <w:ilvl w:val="0"/>
          <w:numId w:val="3"/>
        </w:numPr>
        <w:spacing w:after="0" w:line="240" w:lineRule="auto"/>
        <w:jc w:val="both"/>
        <w:rPr>
          <w:rFonts w:ascii="Times New Roman" w:eastAsiaTheme="minorEastAsia" w:hAnsi="Times New Roman" w:cs="Times New Roman"/>
          <w:i/>
          <w:iCs/>
        </w:rPr>
      </w:pPr>
      <w:r w:rsidRPr="006E7B0D">
        <w:rPr>
          <w:rFonts w:ascii="Times New Roman" w:eastAsiaTheme="minorEastAsia" w:hAnsi="Times New Roman" w:cs="Times New Roman"/>
        </w:rPr>
        <w:t>Program Committee Member and Reviewer for IEEE Cyber Security &amp; Resilience</w:t>
      </w:r>
      <w:r>
        <w:rPr>
          <w:rFonts w:ascii="Times New Roman" w:eastAsiaTheme="minorEastAsia" w:hAnsi="Times New Roman" w:cs="Times New Roman"/>
        </w:rPr>
        <w:t xml:space="preserve"> Annual Conference</w:t>
      </w:r>
      <w:r w:rsidRPr="006E7B0D">
        <w:rPr>
          <w:rFonts w:ascii="Times New Roman" w:eastAsiaTheme="minorEastAsia" w:hAnsi="Times New Roman" w:cs="Times New Roman"/>
        </w:rPr>
        <w:t>, 2023-202</w:t>
      </w:r>
      <w:r w:rsidR="009172DB">
        <w:rPr>
          <w:rFonts w:ascii="Times New Roman" w:eastAsiaTheme="minorEastAsia" w:hAnsi="Times New Roman" w:cs="Times New Roman"/>
        </w:rPr>
        <w:t>6</w:t>
      </w:r>
      <w:r w:rsidRPr="006E7B0D">
        <w:rPr>
          <w:rFonts w:ascii="Times New Roman" w:eastAsiaTheme="minorEastAsia" w:hAnsi="Times New Roman" w:cs="Times New Roman"/>
        </w:rPr>
        <w:t>.</w:t>
      </w:r>
    </w:p>
    <w:p w14:paraId="54BFA71B" w14:textId="77777777" w:rsidR="00F650C2" w:rsidRPr="00F650C2" w:rsidRDefault="00B173D9" w:rsidP="00F650C2">
      <w:pPr>
        <w:pStyle w:val="ListParagraph"/>
        <w:numPr>
          <w:ilvl w:val="0"/>
          <w:numId w:val="3"/>
        </w:numPr>
        <w:rPr>
          <w:rFonts w:ascii="Times New Roman" w:eastAsia="Times New Roman" w:hAnsi="Times New Roman" w:cs="Times New Roman"/>
        </w:rPr>
      </w:pPr>
      <w:r w:rsidRPr="00F650C2">
        <w:rPr>
          <w:rFonts w:ascii="Times New Roman" w:eastAsia="Times New Roman" w:hAnsi="Times New Roman" w:cs="Times New Roman"/>
        </w:rPr>
        <w:lastRenderedPageBreak/>
        <w:t xml:space="preserve">Technical </w:t>
      </w:r>
      <w:r w:rsidR="00F650C2" w:rsidRPr="00F650C2">
        <w:rPr>
          <w:rFonts w:ascii="Times New Roman" w:eastAsia="Times New Roman" w:hAnsi="Times New Roman" w:cs="Times New Roman"/>
        </w:rPr>
        <w:t>Program Committee Member and Reviewer for 1st and 2nd International Workshops on Methodological Issues with Empirical Studies in Software Engineering (co-convened with ICSE), 2023-2024.</w:t>
      </w:r>
    </w:p>
    <w:p w14:paraId="3BF76C6D" w14:textId="577A949E" w:rsidR="005C3787" w:rsidRPr="00F650C2" w:rsidRDefault="005C3787" w:rsidP="008C46AD">
      <w:pPr>
        <w:pStyle w:val="ListParagraph"/>
        <w:numPr>
          <w:ilvl w:val="0"/>
          <w:numId w:val="3"/>
        </w:numPr>
        <w:spacing w:after="0" w:line="240" w:lineRule="auto"/>
        <w:jc w:val="both"/>
        <w:rPr>
          <w:rFonts w:eastAsiaTheme="minorEastAsia"/>
          <w:i/>
          <w:iCs/>
        </w:rPr>
      </w:pPr>
      <w:r w:rsidRPr="00F650C2">
        <w:rPr>
          <w:rFonts w:ascii="Times New Roman" w:eastAsia="Times New Roman" w:hAnsi="Times New Roman" w:cs="Times New Roman"/>
        </w:rPr>
        <w:t>Early Career Representative serving on the Society for Freshwater Science’s Board of Directors—representing both the early career and data scientist perspectives at the highest level of the Society, 2021-2024.</w:t>
      </w:r>
    </w:p>
    <w:p w14:paraId="1D6942AD" w14:textId="2B1B1E40" w:rsidR="007B47AB" w:rsidRDefault="007B47AB" w:rsidP="00D64925">
      <w:pPr>
        <w:pStyle w:val="ListParagraph"/>
        <w:numPr>
          <w:ilvl w:val="0"/>
          <w:numId w:val="3"/>
        </w:numPr>
        <w:spacing w:after="0" w:line="240" w:lineRule="auto"/>
        <w:jc w:val="both"/>
        <w:rPr>
          <w:rFonts w:eastAsiaTheme="minorEastAsia"/>
          <w:i/>
          <w:iCs/>
        </w:rPr>
      </w:pPr>
      <w:r>
        <w:rPr>
          <w:rFonts w:ascii="Times New Roman" w:eastAsia="Times New Roman" w:hAnsi="Times New Roman" w:cs="Times New Roman"/>
        </w:rPr>
        <w:t>Guest speaker for MSU Grant Writing Bootcamp on topic of writing successful interdisciplinary proposals, 2022.</w:t>
      </w:r>
    </w:p>
    <w:p w14:paraId="5911AC4F" w14:textId="6DD0C9D9" w:rsidR="00890D80" w:rsidRDefault="200F9A61" w:rsidP="00D64925">
      <w:pPr>
        <w:pStyle w:val="ListParagraph"/>
        <w:numPr>
          <w:ilvl w:val="0"/>
          <w:numId w:val="3"/>
        </w:numPr>
        <w:spacing w:after="0" w:line="240" w:lineRule="auto"/>
        <w:jc w:val="both"/>
        <w:rPr>
          <w:rFonts w:ascii="Times New Roman" w:eastAsia="Times New Roman" w:hAnsi="Times New Roman" w:cs="Times New Roman"/>
        </w:rPr>
      </w:pPr>
      <w:r w:rsidRPr="200F9A61">
        <w:rPr>
          <w:rFonts w:ascii="Times New Roman" w:eastAsia="Times New Roman" w:hAnsi="Times New Roman" w:cs="Times New Roman"/>
        </w:rPr>
        <w:t>Ad hoc reviewer for proposals submitted to the National Science Foundation’s Division of Environmental Biology, 2019.</w:t>
      </w:r>
    </w:p>
    <w:p w14:paraId="33640F9A" w14:textId="505F9B67" w:rsidR="00A942E1" w:rsidRPr="00A942E1" w:rsidRDefault="200F9A61" w:rsidP="00D64925">
      <w:pPr>
        <w:pStyle w:val="ListParagraph"/>
        <w:numPr>
          <w:ilvl w:val="0"/>
          <w:numId w:val="3"/>
        </w:numPr>
        <w:spacing w:after="0" w:line="240" w:lineRule="auto"/>
        <w:jc w:val="both"/>
        <w:rPr>
          <w:rFonts w:ascii="Times New Roman" w:eastAsia="Times New Roman" w:hAnsi="Times New Roman" w:cs="Times New Roman"/>
        </w:rPr>
      </w:pPr>
      <w:r w:rsidRPr="200F9A61">
        <w:rPr>
          <w:rFonts w:ascii="Times New Roman" w:eastAsia="Times New Roman" w:hAnsi="Times New Roman" w:cs="Times New Roman"/>
        </w:rPr>
        <w:t>Developed, distributed, and wrote the vignette for a software framework and R package that utilizes first principles of stoichiometry and thermodynamics to generate models that simulate any suite of elemental cycles, compounds, metabolic processes, and microorganisms, 2018.</w:t>
      </w:r>
    </w:p>
    <w:p w14:paraId="7B2E430D" w14:textId="77777777" w:rsidR="00CE77CE" w:rsidRPr="00CE4D28" w:rsidRDefault="200F9A61" w:rsidP="200F9A61">
      <w:pPr>
        <w:pStyle w:val="ListParagraph"/>
        <w:numPr>
          <w:ilvl w:val="0"/>
          <w:numId w:val="3"/>
        </w:numPr>
        <w:spacing w:after="0" w:line="200" w:lineRule="atLeast"/>
        <w:jc w:val="both"/>
        <w:rPr>
          <w:rFonts w:ascii="Times New Roman" w:eastAsia="Times New Roman" w:hAnsi="Times New Roman" w:cs="Times New Roman"/>
        </w:rPr>
      </w:pPr>
      <w:r w:rsidRPr="200F9A61">
        <w:rPr>
          <w:rFonts w:ascii="Times New Roman" w:eastAsia="Times New Roman" w:hAnsi="Times New Roman" w:cs="Times New Roman"/>
        </w:rPr>
        <w:t>Served as scientific advisor to Yellowstone River Technical Advisory Committee, thereby guiding Yellowstone River conservation policy by providing data analysis, expert opinion, and literature review on fisheries management for the middle and lower Yellowstone River, 2009-2014.</w:t>
      </w:r>
    </w:p>
    <w:p w14:paraId="38CF3805" w14:textId="77777777" w:rsidR="00CE77CE" w:rsidRPr="00CE4D28" w:rsidRDefault="200F9A61" w:rsidP="200F9A61">
      <w:pPr>
        <w:pStyle w:val="ListParagraph"/>
        <w:numPr>
          <w:ilvl w:val="0"/>
          <w:numId w:val="3"/>
        </w:numPr>
        <w:spacing w:after="0" w:line="200" w:lineRule="atLeast"/>
        <w:jc w:val="both"/>
        <w:rPr>
          <w:rFonts w:ascii="Times New Roman" w:eastAsia="Times New Roman" w:hAnsi="Times New Roman" w:cs="Times New Roman"/>
        </w:rPr>
      </w:pPr>
      <w:r w:rsidRPr="200F9A61">
        <w:rPr>
          <w:rFonts w:ascii="Times New Roman" w:eastAsia="Times New Roman" w:hAnsi="Times New Roman" w:cs="Times New Roman"/>
        </w:rPr>
        <w:t>Educated and counseled stakeholders by providing information to Yellowstone River Conservation District Council members about the effects of land use practices on Yellowstone River fish, 2009-2014.</w:t>
      </w:r>
    </w:p>
    <w:p w14:paraId="00A4D9AF" w14:textId="77777777" w:rsidR="00CE77CE" w:rsidRDefault="200F9A61" w:rsidP="200F9A61">
      <w:pPr>
        <w:pStyle w:val="ListParagraph"/>
        <w:numPr>
          <w:ilvl w:val="0"/>
          <w:numId w:val="3"/>
        </w:numPr>
        <w:spacing w:after="0" w:line="200" w:lineRule="atLeast"/>
        <w:jc w:val="both"/>
        <w:rPr>
          <w:rFonts w:ascii="Times New Roman" w:eastAsia="Times New Roman" w:hAnsi="Times New Roman" w:cs="Times New Roman"/>
        </w:rPr>
      </w:pPr>
      <w:r w:rsidRPr="200F9A61">
        <w:rPr>
          <w:rFonts w:ascii="Times New Roman" w:eastAsia="Times New Roman" w:hAnsi="Times New Roman" w:cs="Times New Roman"/>
        </w:rPr>
        <w:t>Improved regulatory agency permitting processes by educating regulatory agencies about the effects of bank armoring and side-channel plugging on Yellowstone River fish assemblages, 2009-2014.</w:t>
      </w:r>
    </w:p>
    <w:p w14:paraId="36ADB38B" w14:textId="378310EA" w:rsidR="00ED467F" w:rsidRPr="00CE4D28" w:rsidRDefault="200F9A61" w:rsidP="200F9A61">
      <w:pPr>
        <w:pStyle w:val="ListParagraph"/>
        <w:numPr>
          <w:ilvl w:val="0"/>
          <w:numId w:val="3"/>
        </w:numPr>
        <w:spacing w:after="0" w:line="200" w:lineRule="atLeast"/>
        <w:jc w:val="both"/>
        <w:rPr>
          <w:rFonts w:ascii="Times New Roman" w:eastAsia="Times New Roman" w:hAnsi="Times New Roman" w:cs="Times New Roman"/>
        </w:rPr>
      </w:pPr>
      <w:r w:rsidRPr="200F9A61">
        <w:rPr>
          <w:rFonts w:ascii="Times New Roman" w:eastAsia="Times New Roman" w:hAnsi="Times New Roman" w:cs="Times New Roman"/>
        </w:rPr>
        <w:t>Organized and implemented an interdisciplinary journal club for Montana State University graduate students and faculty from two departments, and USGS scientists studying freshwater systems, 2013.</w:t>
      </w:r>
    </w:p>
    <w:p w14:paraId="4F3FB516" w14:textId="0FA857E3" w:rsidR="00CE77CE" w:rsidRDefault="200F9A61" w:rsidP="00427475">
      <w:pPr>
        <w:pStyle w:val="ListParagraph"/>
        <w:numPr>
          <w:ilvl w:val="0"/>
          <w:numId w:val="3"/>
        </w:numPr>
        <w:spacing w:after="0" w:line="200" w:lineRule="atLeast"/>
        <w:rPr>
          <w:rFonts w:ascii="Times New Roman" w:eastAsia="Times New Roman" w:hAnsi="Times New Roman" w:cs="Times New Roman"/>
        </w:rPr>
      </w:pPr>
      <w:r w:rsidRPr="200F9A61">
        <w:rPr>
          <w:rFonts w:ascii="Times New Roman" w:eastAsia="Times New Roman" w:hAnsi="Times New Roman" w:cs="Times New Roman"/>
        </w:rPr>
        <w:t>Facilitated the conservation of Yellowstone River fish by providing baseline data for the study investigating the effects of the 2011 Exxon Silvertip pipeline oil spill on fish assemblages and assisted in securing funds for this study, 2011-2012.</w:t>
      </w:r>
    </w:p>
    <w:p w14:paraId="1C1C95B7" w14:textId="2C2F482F" w:rsidR="00ED467F" w:rsidRPr="00CE4D28" w:rsidRDefault="200F9A61" w:rsidP="00427475">
      <w:pPr>
        <w:pStyle w:val="ListParagraph"/>
        <w:numPr>
          <w:ilvl w:val="0"/>
          <w:numId w:val="3"/>
        </w:numPr>
        <w:spacing w:after="0" w:line="200" w:lineRule="atLeast"/>
        <w:rPr>
          <w:rFonts w:ascii="Times New Roman" w:eastAsia="Times New Roman" w:hAnsi="Times New Roman" w:cs="Times New Roman"/>
        </w:rPr>
      </w:pPr>
      <w:r w:rsidRPr="200F9A61">
        <w:rPr>
          <w:rFonts w:ascii="Times New Roman" w:eastAsia="Times New Roman" w:hAnsi="Times New Roman" w:cs="Times New Roman"/>
        </w:rPr>
        <w:t>Co-organized the Ecology Department Seminar Series at Montana State University, Bozeman, 2009-2010.</w:t>
      </w:r>
    </w:p>
    <w:p w14:paraId="27FEC54E" w14:textId="180077B7" w:rsidR="00A76D66" w:rsidRDefault="200F9A61" w:rsidP="00427475">
      <w:pPr>
        <w:pStyle w:val="ListParagraph"/>
        <w:numPr>
          <w:ilvl w:val="0"/>
          <w:numId w:val="3"/>
        </w:numPr>
        <w:spacing w:after="0" w:line="200" w:lineRule="atLeast"/>
        <w:rPr>
          <w:rFonts w:ascii="Times New Roman" w:eastAsia="Times New Roman" w:hAnsi="Times New Roman" w:cs="Times New Roman"/>
          <w:b/>
          <w:bCs/>
        </w:rPr>
      </w:pPr>
      <w:r w:rsidRPr="200F9A61">
        <w:rPr>
          <w:rFonts w:ascii="Times New Roman" w:eastAsia="Times New Roman" w:hAnsi="Times New Roman" w:cs="Times New Roman"/>
        </w:rPr>
        <w:t>Promoted the dissemination of scientific information among biological disciplines within Duke University when serving as a committee member for the Duke University Annual Biological Sciences Graduate Student Symposium, 2006-2008.</w:t>
      </w:r>
    </w:p>
    <w:p w14:paraId="761F5B1D" w14:textId="77777777" w:rsidR="00CD218F" w:rsidRPr="00EF42B9" w:rsidRDefault="00CD218F" w:rsidP="00427475">
      <w:pPr>
        <w:spacing w:after="0" w:line="200" w:lineRule="atLeast"/>
        <w:rPr>
          <w:rFonts w:ascii="Times New Roman" w:eastAsia="Times New Roman" w:hAnsi="Times New Roman" w:cs="Times New Roman"/>
          <w:b/>
          <w:bCs/>
        </w:rPr>
      </w:pPr>
    </w:p>
    <w:p w14:paraId="05E2C6FE" w14:textId="05DA9240" w:rsidR="00CE77CE" w:rsidRPr="00CC2255" w:rsidRDefault="00CE77CE" w:rsidP="00427475">
      <w:pPr>
        <w:pStyle w:val="ListParagraph"/>
        <w:spacing w:after="0" w:line="200" w:lineRule="atLeast"/>
        <w:ind w:left="0"/>
        <w:jc w:val="center"/>
        <w:rPr>
          <w:rFonts w:ascii="Times New Roman" w:eastAsia="Times New Roman" w:hAnsi="Times New Roman" w:cs="Times New Roman"/>
        </w:rPr>
      </w:pPr>
      <w:r w:rsidRPr="00CC2255">
        <w:rPr>
          <w:rFonts w:ascii="Times New Roman" w:eastAsia="Times New Roman" w:hAnsi="Times New Roman" w:cs="Times New Roman"/>
          <w:b/>
          <w:bCs/>
        </w:rPr>
        <w:t>— Popular Press —</w:t>
      </w:r>
    </w:p>
    <w:p w14:paraId="04A41195" w14:textId="211A6607" w:rsidR="00FD0FED" w:rsidRPr="00FD0FED" w:rsidRDefault="002A7CEF" w:rsidP="00FD0FED">
      <w:pPr>
        <w:pStyle w:val="ListParagraph"/>
        <w:numPr>
          <w:ilvl w:val="0"/>
          <w:numId w:val="5"/>
        </w:numPr>
        <w:spacing w:after="0" w:line="200" w:lineRule="atLeast"/>
        <w:ind w:left="360"/>
        <w:jc w:val="both"/>
        <w:rPr>
          <w:rFonts w:ascii="Times New Roman" w:eastAsia="Times New Roman" w:hAnsi="Times New Roman" w:cs="Times New Roman"/>
        </w:rPr>
      </w:pPr>
      <w:r>
        <w:rPr>
          <w:rFonts w:ascii="Times New Roman" w:eastAsia="Times New Roman" w:hAnsi="Times New Roman" w:cs="Times New Roman"/>
          <w:bCs/>
        </w:rPr>
        <w:t>My</w:t>
      </w:r>
      <w:r w:rsidR="00CE77CE" w:rsidRPr="00CC2255">
        <w:rPr>
          <w:rFonts w:ascii="Times New Roman" w:eastAsia="Times New Roman" w:hAnsi="Times New Roman" w:cs="Times New Roman"/>
          <w:bCs/>
        </w:rPr>
        <w:t xml:space="preserve"> </w:t>
      </w:r>
      <w:r w:rsidR="00C3194B">
        <w:rPr>
          <w:rFonts w:ascii="Times New Roman" w:eastAsia="Times New Roman" w:hAnsi="Times New Roman" w:cs="Times New Roman"/>
          <w:bCs/>
        </w:rPr>
        <w:t>scholarship</w:t>
      </w:r>
      <w:r w:rsidR="00CE77CE" w:rsidRPr="00CC2255">
        <w:rPr>
          <w:rFonts w:ascii="Times New Roman" w:eastAsia="Times New Roman" w:hAnsi="Times New Roman" w:cs="Times New Roman"/>
          <w:bCs/>
        </w:rPr>
        <w:t xml:space="preserve"> and outreach</w:t>
      </w:r>
      <w:r>
        <w:rPr>
          <w:rFonts w:ascii="Times New Roman" w:eastAsia="Times New Roman" w:hAnsi="Times New Roman" w:cs="Times New Roman"/>
          <w:bCs/>
        </w:rPr>
        <w:t xml:space="preserve"> </w:t>
      </w:r>
      <w:r w:rsidR="00C3194B">
        <w:rPr>
          <w:rFonts w:ascii="Times New Roman" w:eastAsia="Times New Roman" w:hAnsi="Times New Roman" w:cs="Times New Roman"/>
          <w:bCs/>
        </w:rPr>
        <w:t>have</w:t>
      </w:r>
      <w:r>
        <w:rPr>
          <w:rFonts w:ascii="Times New Roman" w:eastAsia="Times New Roman" w:hAnsi="Times New Roman" w:cs="Times New Roman"/>
          <w:bCs/>
        </w:rPr>
        <w:t xml:space="preserve"> been featured in various news outlets</w:t>
      </w:r>
      <w:r w:rsidR="00CE77CE" w:rsidRPr="00CC2255">
        <w:rPr>
          <w:rFonts w:ascii="Times New Roman" w:eastAsia="Times New Roman" w:hAnsi="Times New Roman" w:cs="Times New Roman"/>
          <w:bCs/>
        </w:rPr>
        <w:t xml:space="preserve">. </w:t>
      </w:r>
    </w:p>
    <w:p w14:paraId="7E421580" w14:textId="10C2E0F1" w:rsidR="00FD0FED" w:rsidRDefault="00FD0FED" w:rsidP="00FD0FED">
      <w:pPr>
        <w:pStyle w:val="ListParagraph"/>
        <w:numPr>
          <w:ilvl w:val="1"/>
          <w:numId w:val="5"/>
        </w:numPr>
        <w:spacing w:after="0" w:line="200" w:lineRule="atLeast"/>
        <w:ind w:left="720"/>
        <w:jc w:val="both"/>
        <w:rPr>
          <w:rFonts w:ascii="Times New Roman" w:eastAsia="Times New Roman" w:hAnsi="Times New Roman" w:cs="Times New Roman"/>
        </w:rPr>
      </w:pPr>
      <w:r w:rsidRPr="00FD0FED">
        <w:rPr>
          <w:rFonts w:ascii="Times New Roman" w:eastAsia="Times New Roman" w:hAnsi="Times New Roman" w:cs="Times New Roman"/>
        </w:rPr>
        <w:t>“Montana State designated as National Center of Academic Excellence in Cyber Defense</w:t>
      </w:r>
      <w:r>
        <w:rPr>
          <w:rFonts w:ascii="Times New Roman" w:eastAsia="Times New Roman" w:hAnsi="Times New Roman" w:cs="Times New Roman"/>
        </w:rPr>
        <w:t xml:space="preserve">.” </w:t>
      </w:r>
      <w:r w:rsidRPr="006F3060">
        <w:rPr>
          <w:rFonts w:ascii="Times New Roman" w:hAnsi="Times New Roman" w:cs="Times New Roman"/>
          <w:i/>
          <w:iCs/>
        </w:rPr>
        <w:t>Montana State University News</w:t>
      </w:r>
      <w:r w:rsidRPr="006F3060">
        <w:rPr>
          <w:rFonts w:ascii="Times New Roman" w:hAnsi="Times New Roman" w:cs="Times New Roman"/>
        </w:rPr>
        <w:t xml:space="preserve"> </w:t>
      </w:r>
      <w:r w:rsidRPr="006F3060">
        <w:rPr>
          <w:rFonts w:ascii="Times New Roman" w:hAnsi="Times New Roman" w:cs="Times New Roman"/>
          <w:i/>
          <w:iCs/>
        </w:rPr>
        <w:t>Service</w:t>
      </w:r>
      <w:r w:rsidRPr="006F3060">
        <w:rPr>
          <w:rFonts w:ascii="Times New Roman" w:hAnsi="Times New Roman" w:cs="Times New Roman"/>
        </w:rPr>
        <w:t xml:space="preserve">, </w:t>
      </w:r>
      <w:r>
        <w:rPr>
          <w:rFonts w:ascii="Times New Roman" w:eastAsia="Times New Roman" w:hAnsi="Times New Roman" w:cs="Times New Roman"/>
        </w:rPr>
        <w:t xml:space="preserve">December 15, 2025. </w:t>
      </w:r>
      <w:hyperlink r:id="rId93" w:history="1">
        <w:r w:rsidRPr="00511BFA">
          <w:rPr>
            <w:rStyle w:val="Hyperlink"/>
            <w:rFonts w:ascii="Times New Roman" w:eastAsia="Times New Roman" w:hAnsi="Times New Roman" w:cs="Times New Roman"/>
          </w:rPr>
          <w:t>https://www.montana.edu/news/25002/montana-state-designated-as-national-center-of-academic-excellence-in-cyber-defense</w:t>
        </w:r>
      </w:hyperlink>
      <w:r>
        <w:rPr>
          <w:rFonts w:ascii="Times New Roman" w:eastAsia="Times New Roman" w:hAnsi="Times New Roman" w:cs="Times New Roman"/>
        </w:rPr>
        <w:t xml:space="preserve"> </w:t>
      </w:r>
    </w:p>
    <w:p w14:paraId="43E63704" w14:textId="07D61FE2" w:rsidR="00FD0FED" w:rsidRDefault="00FD0FED" w:rsidP="00FD0FED">
      <w:pPr>
        <w:pStyle w:val="ListParagraph"/>
        <w:numPr>
          <w:ilvl w:val="1"/>
          <w:numId w:val="5"/>
        </w:numPr>
        <w:spacing w:after="0" w:line="200" w:lineRule="atLeast"/>
        <w:ind w:left="720"/>
        <w:jc w:val="both"/>
        <w:rPr>
          <w:rFonts w:ascii="Times New Roman" w:eastAsia="Times New Roman" w:hAnsi="Times New Roman" w:cs="Times New Roman"/>
        </w:rPr>
      </w:pPr>
      <w:r>
        <w:rPr>
          <w:rFonts w:ascii="Times New Roman" w:eastAsia="Times New Roman" w:hAnsi="Times New Roman" w:cs="Times New Roman"/>
        </w:rPr>
        <w:t>“</w:t>
      </w:r>
      <w:r w:rsidRPr="00FD0FED">
        <w:rPr>
          <w:rFonts w:ascii="Times New Roman" w:eastAsia="Times New Roman" w:hAnsi="Times New Roman" w:cs="Times New Roman"/>
        </w:rPr>
        <w:t>Montana State working to secure electric vehicle charging infrastructure</w:t>
      </w:r>
      <w:r>
        <w:rPr>
          <w:rFonts w:ascii="Times New Roman" w:eastAsia="Times New Roman" w:hAnsi="Times New Roman" w:cs="Times New Roman"/>
        </w:rPr>
        <w:t xml:space="preserve">.” </w:t>
      </w:r>
      <w:r w:rsidRPr="006F3060">
        <w:rPr>
          <w:rFonts w:ascii="Times New Roman" w:hAnsi="Times New Roman" w:cs="Times New Roman"/>
          <w:i/>
          <w:iCs/>
        </w:rPr>
        <w:t>Montana State University News</w:t>
      </w:r>
      <w:r w:rsidRPr="006F3060">
        <w:rPr>
          <w:rFonts w:ascii="Times New Roman" w:hAnsi="Times New Roman" w:cs="Times New Roman"/>
        </w:rPr>
        <w:t xml:space="preserve"> </w:t>
      </w:r>
      <w:r w:rsidRPr="006F3060">
        <w:rPr>
          <w:rFonts w:ascii="Times New Roman" w:hAnsi="Times New Roman" w:cs="Times New Roman"/>
          <w:i/>
          <w:iCs/>
        </w:rPr>
        <w:t>Service</w:t>
      </w:r>
      <w:r w:rsidRPr="006F3060">
        <w:rPr>
          <w:rFonts w:ascii="Times New Roman" w:hAnsi="Times New Roman" w:cs="Times New Roman"/>
        </w:rPr>
        <w:t xml:space="preserve">, </w:t>
      </w:r>
      <w:r>
        <w:rPr>
          <w:rFonts w:ascii="Times New Roman" w:eastAsia="Times New Roman" w:hAnsi="Times New Roman" w:cs="Times New Roman"/>
        </w:rPr>
        <w:t xml:space="preserve">April 7, 2025. </w:t>
      </w:r>
      <w:hyperlink r:id="rId94" w:history="1">
        <w:r w:rsidRPr="00511BFA">
          <w:rPr>
            <w:rStyle w:val="Hyperlink"/>
            <w:rFonts w:ascii="Times New Roman" w:eastAsia="Times New Roman" w:hAnsi="Times New Roman" w:cs="Times New Roman"/>
          </w:rPr>
          <w:t>https://www.montana.edu/news/24359/montana-state-working-to-secure-electric-vehicle-charging-infrastructure</w:t>
        </w:r>
      </w:hyperlink>
      <w:r>
        <w:rPr>
          <w:rFonts w:ascii="Times New Roman" w:eastAsia="Times New Roman" w:hAnsi="Times New Roman" w:cs="Times New Roman"/>
        </w:rPr>
        <w:t xml:space="preserve"> </w:t>
      </w:r>
    </w:p>
    <w:p w14:paraId="26BE157C" w14:textId="7DA06B31" w:rsidR="00FD0FED" w:rsidRPr="00FD0FED" w:rsidRDefault="00FD0FED" w:rsidP="00FD0FED">
      <w:pPr>
        <w:pStyle w:val="ListParagraph"/>
        <w:numPr>
          <w:ilvl w:val="1"/>
          <w:numId w:val="5"/>
        </w:numPr>
        <w:spacing w:after="0" w:line="200" w:lineRule="atLeast"/>
        <w:ind w:left="720"/>
        <w:jc w:val="both"/>
        <w:rPr>
          <w:rFonts w:ascii="Times New Roman" w:eastAsia="Times New Roman" w:hAnsi="Times New Roman" w:cs="Times New Roman"/>
        </w:rPr>
      </w:pPr>
      <w:r w:rsidRPr="00FD0FED">
        <w:rPr>
          <w:rFonts w:ascii="Times New Roman" w:eastAsia="Times New Roman" w:hAnsi="Times New Roman" w:cs="Times New Roman"/>
        </w:rPr>
        <w:t>“Matching challenges: MSU cybersecurity experts bolster crucial branch of infrastructure defense</w:t>
      </w:r>
      <w:r>
        <w:rPr>
          <w:rFonts w:ascii="Times New Roman" w:eastAsia="Times New Roman" w:hAnsi="Times New Roman" w:cs="Times New Roman"/>
        </w:rPr>
        <w:t xml:space="preserve">.” </w:t>
      </w:r>
      <w:r w:rsidRPr="00FD0FED">
        <w:rPr>
          <w:rFonts w:ascii="Times New Roman" w:eastAsia="Times New Roman" w:hAnsi="Times New Roman" w:cs="Times New Roman"/>
          <w:i/>
          <w:iCs/>
        </w:rPr>
        <w:t>Mountains &amp; Minds</w:t>
      </w:r>
      <w:r>
        <w:rPr>
          <w:rFonts w:ascii="Times New Roman" w:eastAsia="Times New Roman" w:hAnsi="Times New Roman" w:cs="Times New Roman"/>
        </w:rPr>
        <w:t xml:space="preserve">, November 4, 2024. </w:t>
      </w:r>
      <w:hyperlink r:id="rId95" w:history="1">
        <w:r w:rsidRPr="00511BFA">
          <w:rPr>
            <w:rStyle w:val="Hyperlink"/>
            <w:rFonts w:ascii="Times New Roman" w:eastAsia="Times New Roman" w:hAnsi="Times New Roman" w:cs="Times New Roman"/>
          </w:rPr>
          <w:t>https://www.montana.edu/news/mountainsandminds/24090/matching-challenges</w:t>
        </w:r>
      </w:hyperlink>
      <w:r>
        <w:rPr>
          <w:rFonts w:ascii="Times New Roman" w:eastAsia="Times New Roman" w:hAnsi="Times New Roman" w:cs="Times New Roman"/>
        </w:rPr>
        <w:t xml:space="preserve"> </w:t>
      </w:r>
    </w:p>
    <w:p w14:paraId="2BD61872" w14:textId="6E073D0D" w:rsidR="00C3194B" w:rsidRPr="00C3194B" w:rsidRDefault="00C3194B" w:rsidP="005C1C50">
      <w:pPr>
        <w:pStyle w:val="ListParagraph"/>
        <w:numPr>
          <w:ilvl w:val="1"/>
          <w:numId w:val="5"/>
        </w:numPr>
        <w:spacing w:after="0" w:line="200" w:lineRule="atLeast"/>
        <w:ind w:left="720"/>
        <w:jc w:val="both"/>
        <w:rPr>
          <w:rFonts w:ascii="Times New Roman" w:eastAsia="Times New Roman" w:hAnsi="Times New Roman" w:cs="Times New Roman"/>
        </w:rPr>
      </w:pPr>
      <w:r>
        <w:rPr>
          <w:rFonts w:ascii="Times New Roman" w:eastAsia="Times New Roman" w:hAnsi="Times New Roman" w:cs="Times New Roman"/>
        </w:rPr>
        <w:t>“</w:t>
      </w:r>
      <w:r w:rsidRPr="00C3194B">
        <w:rPr>
          <w:rFonts w:ascii="Times New Roman" w:eastAsia="Times New Roman" w:hAnsi="Times New Roman" w:cs="Times New Roman"/>
        </w:rPr>
        <w:t>MSU receives award to improve cybersecurity</w:t>
      </w:r>
      <w:r>
        <w:rPr>
          <w:rFonts w:ascii="Times New Roman" w:eastAsia="Times New Roman" w:hAnsi="Times New Roman" w:cs="Times New Roman"/>
        </w:rPr>
        <w:t xml:space="preserve">.” </w:t>
      </w:r>
      <w:r w:rsidRPr="00C3194B">
        <w:rPr>
          <w:rFonts w:ascii="Times New Roman" w:eastAsia="Times New Roman" w:hAnsi="Times New Roman" w:cs="Times New Roman"/>
          <w:i/>
          <w:iCs/>
        </w:rPr>
        <w:t>KBZK Bozeman News Channel 7</w:t>
      </w:r>
      <w:r>
        <w:rPr>
          <w:rFonts w:ascii="Times New Roman" w:eastAsia="Times New Roman" w:hAnsi="Times New Roman" w:cs="Times New Roman"/>
        </w:rPr>
        <w:t xml:space="preserve">, December 13, 2022. </w:t>
      </w:r>
      <w:hyperlink r:id="rId96" w:history="1">
        <w:r w:rsidRPr="00A03D7F">
          <w:rPr>
            <w:rStyle w:val="Hyperlink"/>
            <w:rFonts w:ascii="Times New Roman" w:eastAsia="Times New Roman" w:hAnsi="Times New Roman" w:cs="Times New Roman"/>
          </w:rPr>
          <w:t>https://www.kbzk.com/news/local-news/msu-receives-award-to-improve-cybersecurity</w:t>
        </w:r>
      </w:hyperlink>
      <w:r>
        <w:rPr>
          <w:rFonts w:ascii="Times New Roman" w:eastAsia="Times New Roman" w:hAnsi="Times New Roman" w:cs="Times New Roman"/>
        </w:rPr>
        <w:t xml:space="preserve"> </w:t>
      </w:r>
    </w:p>
    <w:p w14:paraId="09ADB411" w14:textId="54CDD21E" w:rsidR="00C3194B" w:rsidRDefault="00C3194B" w:rsidP="005C1C50">
      <w:pPr>
        <w:pStyle w:val="ListParagraph"/>
        <w:numPr>
          <w:ilvl w:val="1"/>
          <w:numId w:val="5"/>
        </w:numPr>
        <w:spacing w:after="0" w:line="200" w:lineRule="atLeast"/>
        <w:ind w:left="720"/>
        <w:jc w:val="both"/>
        <w:rPr>
          <w:rFonts w:ascii="Times New Roman" w:eastAsia="Times New Roman" w:hAnsi="Times New Roman" w:cs="Times New Roman"/>
        </w:rPr>
      </w:pPr>
      <w:r>
        <w:rPr>
          <w:rFonts w:ascii="Times New Roman" w:eastAsia="Times New Roman" w:hAnsi="Times New Roman" w:cs="Times New Roman"/>
        </w:rPr>
        <w:t>“</w:t>
      </w:r>
      <w:r w:rsidRPr="00C3194B">
        <w:rPr>
          <w:rFonts w:ascii="Times New Roman" w:eastAsia="Times New Roman" w:hAnsi="Times New Roman" w:cs="Times New Roman"/>
        </w:rPr>
        <w:t xml:space="preserve">Montana State University </w:t>
      </w:r>
      <w:r w:rsidR="00057FAB" w:rsidRPr="00C3194B">
        <w:rPr>
          <w:rFonts w:ascii="Times New Roman" w:eastAsia="Times New Roman" w:hAnsi="Times New Roman" w:cs="Times New Roman"/>
        </w:rPr>
        <w:t>receives</w:t>
      </w:r>
      <w:r w:rsidRPr="00C3194B">
        <w:rPr>
          <w:rFonts w:ascii="Times New Roman" w:eastAsia="Times New Roman" w:hAnsi="Times New Roman" w:cs="Times New Roman"/>
        </w:rPr>
        <w:t xml:space="preserve"> $4 million from Homeland Security for cybersecurity project</w:t>
      </w:r>
      <w:r>
        <w:rPr>
          <w:rFonts w:ascii="Times New Roman" w:eastAsia="Times New Roman" w:hAnsi="Times New Roman" w:cs="Times New Roman"/>
        </w:rPr>
        <w:t xml:space="preserve">.” </w:t>
      </w:r>
      <w:r>
        <w:rPr>
          <w:rFonts w:ascii="Times New Roman" w:eastAsia="Times New Roman" w:hAnsi="Times New Roman" w:cs="Times New Roman"/>
          <w:i/>
          <w:iCs/>
        </w:rPr>
        <w:t>Bozeman Daily Chronicle</w:t>
      </w:r>
      <w:r>
        <w:rPr>
          <w:rFonts w:ascii="Times New Roman" w:eastAsia="Times New Roman" w:hAnsi="Times New Roman" w:cs="Times New Roman"/>
        </w:rPr>
        <w:t xml:space="preserve">, December 5, 2022. </w:t>
      </w:r>
      <w:hyperlink r:id="rId97" w:history="1">
        <w:r w:rsidRPr="00A03D7F">
          <w:rPr>
            <w:rStyle w:val="Hyperlink"/>
            <w:rFonts w:ascii="Times New Roman" w:eastAsia="Times New Roman" w:hAnsi="Times New Roman" w:cs="Times New Roman"/>
          </w:rPr>
          <w:t>https://www.bozemandailychronicle.com/news/montana_state_university/montana-state-</w:t>
        </w:r>
        <w:r w:rsidRPr="00A03D7F">
          <w:rPr>
            <w:rStyle w:val="Hyperlink"/>
            <w:rFonts w:ascii="Times New Roman" w:eastAsia="Times New Roman" w:hAnsi="Times New Roman" w:cs="Times New Roman"/>
          </w:rPr>
          <w:lastRenderedPageBreak/>
          <w:t>university-recieves-4-million-from-homeland-security-for-cybersecurity-project/article_d15713d2-71b3-11ed-89b1-9f91344aa4ea.html</w:t>
        </w:r>
      </w:hyperlink>
      <w:r>
        <w:rPr>
          <w:rFonts w:ascii="Times New Roman" w:eastAsia="Times New Roman" w:hAnsi="Times New Roman" w:cs="Times New Roman"/>
        </w:rPr>
        <w:t xml:space="preserve"> </w:t>
      </w:r>
    </w:p>
    <w:p w14:paraId="76CE3493" w14:textId="784103E0" w:rsidR="00C3194B" w:rsidRPr="00C3194B" w:rsidRDefault="00C3194B" w:rsidP="005C1C50">
      <w:pPr>
        <w:pStyle w:val="ListParagraph"/>
        <w:numPr>
          <w:ilvl w:val="1"/>
          <w:numId w:val="5"/>
        </w:numPr>
        <w:spacing w:after="0" w:line="200" w:lineRule="atLeast"/>
        <w:ind w:left="720"/>
        <w:jc w:val="both"/>
        <w:rPr>
          <w:rFonts w:ascii="Times New Roman" w:eastAsia="Times New Roman" w:hAnsi="Times New Roman" w:cs="Times New Roman"/>
        </w:rPr>
      </w:pPr>
      <w:r>
        <w:rPr>
          <w:rFonts w:ascii="Times New Roman" w:eastAsia="Times New Roman" w:hAnsi="Times New Roman" w:cs="Times New Roman"/>
        </w:rPr>
        <w:t>“</w:t>
      </w:r>
      <w:r w:rsidRPr="00C3194B">
        <w:rPr>
          <w:rFonts w:ascii="Times New Roman" w:eastAsia="Times New Roman" w:hAnsi="Times New Roman" w:cs="Times New Roman"/>
        </w:rPr>
        <w:t>Montana State receives $4.47 million award for improving cybersecurity</w:t>
      </w:r>
      <w:r>
        <w:rPr>
          <w:rFonts w:ascii="Times New Roman" w:eastAsia="Times New Roman" w:hAnsi="Times New Roman" w:cs="Times New Roman"/>
        </w:rPr>
        <w:t xml:space="preserve">.” </w:t>
      </w:r>
      <w:r w:rsidRPr="006F3060">
        <w:rPr>
          <w:rFonts w:ascii="Times New Roman" w:hAnsi="Times New Roman" w:cs="Times New Roman"/>
          <w:i/>
          <w:iCs/>
        </w:rPr>
        <w:t>Montana State University News</w:t>
      </w:r>
      <w:r w:rsidRPr="006F3060">
        <w:rPr>
          <w:rFonts w:ascii="Times New Roman" w:hAnsi="Times New Roman" w:cs="Times New Roman"/>
        </w:rPr>
        <w:t xml:space="preserve"> </w:t>
      </w:r>
      <w:r w:rsidRPr="006F3060">
        <w:rPr>
          <w:rFonts w:ascii="Times New Roman" w:hAnsi="Times New Roman" w:cs="Times New Roman"/>
          <w:i/>
          <w:iCs/>
        </w:rPr>
        <w:t>Service</w:t>
      </w:r>
      <w:r w:rsidRPr="006F3060">
        <w:rPr>
          <w:rFonts w:ascii="Times New Roman" w:hAnsi="Times New Roman" w:cs="Times New Roman"/>
        </w:rPr>
        <w:t xml:space="preserve">, </w:t>
      </w:r>
      <w:r>
        <w:rPr>
          <w:rFonts w:ascii="Times New Roman" w:eastAsia="Times New Roman" w:hAnsi="Times New Roman" w:cs="Times New Roman"/>
        </w:rPr>
        <w:t xml:space="preserve">November 11, 2022. </w:t>
      </w:r>
      <w:hyperlink r:id="rId98" w:history="1">
        <w:r w:rsidRPr="00A03D7F">
          <w:rPr>
            <w:rStyle w:val="Hyperlink"/>
            <w:rFonts w:ascii="Times New Roman" w:eastAsia="Times New Roman" w:hAnsi="Times New Roman" w:cs="Times New Roman"/>
          </w:rPr>
          <w:t>https://www.montana.edu/news/22467/montana-state-receives-4-47-million-award-for-improving-cybersecurityhttps://www.montana.edu/news/22467/montana-state-receives-4-47-million-award-for-improving-cybersecurity</w:t>
        </w:r>
      </w:hyperlink>
      <w:r>
        <w:rPr>
          <w:rFonts w:ascii="Times New Roman" w:eastAsia="Times New Roman" w:hAnsi="Times New Roman" w:cs="Times New Roman"/>
        </w:rPr>
        <w:t xml:space="preserve"> </w:t>
      </w:r>
    </w:p>
    <w:p w14:paraId="28AC3359" w14:textId="1F72943D" w:rsidR="008C5ED1" w:rsidRPr="006F3060" w:rsidRDefault="006F3060" w:rsidP="005C1C50">
      <w:pPr>
        <w:pStyle w:val="ListParagraph"/>
        <w:numPr>
          <w:ilvl w:val="1"/>
          <w:numId w:val="5"/>
        </w:numPr>
        <w:spacing w:after="0" w:line="200" w:lineRule="atLeast"/>
        <w:ind w:left="720"/>
        <w:jc w:val="both"/>
        <w:rPr>
          <w:rFonts w:ascii="Times New Roman" w:eastAsia="Times New Roman" w:hAnsi="Times New Roman" w:cs="Times New Roman"/>
        </w:rPr>
      </w:pPr>
      <w:r w:rsidRPr="006F3060">
        <w:rPr>
          <w:rFonts w:ascii="Times New Roman" w:hAnsi="Times New Roman" w:cs="Times New Roman"/>
        </w:rPr>
        <w:t xml:space="preserve">"MSU research team receives NSF grant to study nitrogen impact on water quality." </w:t>
      </w:r>
      <w:r w:rsidRPr="006F3060">
        <w:rPr>
          <w:rFonts w:ascii="Times New Roman" w:hAnsi="Times New Roman" w:cs="Times New Roman"/>
          <w:i/>
          <w:iCs/>
        </w:rPr>
        <w:t>Montana State University News</w:t>
      </w:r>
      <w:r w:rsidRPr="006F3060">
        <w:rPr>
          <w:rFonts w:ascii="Times New Roman" w:hAnsi="Times New Roman" w:cs="Times New Roman"/>
        </w:rPr>
        <w:t xml:space="preserve"> </w:t>
      </w:r>
      <w:r w:rsidRPr="006F3060">
        <w:rPr>
          <w:rFonts w:ascii="Times New Roman" w:hAnsi="Times New Roman" w:cs="Times New Roman"/>
          <w:i/>
          <w:iCs/>
        </w:rPr>
        <w:t>Service</w:t>
      </w:r>
      <w:r w:rsidRPr="006F3060">
        <w:rPr>
          <w:rFonts w:ascii="Times New Roman" w:hAnsi="Times New Roman" w:cs="Times New Roman"/>
        </w:rPr>
        <w:t>, 2020.</w:t>
      </w:r>
      <w:r>
        <w:rPr>
          <w:rFonts w:ascii="Times New Roman" w:hAnsi="Times New Roman" w:cs="Times New Roman"/>
        </w:rPr>
        <w:t xml:space="preserve">  URL:</w:t>
      </w:r>
      <w:r w:rsidRPr="006F3060">
        <w:rPr>
          <w:rFonts w:ascii="Times New Roman" w:eastAsia="Times New Roman" w:hAnsi="Times New Roman" w:cs="Times New Roman"/>
        </w:rPr>
        <w:t xml:space="preserve"> </w:t>
      </w:r>
      <w:hyperlink r:id="rId99" w:history="1">
        <w:r w:rsidR="00284E92" w:rsidRPr="006F3060">
          <w:rPr>
            <w:rStyle w:val="Hyperlink"/>
            <w:rFonts w:ascii="Times New Roman" w:eastAsia="Times New Roman" w:hAnsi="Times New Roman" w:cs="Times New Roman"/>
          </w:rPr>
          <w:t>https://bit.ly/SitS_PressRelease</w:t>
        </w:r>
      </w:hyperlink>
      <w:r w:rsidR="00284E92" w:rsidRPr="006F3060">
        <w:rPr>
          <w:rFonts w:ascii="Times New Roman" w:eastAsia="Times New Roman" w:hAnsi="Times New Roman" w:cs="Times New Roman"/>
        </w:rPr>
        <w:t xml:space="preserve"> </w:t>
      </w:r>
    </w:p>
    <w:p w14:paraId="58C3A489" w14:textId="4B27F61C" w:rsidR="00284E92" w:rsidRPr="006F3060" w:rsidRDefault="006F3060" w:rsidP="005C1C50">
      <w:pPr>
        <w:pStyle w:val="ListParagraph"/>
        <w:numPr>
          <w:ilvl w:val="1"/>
          <w:numId w:val="5"/>
        </w:numPr>
        <w:spacing w:after="0" w:line="200" w:lineRule="atLeast"/>
        <w:ind w:left="720"/>
        <w:jc w:val="both"/>
        <w:rPr>
          <w:rFonts w:ascii="Times New Roman" w:eastAsia="Times New Roman" w:hAnsi="Times New Roman" w:cs="Times New Roman"/>
        </w:rPr>
      </w:pPr>
      <w:r>
        <w:rPr>
          <w:rFonts w:ascii="Times New Roman" w:hAnsi="Times New Roman" w:cs="Times New Roman"/>
        </w:rPr>
        <w:t>“</w:t>
      </w:r>
      <w:r w:rsidRPr="006F3060">
        <w:rPr>
          <w:rFonts w:ascii="Times New Roman" w:hAnsi="Times New Roman" w:cs="Times New Roman"/>
        </w:rPr>
        <w:t xml:space="preserve">MSU partners with federal lab on $3.1 million cybersecurity research project." </w:t>
      </w:r>
      <w:r w:rsidRPr="006F3060">
        <w:rPr>
          <w:rFonts w:ascii="Times New Roman" w:hAnsi="Times New Roman" w:cs="Times New Roman"/>
          <w:i/>
          <w:iCs/>
        </w:rPr>
        <w:t>Montana State University News</w:t>
      </w:r>
      <w:r w:rsidRPr="006F3060">
        <w:rPr>
          <w:rFonts w:ascii="Times New Roman" w:hAnsi="Times New Roman" w:cs="Times New Roman"/>
        </w:rPr>
        <w:t xml:space="preserve"> </w:t>
      </w:r>
      <w:r w:rsidRPr="006F3060">
        <w:rPr>
          <w:rFonts w:ascii="Times New Roman" w:hAnsi="Times New Roman" w:cs="Times New Roman"/>
          <w:i/>
          <w:iCs/>
        </w:rPr>
        <w:t>Service</w:t>
      </w:r>
      <w:r w:rsidRPr="006F3060">
        <w:rPr>
          <w:rFonts w:ascii="Times New Roman" w:hAnsi="Times New Roman" w:cs="Times New Roman"/>
        </w:rPr>
        <w:t>, 2020.</w:t>
      </w:r>
      <w:r>
        <w:rPr>
          <w:rFonts w:ascii="Times New Roman" w:hAnsi="Times New Roman" w:cs="Times New Roman"/>
        </w:rPr>
        <w:t xml:space="preserve">  URL:</w:t>
      </w:r>
      <w:r w:rsidRPr="006F3060">
        <w:rPr>
          <w:rFonts w:ascii="Times New Roman" w:eastAsia="Times New Roman" w:hAnsi="Times New Roman" w:cs="Times New Roman"/>
        </w:rPr>
        <w:t xml:space="preserve"> </w:t>
      </w:r>
      <w:hyperlink r:id="rId100" w:history="1">
        <w:r w:rsidR="00284E92" w:rsidRPr="006F3060">
          <w:rPr>
            <w:rStyle w:val="Hyperlink"/>
            <w:rFonts w:ascii="Times New Roman" w:eastAsia="Times New Roman" w:hAnsi="Times New Roman" w:cs="Times New Roman"/>
          </w:rPr>
          <w:t>https://bit.ly/CyberQR_PressRelease</w:t>
        </w:r>
      </w:hyperlink>
      <w:r w:rsidR="00284E92" w:rsidRPr="006F3060">
        <w:rPr>
          <w:rFonts w:ascii="Times New Roman" w:eastAsia="Times New Roman" w:hAnsi="Times New Roman" w:cs="Times New Roman"/>
        </w:rPr>
        <w:t xml:space="preserve"> </w:t>
      </w:r>
    </w:p>
    <w:p w14:paraId="5D833B40" w14:textId="46B1A8F9" w:rsidR="009921A7" w:rsidRDefault="009921A7" w:rsidP="005C1C50">
      <w:pPr>
        <w:pStyle w:val="ListParagraph"/>
        <w:numPr>
          <w:ilvl w:val="1"/>
          <w:numId w:val="5"/>
        </w:numPr>
        <w:spacing w:after="0" w:line="200" w:lineRule="atLeast"/>
        <w:ind w:left="720"/>
        <w:jc w:val="both"/>
        <w:rPr>
          <w:rFonts w:ascii="Times New Roman" w:eastAsia="Times New Roman" w:hAnsi="Times New Roman" w:cs="Times New Roman"/>
        </w:rPr>
      </w:pPr>
      <w:r>
        <w:rPr>
          <w:rFonts w:ascii="Times New Roman" w:eastAsia="Times New Roman" w:hAnsi="Times New Roman" w:cs="Times New Roman"/>
        </w:rPr>
        <w:t>“</w:t>
      </w:r>
      <w:r w:rsidRPr="009921A7">
        <w:rPr>
          <w:rFonts w:ascii="Times New Roman" w:eastAsia="Times New Roman" w:hAnsi="Times New Roman" w:cs="Times New Roman"/>
        </w:rPr>
        <w:t>MSU team quantifies the importance of storytelling in crisis communication</w:t>
      </w:r>
      <w:r>
        <w:rPr>
          <w:rFonts w:ascii="Times New Roman" w:eastAsia="Times New Roman" w:hAnsi="Times New Roman" w:cs="Times New Roman"/>
        </w:rPr>
        <w:t xml:space="preserve">.” </w:t>
      </w:r>
      <w:r>
        <w:rPr>
          <w:rFonts w:ascii="Times New Roman" w:eastAsia="Times New Roman" w:hAnsi="Times New Roman" w:cs="Times New Roman"/>
          <w:i/>
          <w:iCs/>
        </w:rPr>
        <w:t>Montana State University News</w:t>
      </w:r>
      <w:r>
        <w:rPr>
          <w:rFonts w:ascii="Times New Roman" w:eastAsia="Times New Roman" w:hAnsi="Times New Roman" w:cs="Times New Roman"/>
        </w:rPr>
        <w:t xml:space="preserve"> &amp; </w:t>
      </w:r>
      <w:r>
        <w:rPr>
          <w:rFonts w:ascii="Times New Roman" w:eastAsia="Times New Roman" w:hAnsi="Times New Roman" w:cs="Times New Roman"/>
          <w:i/>
          <w:iCs/>
        </w:rPr>
        <w:t>Bozeman Magazine</w:t>
      </w:r>
      <w:r>
        <w:rPr>
          <w:rFonts w:ascii="Times New Roman" w:eastAsia="Times New Roman" w:hAnsi="Times New Roman" w:cs="Times New Roman"/>
        </w:rPr>
        <w:t xml:space="preserve">, 2020.  URLs: </w:t>
      </w:r>
      <w:hyperlink r:id="rId101" w:history="1">
        <w:r w:rsidRPr="003F7AC8">
          <w:rPr>
            <w:rStyle w:val="Hyperlink"/>
            <w:rFonts w:ascii="Times New Roman" w:eastAsia="Times New Roman" w:hAnsi="Times New Roman" w:cs="Times New Roman"/>
          </w:rPr>
          <w:t>http://bit.ly/NarrativeRisk</w:t>
        </w:r>
      </w:hyperlink>
      <w:r>
        <w:rPr>
          <w:rFonts w:ascii="Times New Roman" w:eastAsia="Times New Roman" w:hAnsi="Times New Roman" w:cs="Times New Roman"/>
        </w:rPr>
        <w:t xml:space="preserve"> and </w:t>
      </w:r>
      <w:hyperlink r:id="rId102" w:history="1">
        <w:r w:rsidRPr="003F7AC8">
          <w:rPr>
            <w:rStyle w:val="Hyperlink"/>
            <w:rFonts w:ascii="Times New Roman" w:eastAsia="Times New Roman" w:hAnsi="Times New Roman" w:cs="Times New Roman"/>
          </w:rPr>
          <w:t>http://bit.ly/NarrativeRiskBozMag</w:t>
        </w:r>
      </w:hyperlink>
    </w:p>
    <w:p w14:paraId="70CB1371" w14:textId="6278E2D6" w:rsidR="009921A7" w:rsidRPr="009921A7" w:rsidRDefault="009921A7" w:rsidP="005C1C50">
      <w:pPr>
        <w:pStyle w:val="ListParagraph"/>
        <w:numPr>
          <w:ilvl w:val="1"/>
          <w:numId w:val="5"/>
        </w:numPr>
        <w:spacing w:after="0" w:line="200" w:lineRule="atLeast"/>
        <w:ind w:left="720"/>
        <w:jc w:val="both"/>
        <w:rPr>
          <w:rFonts w:ascii="Times New Roman" w:eastAsia="Times New Roman" w:hAnsi="Times New Roman" w:cs="Times New Roman"/>
        </w:rPr>
      </w:pPr>
      <w:r w:rsidRPr="009921A7">
        <w:rPr>
          <w:rFonts w:ascii="Times New Roman" w:eastAsia="Times New Roman" w:hAnsi="Times New Roman" w:cs="Times New Roman"/>
        </w:rPr>
        <w:t xml:space="preserve">“Victims vs Heroes: An Interdisciplinary Approach to the Study of Narrative-Based Risk Communication.” </w:t>
      </w:r>
      <w:r w:rsidRPr="009921A7">
        <w:rPr>
          <w:rFonts w:ascii="Times New Roman" w:eastAsia="Times New Roman" w:hAnsi="Times New Roman" w:cs="Times New Roman"/>
          <w:i/>
          <w:iCs/>
        </w:rPr>
        <w:t>Confluence (MSU College of Letters and Science)</w:t>
      </w:r>
      <w:r w:rsidRPr="009921A7">
        <w:rPr>
          <w:rFonts w:ascii="Times New Roman" w:eastAsia="Times New Roman" w:hAnsi="Times New Roman" w:cs="Times New Roman"/>
        </w:rPr>
        <w:t xml:space="preserve">, 2018.  URL: </w:t>
      </w:r>
      <w:hyperlink r:id="rId103" w:history="1">
        <w:r w:rsidRPr="003F7AC8">
          <w:rPr>
            <w:rStyle w:val="Hyperlink"/>
            <w:rFonts w:ascii="Times New Roman" w:eastAsia="Times New Roman" w:hAnsi="Times New Roman" w:cs="Times New Roman"/>
          </w:rPr>
          <w:t>http://bit.ly/VictimsVsHeroes</w:t>
        </w:r>
      </w:hyperlink>
    </w:p>
    <w:p w14:paraId="4B3ADF40" w14:textId="0EEC8513" w:rsidR="00CE77CE" w:rsidRPr="00CC2255" w:rsidRDefault="00CE77CE" w:rsidP="005C1C50">
      <w:pPr>
        <w:pStyle w:val="ListParagraph"/>
        <w:numPr>
          <w:ilvl w:val="1"/>
          <w:numId w:val="5"/>
        </w:numPr>
        <w:spacing w:after="0" w:line="200" w:lineRule="atLeast"/>
        <w:ind w:left="720"/>
        <w:jc w:val="both"/>
        <w:rPr>
          <w:rFonts w:ascii="Times New Roman" w:eastAsia="Times New Roman" w:hAnsi="Times New Roman" w:cs="Times New Roman"/>
        </w:rPr>
      </w:pPr>
      <w:r w:rsidRPr="00CC2255">
        <w:rPr>
          <w:rFonts w:ascii="Times New Roman" w:eastAsia="Times New Roman" w:hAnsi="Times New Roman" w:cs="Times New Roman"/>
        </w:rPr>
        <w:t xml:space="preserve">“4-year study gives insight to Yellowstone River fishery between Laurel, Sidney.” </w:t>
      </w:r>
      <w:r w:rsidRPr="00CC2255">
        <w:rPr>
          <w:rFonts w:ascii="Times New Roman" w:eastAsia="Times New Roman" w:hAnsi="Times New Roman" w:cs="Times New Roman"/>
          <w:i/>
        </w:rPr>
        <w:t>Billings Gazette</w:t>
      </w:r>
      <w:r w:rsidRPr="00CC2255">
        <w:rPr>
          <w:rFonts w:ascii="Times New Roman" w:eastAsia="Times New Roman" w:hAnsi="Times New Roman" w:cs="Times New Roman"/>
        </w:rPr>
        <w:t xml:space="preserve">, 2016. URL: </w:t>
      </w:r>
      <w:hyperlink r:id="rId104" w:history="1">
        <w:r w:rsidR="00391085" w:rsidRPr="00495BCF">
          <w:rPr>
            <w:rStyle w:val="Hyperlink"/>
            <w:rFonts w:ascii="Times New Roman" w:eastAsia="Times New Roman" w:hAnsi="Times New Roman" w:cs="Times New Roman"/>
          </w:rPr>
          <w:t>http://bit.ly/2yts8BY</w:t>
        </w:r>
      </w:hyperlink>
      <w:r w:rsidRPr="00CC2255">
        <w:rPr>
          <w:rFonts w:ascii="Times New Roman" w:eastAsia="Times New Roman" w:hAnsi="Times New Roman" w:cs="Times New Roman"/>
        </w:rPr>
        <w:t xml:space="preserve"> </w:t>
      </w:r>
    </w:p>
    <w:p w14:paraId="2C936840" w14:textId="77777777" w:rsidR="00CE77CE" w:rsidRPr="00CC2255" w:rsidRDefault="00CE77CE" w:rsidP="005C1C50">
      <w:pPr>
        <w:pStyle w:val="ListParagraph"/>
        <w:numPr>
          <w:ilvl w:val="1"/>
          <w:numId w:val="5"/>
        </w:numPr>
        <w:spacing w:after="0" w:line="200" w:lineRule="atLeast"/>
        <w:ind w:left="720"/>
        <w:jc w:val="both"/>
        <w:rPr>
          <w:rFonts w:ascii="Times New Roman" w:eastAsia="Times New Roman" w:hAnsi="Times New Roman" w:cs="Times New Roman"/>
        </w:rPr>
      </w:pPr>
      <w:r w:rsidRPr="00CC2255">
        <w:rPr>
          <w:rFonts w:ascii="Times New Roman" w:eastAsia="Times New Roman" w:hAnsi="Times New Roman" w:cs="Times New Roman"/>
        </w:rPr>
        <w:t xml:space="preserve">“Inside the incredible Yellowstone.”  </w:t>
      </w:r>
      <w:r w:rsidRPr="00CC2255">
        <w:rPr>
          <w:rFonts w:ascii="Times New Roman" w:eastAsia="Times New Roman" w:hAnsi="Times New Roman" w:cs="Times New Roman"/>
          <w:i/>
        </w:rPr>
        <w:t>Sidney Herald</w:t>
      </w:r>
      <w:r w:rsidRPr="00CC2255">
        <w:rPr>
          <w:rFonts w:ascii="Times New Roman" w:eastAsia="Times New Roman" w:hAnsi="Times New Roman" w:cs="Times New Roman"/>
        </w:rPr>
        <w:t xml:space="preserve">, 2016. URL: </w:t>
      </w:r>
      <w:hyperlink r:id="rId105" w:history="1">
        <w:r w:rsidRPr="00CC2255">
          <w:rPr>
            <w:rStyle w:val="Hyperlink"/>
            <w:rFonts w:ascii="Times New Roman" w:eastAsia="Times New Roman" w:hAnsi="Times New Roman" w:cs="Times New Roman"/>
          </w:rPr>
          <w:t>http://bit.ly/2hmeKbd</w:t>
        </w:r>
      </w:hyperlink>
      <w:r w:rsidRPr="00CC2255">
        <w:rPr>
          <w:rFonts w:ascii="Times New Roman" w:eastAsia="Times New Roman" w:hAnsi="Times New Roman" w:cs="Times New Roman"/>
        </w:rPr>
        <w:t xml:space="preserve"> </w:t>
      </w:r>
    </w:p>
    <w:p w14:paraId="2E133C76" w14:textId="77777777" w:rsidR="00CE77CE" w:rsidRPr="00635C26" w:rsidRDefault="00CE77CE" w:rsidP="005C1C50">
      <w:pPr>
        <w:pStyle w:val="ListParagraph"/>
        <w:numPr>
          <w:ilvl w:val="1"/>
          <w:numId w:val="5"/>
        </w:numPr>
        <w:spacing w:after="0" w:line="200" w:lineRule="atLeast"/>
        <w:ind w:left="720"/>
        <w:jc w:val="both"/>
        <w:rPr>
          <w:rStyle w:val="Hyperlink"/>
          <w:rFonts w:ascii="Times New Roman" w:eastAsia="Times New Roman" w:hAnsi="Times New Roman" w:cs="Times New Roman"/>
          <w:color w:val="auto"/>
          <w:u w:val="none"/>
        </w:rPr>
      </w:pPr>
      <w:r w:rsidRPr="00CC2255">
        <w:rPr>
          <w:rFonts w:ascii="Times New Roman" w:eastAsia="Times New Roman" w:hAnsi="Times New Roman" w:cs="Times New Roman"/>
        </w:rPr>
        <w:t xml:space="preserve">“Yellowstone side channel impacts on fish species focus of ARS talk.”  </w:t>
      </w:r>
      <w:r w:rsidRPr="00CC2255">
        <w:rPr>
          <w:rFonts w:ascii="Times New Roman" w:eastAsia="Times New Roman" w:hAnsi="Times New Roman" w:cs="Times New Roman"/>
          <w:i/>
        </w:rPr>
        <w:t>Sidney Herald</w:t>
      </w:r>
      <w:r w:rsidRPr="00CC2255">
        <w:rPr>
          <w:rFonts w:ascii="Times New Roman" w:eastAsia="Times New Roman" w:hAnsi="Times New Roman" w:cs="Times New Roman"/>
        </w:rPr>
        <w:t xml:space="preserve">, 2016.  URL: </w:t>
      </w:r>
      <w:hyperlink r:id="rId106" w:history="1">
        <w:r w:rsidRPr="00CC2255">
          <w:rPr>
            <w:rStyle w:val="Hyperlink"/>
            <w:rFonts w:ascii="Times New Roman" w:eastAsia="Times New Roman" w:hAnsi="Times New Roman" w:cs="Times New Roman"/>
          </w:rPr>
          <w:t>http://bit.ly/2wDD9Ug</w:t>
        </w:r>
      </w:hyperlink>
    </w:p>
    <w:p w14:paraId="37EBF5B3" w14:textId="7F98D95D" w:rsidR="008325D8" w:rsidRPr="00890D80" w:rsidRDefault="7EA3C0AB" w:rsidP="005C1C50">
      <w:pPr>
        <w:pStyle w:val="ListParagraph"/>
        <w:numPr>
          <w:ilvl w:val="1"/>
          <w:numId w:val="5"/>
        </w:numPr>
        <w:spacing w:after="0" w:line="200" w:lineRule="atLeast"/>
        <w:ind w:left="720"/>
        <w:jc w:val="both"/>
        <w:rPr>
          <w:rFonts w:ascii="Times New Roman" w:eastAsia="Times New Roman" w:hAnsi="Times New Roman" w:cs="Times New Roman"/>
        </w:rPr>
      </w:pPr>
      <w:r w:rsidRPr="7EA3C0AB">
        <w:rPr>
          <w:rFonts w:ascii="Times New Roman" w:eastAsia="Times New Roman" w:hAnsi="Times New Roman" w:cs="Times New Roman"/>
        </w:rPr>
        <w:t xml:space="preserve">“Corps committed to foster pallid sturgeon habitat in Yellowstone River.”  </w:t>
      </w:r>
      <w:r w:rsidRPr="7EA3C0AB">
        <w:rPr>
          <w:rFonts w:ascii="Times New Roman" w:eastAsia="Times New Roman" w:hAnsi="Times New Roman" w:cs="Times New Roman"/>
          <w:i/>
          <w:iCs/>
        </w:rPr>
        <w:t>Billings Gazette</w:t>
      </w:r>
      <w:r w:rsidRPr="7EA3C0AB">
        <w:rPr>
          <w:rFonts w:ascii="Times New Roman" w:eastAsia="Times New Roman" w:hAnsi="Times New Roman" w:cs="Times New Roman"/>
        </w:rPr>
        <w:t xml:space="preserve">, 2011.  URL: </w:t>
      </w:r>
      <w:hyperlink r:id="rId107">
        <w:r w:rsidRPr="7EA3C0AB">
          <w:rPr>
            <w:rStyle w:val="Hyperlink"/>
            <w:rFonts w:ascii="Times New Roman" w:eastAsia="Times New Roman" w:hAnsi="Times New Roman" w:cs="Times New Roman"/>
          </w:rPr>
          <w:t>http://bit.ly/2waHpWI</w:t>
        </w:r>
      </w:hyperlink>
    </w:p>
    <w:p w14:paraId="72C6CD27" w14:textId="4CF5ED11" w:rsidR="200F9A61" w:rsidRDefault="200F9A61" w:rsidP="200F9A61">
      <w:pPr>
        <w:spacing w:after="0" w:line="200" w:lineRule="atLeast"/>
        <w:jc w:val="both"/>
        <w:rPr>
          <w:rFonts w:ascii="Times New Roman" w:eastAsia="Times New Roman" w:hAnsi="Times New Roman" w:cs="Times New Roman"/>
          <w:b/>
          <w:bCs/>
        </w:rPr>
      </w:pPr>
    </w:p>
    <w:p w14:paraId="593397CA" w14:textId="157AC6C3" w:rsidR="7EA3C0AB" w:rsidRDefault="7EA3C0AB" w:rsidP="7EA3C0AB">
      <w:pPr>
        <w:spacing w:after="0" w:line="200" w:lineRule="atLeast"/>
        <w:jc w:val="both"/>
        <w:rPr>
          <w:rFonts w:ascii="Times New Roman" w:eastAsia="Times New Roman" w:hAnsi="Times New Roman" w:cs="Times New Roman"/>
          <w:b/>
          <w:bCs/>
        </w:rPr>
      </w:pPr>
    </w:p>
    <w:p w14:paraId="600E4FE2" w14:textId="1EC0A3D4" w:rsidR="00BE1820" w:rsidRPr="00CC2255" w:rsidRDefault="00F51F02" w:rsidP="0050441E">
      <w:pPr>
        <w:spacing w:after="0" w:line="200" w:lineRule="atLeast"/>
        <w:jc w:val="both"/>
        <w:rPr>
          <w:rFonts w:ascii="Times New Roman" w:eastAsia="Times New Roman" w:hAnsi="Times New Roman" w:cs="Times New Roman"/>
        </w:rPr>
      </w:pPr>
      <w:r w:rsidRPr="0013399D">
        <w:rPr>
          <w:rFonts w:ascii="Times New Roman" w:eastAsia="Times New Roman" w:hAnsi="Times New Roman" w:cs="Times New Roman"/>
          <w:b/>
        </w:rPr>
        <w:t>PRESENTATIONS</w:t>
      </w:r>
    </w:p>
    <w:p w14:paraId="6A4A3070" w14:textId="730E0829" w:rsidR="001831AC" w:rsidRPr="00CC2255" w:rsidRDefault="001831AC" w:rsidP="00427475">
      <w:pPr>
        <w:spacing w:after="0" w:line="200" w:lineRule="atLeast"/>
        <w:jc w:val="center"/>
        <w:rPr>
          <w:rFonts w:ascii="Times New Roman" w:eastAsia="Times New Roman" w:hAnsi="Times New Roman" w:cs="Times New Roman"/>
          <w:b/>
          <w:bCs/>
        </w:rPr>
      </w:pPr>
      <w:r w:rsidRPr="00CC2255">
        <w:rPr>
          <w:rFonts w:ascii="Times New Roman" w:eastAsia="Times New Roman" w:hAnsi="Times New Roman" w:cs="Times New Roman"/>
          <w:b/>
          <w:bCs/>
        </w:rPr>
        <w:t xml:space="preserve">— </w:t>
      </w:r>
      <w:r>
        <w:rPr>
          <w:rFonts w:ascii="Times New Roman" w:eastAsia="Times New Roman" w:hAnsi="Times New Roman" w:cs="Times New Roman"/>
          <w:b/>
          <w:bCs/>
        </w:rPr>
        <w:t>Keynote Addresses &amp; Invited Presentations</w:t>
      </w:r>
      <w:r w:rsidRPr="00CC2255">
        <w:rPr>
          <w:rFonts w:ascii="Times New Roman" w:eastAsia="Times New Roman" w:hAnsi="Times New Roman" w:cs="Times New Roman"/>
          <w:b/>
          <w:bCs/>
        </w:rPr>
        <w:t xml:space="preserve"> —</w:t>
      </w:r>
    </w:p>
    <w:p w14:paraId="63533017" w14:textId="757D0BC5" w:rsidR="00AD262E" w:rsidRPr="00AD262E" w:rsidRDefault="00AD262E" w:rsidP="007079D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(24) </w:t>
      </w:r>
      <w:r>
        <w:rPr>
          <w:rFonts w:ascii="Times New Roman" w:eastAsia="Times New Roman" w:hAnsi="Times New Roman" w:cs="Times New Roman"/>
          <w:b/>
          <w:bCs/>
        </w:rPr>
        <w:t>Reinhold, A.M.</w:t>
      </w:r>
      <w:r>
        <w:rPr>
          <w:rFonts w:ascii="Times New Roman" w:eastAsia="Times New Roman" w:hAnsi="Times New Roman" w:cs="Times New Roman"/>
        </w:rPr>
        <w:t xml:space="preserve"> 2026. </w:t>
      </w:r>
      <w:r w:rsidRPr="00AD262E">
        <w:rPr>
          <w:rFonts w:ascii="Times New Roman" w:eastAsia="Times New Roman" w:hAnsi="Times New Roman" w:cs="Times New Roman"/>
        </w:rPr>
        <w:t>Aggregating Multiple Vulnerability Databases to Improve Vulnerability Management</w:t>
      </w:r>
      <w:r>
        <w:rPr>
          <w:rFonts w:ascii="Times New Roman" w:eastAsia="Times New Roman" w:hAnsi="Times New Roman" w:cs="Times New Roman"/>
        </w:rPr>
        <w:t xml:space="preserve">. Invited talk, </w:t>
      </w:r>
      <w:r w:rsidRPr="00AD262E">
        <w:rPr>
          <w:rFonts w:ascii="Times New Roman" w:eastAsia="Times New Roman" w:hAnsi="Times New Roman" w:cs="Times New Roman"/>
        </w:rPr>
        <w:t>VICEROY Northwest Institute for Cybersecurity Education and Research</w:t>
      </w:r>
      <w:r>
        <w:rPr>
          <w:rFonts w:ascii="Times New Roman" w:eastAsia="Times New Roman" w:hAnsi="Times New Roman" w:cs="Times New Roman"/>
        </w:rPr>
        <w:t xml:space="preserve"> CySER Summer Workshop, May 22, 2026, Pullman, WA, USA and online.</w:t>
      </w:r>
    </w:p>
    <w:p w14:paraId="6A47C920" w14:textId="5CC7429C" w:rsidR="0056207B" w:rsidRPr="0056207B" w:rsidRDefault="0056207B" w:rsidP="007079D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(23) </w:t>
      </w:r>
      <w:r>
        <w:rPr>
          <w:rFonts w:ascii="Times New Roman" w:eastAsia="Times New Roman" w:hAnsi="Times New Roman" w:cs="Times New Roman"/>
          <w:b/>
          <w:bCs/>
        </w:rPr>
        <w:t>Reinhold, A.M.</w:t>
      </w:r>
      <w:r>
        <w:rPr>
          <w:rFonts w:ascii="Times New Roman" w:eastAsia="Times New Roman" w:hAnsi="Times New Roman" w:cs="Times New Roman"/>
        </w:rPr>
        <w:t xml:space="preserve"> and C. Izurieta. 2026. MSU SECL Research, Innovation, and Education for the State of Montana. Invited Talk, SecureMontana. April 24, 2026. Bozeman, MT, USA.</w:t>
      </w:r>
    </w:p>
    <w:p w14:paraId="3C93D515" w14:textId="2277D58A" w:rsidR="009E11CD" w:rsidRDefault="009E11CD" w:rsidP="007079D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(22) </w:t>
      </w:r>
      <w:r>
        <w:rPr>
          <w:rFonts w:ascii="Times New Roman" w:eastAsia="Times New Roman" w:hAnsi="Times New Roman" w:cs="Times New Roman"/>
          <w:b/>
          <w:bCs/>
        </w:rPr>
        <w:t>Reinhold, A.M.</w:t>
      </w:r>
      <w:r>
        <w:rPr>
          <w:rFonts w:ascii="Times New Roman" w:eastAsia="Times New Roman" w:hAnsi="Times New Roman" w:cs="Times New Roman"/>
        </w:rPr>
        <w:t xml:space="preserve"> 2025. </w:t>
      </w:r>
      <w:r w:rsidRPr="009E11CD">
        <w:rPr>
          <w:rFonts w:ascii="Times New Roman" w:eastAsia="Times New Roman" w:hAnsi="Times New Roman" w:cs="Times New Roman"/>
        </w:rPr>
        <w:t>Aggregating Multiple Vulnerability Databases to Improve Software Supply Chain Transparency and Security</w:t>
      </w:r>
      <w:r>
        <w:rPr>
          <w:rFonts w:ascii="Times New Roman" w:eastAsia="Times New Roman" w:hAnsi="Times New Roman" w:cs="Times New Roman"/>
        </w:rPr>
        <w:t xml:space="preserve">. Invited Talk, </w:t>
      </w:r>
      <w:r w:rsidRPr="008D14B7">
        <w:rPr>
          <w:rFonts w:ascii="Times New Roman" w:eastAsia="Times New Roman" w:hAnsi="Times New Roman" w:cs="Times New Roman"/>
        </w:rPr>
        <w:t>Protecting the Software and Hardware Supply Chain: An</w:t>
      </w:r>
      <w:r>
        <w:rPr>
          <w:rFonts w:ascii="Times New Roman" w:eastAsia="Times New Roman" w:hAnsi="Times New Roman" w:cs="Times New Roman"/>
        </w:rPr>
        <w:t xml:space="preserve"> </w:t>
      </w:r>
      <w:r w:rsidRPr="008D14B7">
        <w:rPr>
          <w:rFonts w:ascii="Times New Roman" w:eastAsia="Times New Roman" w:hAnsi="Times New Roman" w:cs="Times New Roman"/>
        </w:rPr>
        <w:t>R&amp;D Workshop co-hosted by DHS S&amp;T and NITRD CSIA IWG</w:t>
      </w:r>
      <w:r>
        <w:rPr>
          <w:rFonts w:ascii="Times New Roman" w:eastAsia="Times New Roman" w:hAnsi="Times New Roman" w:cs="Times New Roman"/>
        </w:rPr>
        <w:t xml:space="preserve">. </w:t>
      </w:r>
      <w:r w:rsidRPr="008D14B7">
        <w:rPr>
          <w:rFonts w:ascii="Times New Roman" w:eastAsia="Times New Roman" w:hAnsi="Times New Roman" w:cs="Times New Roman"/>
        </w:rPr>
        <w:t xml:space="preserve">September </w:t>
      </w:r>
      <w:r>
        <w:rPr>
          <w:rFonts w:ascii="Times New Roman" w:eastAsia="Times New Roman" w:hAnsi="Times New Roman" w:cs="Times New Roman"/>
        </w:rPr>
        <w:t>16</w:t>
      </w:r>
      <w:r w:rsidRPr="008D14B7">
        <w:rPr>
          <w:rFonts w:ascii="Times New Roman" w:eastAsia="Times New Roman" w:hAnsi="Times New Roman" w:cs="Times New Roman"/>
        </w:rPr>
        <w:t>, 202</w:t>
      </w:r>
      <w:r>
        <w:rPr>
          <w:rFonts w:ascii="Times New Roman" w:eastAsia="Times New Roman" w:hAnsi="Times New Roman" w:cs="Times New Roman"/>
        </w:rPr>
        <w:t>5, Washington, D.C.</w:t>
      </w:r>
    </w:p>
    <w:p w14:paraId="00CA9A25" w14:textId="1C5D2652" w:rsidR="007079DA" w:rsidRDefault="007079DA" w:rsidP="007079D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(21) </w:t>
      </w:r>
      <w:r>
        <w:rPr>
          <w:rFonts w:ascii="Times New Roman" w:eastAsia="Times New Roman" w:hAnsi="Times New Roman" w:cs="Times New Roman"/>
          <w:b/>
          <w:bCs/>
        </w:rPr>
        <w:t>Reinhold, A.M.</w:t>
      </w:r>
      <w:r>
        <w:rPr>
          <w:rFonts w:ascii="Times New Roman" w:eastAsia="Times New Roman" w:hAnsi="Times New Roman" w:cs="Times New Roman"/>
        </w:rPr>
        <w:t xml:space="preserve"> 2025.</w:t>
      </w:r>
      <w:r w:rsidRPr="008D14B7">
        <w:t xml:space="preserve"> </w:t>
      </w:r>
      <w:r>
        <w:rPr>
          <w:rFonts w:ascii="Times New Roman" w:eastAsia="Times New Roman" w:hAnsi="Times New Roman" w:cs="Times New Roman"/>
        </w:rPr>
        <w:t xml:space="preserve">The </w:t>
      </w:r>
      <w:r w:rsidRPr="007079DA">
        <w:rPr>
          <w:rFonts w:ascii="Times New Roman" w:eastAsia="Times New Roman" w:hAnsi="Times New Roman" w:cs="Times New Roman"/>
        </w:rPr>
        <w:t>Domain Agnostic Risk Communication (DARC)</w:t>
      </w:r>
      <w:r>
        <w:rPr>
          <w:rFonts w:ascii="Times New Roman" w:eastAsia="Times New Roman" w:hAnsi="Times New Roman" w:cs="Times New Roman"/>
        </w:rPr>
        <w:t xml:space="preserve"> Framework. Tech Talk, </w:t>
      </w:r>
      <w:r w:rsidR="00BB16B6">
        <w:rPr>
          <w:rFonts w:ascii="Times New Roman" w:eastAsia="Times New Roman" w:hAnsi="Times New Roman" w:cs="Times New Roman"/>
        </w:rPr>
        <w:t>U.S.</w:t>
      </w:r>
      <w:r>
        <w:rPr>
          <w:rFonts w:ascii="Times New Roman" w:eastAsia="Times New Roman" w:hAnsi="Times New Roman" w:cs="Times New Roman"/>
        </w:rPr>
        <w:t xml:space="preserve"> Cyber</w:t>
      </w:r>
      <w:r w:rsidR="00BB16B6">
        <w:rPr>
          <w:rFonts w:ascii="Times New Roman" w:eastAsia="Times New Roman" w:hAnsi="Times New Roman" w:cs="Times New Roman"/>
        </w:rPr>
        <w:t xml:space="preserve"> C</w:t>
      </w:r>
      <w:r>
        <w:rPr>
          <w:rFonts w:ascii="Times New Roman" w:eastAsia="Times New Roman" w:hAnsi="Times New Roman" w:cs="Times New Roman"/>
        </w:rPr>
        <w:t>ommand. May 12, 2025, F</w:t>
      </w:r>
      <w:r w:rsidR="00BB16B6">
        <w:rPr>
          <w:rFonts w:ascii="Times New Roman" w:eastAsia="Times New Roman" w:hAnsi="Times New Roman" w:cs="Times New Roman"/>
        </w:rPr>
        <w:t>ort</w:t>
      </w:r>
      <w:r>
        <w:rPr>
          <w:rFonts w:ascii="Times New Roman" w:eastAsia="Times New Roman" w:hAnsi="Times New Roman" w:cs="Times New Roman"/>
        </w:rPr>
        <w:t xml:space="preserve"> Meade, MD, USA.</w:t>
      </w:r>
    </w:p>
    <w:p w14:paraId="08C14EA7" w14:textId="66BACD22" w:rsidR="008D14B7" w:rsidRPr="008D14B7" w:rsidRDefault="008D14B7" w:rsidP="001471DF">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(20)</w:t>
      </w:r>
      <w:r w:rsidR="00EC2460">
        <w:rPr>
          <w:rFonts w:ascii="Times New Roman" w:eastAsia="Times New Roman" w:hAnsi="Times New Roman" w:cs="Times New Roman"/>
        </w:rPr>
        <w:t xml:space="preserve"> </w:t>
      </w:r>
      <w:r>
        <w:rPr>
          <w:rFonts w:ascii="Times New Roman" w:eastAsia="Times New Roman" w:hAnsi="Times New Roman" w:cs="Times New Roman"/>
          <w:b/>
          <w:bCs/>
        </w:rPr>
        <w:t>Reinhold, A.M.</w:t>
      </w:r>
      <w:r>
        <w:rPr>
          <w:rFonts w:ascii="Times New Roman" w:eastAsia="Times New Roman" w:hAnsi="Times New Roman" w:cs="Times New Roman"/>
        </w:rPr>
        <w:t xml:space="preserve"> 202</w:t>
      </w:r>
      <w:r w:rsidR="007079DA">
        <w:rPr>
          <w:rFonts w:ascii="Times New Roman" w:eastAsia="Times New Roman" w:hAnsi="Times New Roman" w:cs="Times New Roman"/>
        </w:rPr>
        <w:t>5</w:t>
      </w:r>
      <w:r>
        <w:rPr>
          <w:rFonts w:ascii="Times New Roman" w:eastAsia="Times New Roman" w:hAnsi="Times New Roman" w:cs="Times New Roman"/>
        </w:rPr>
        <w:t>.</w:t>
      </w:r>
      <w:r w:rsidRPr="008D14B7">
        <w:t xml:space="preserve"> </w:t>
      </w:r>
      <w:r w:rsidRPr="008D14B7">
        <w:rPr>
          <w:rFonts w:ascii="Times New Roman" w:eastAsia="Times New Roman" w:hAnsi="Times New Roman" w:cs="Times New Roman"/>
        </w:rPr>
        <w:t>Towards Discerning the Root Causes of Variation in SBOMs:</w:t>
      </w:r>
      <w:r w:rsidRPr="008D14B7">
        <w:rPr>
          <w:rFonts w:ascii="Times New Roman" w:eastAsia="Times New Roman" w:hAnsi="Times New Roman" w:cs="Times New Roman"/>
        </w:rPr>
        <w:br/>
        <w:t>A Data Science Approach</w:t>
      </w:r>
      <w:r>
        <w:rPr>
          <w:rFonts w:ascii="Times New Roman" w:eastAsia="Times New Roman" w:hAnsi="Times New Roman" w:cs="Times New Roman"/>
        </w:rPr>
        <w:t>.</w:t>
      </w:r>
      <w:r w:rsidR="004A42D6">
        <w:rPr>
          <w:rFonts w:ascii="Times New Roman" w:eastAsia="Times New Roman" w:hAnsi="Times New Roman" w:cs="Times New Roman"/>
        </w:rPr>
        <w:t xml:space="preserve"> Invited Talk,</w:t>
      </w:r>
      <w:r>
        <w:rPr>
          <w:rFonts w:ascii="Times New Roman" w:eastAsia="Times New Roman" w:hAnsi="Times New Roman" w:cs="Times New Roman"/>
        </w:rPr>
        <w:t xml:space="preserve"> </w:t>
      </w:r>
      <w:r w:rsidRPr="008D14B7">
        <w:rPr>
          <w:rFonts w:ascii="Times New Roman" w:eastAsia="Times New Roman" w:hAnsi="Times New Roman" w:cs="Times New Roman"/>
        </w:rPr>
        <w:t>Software and Supply Chain Assurance Winter Forum</w:t>
      </w:r>
      <w:r>
        <w:rPr>
          <w:rFonts w:ascii="Times New Roman" w:eastAsia="Times New Roman" w:hAnsi="Times New Roman" w:cs="Times New Roman"/>
        </w:rPr>
        <w:t>. January 29, 2025, MITRE, McLean, VA, USA.</w:t>
      </w:r>
    </w:p>
    <w:p w14:paraId="4053955B" w14:textId="74ACC588" w:rsidR="001471DF" w:rsidRDefault="001471DF" w:rsidP="001471DF">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(1</w:t>
      </w:r>
      <w:r w:rsidR="008D14B7">
        <w:rPr>
          <w:rFonts w:ascii="Times New Roman" w:eastAsia="Times New Roman" w:hAnsi="Times New Roman" w:cs="Times New Roman"/>
        </w:rPr>
        <w:t>9</w:t>
      </w:r>
      <w:r>
        <w:rPr>
          <w:rFonts w:ascii="Times New Roman" w:eastAsia="Times New Roman" w:hAnsi="Times New Roman" w:cs="Times New Roman"/>
        </w:rPr>
        <w:t xml:space="preserve">) </w:t>
      </w:r>
      <w:r>
        <w:rPr>
          <w:rFonts w:ascii="Times New Roman" w:eastAsia="Times New Roman" w:hAnsi="Times New Roman" w:cs="Times New Roman"/>
          <w:b/>
          <w:bCs/>
        </w:rPr>
        <w:t>Reinhold, A.M.,</w:t>
      </w:r>
      <w:r>
        <w:rPr>
          <w:rFonts w:ascii="Times New Roman" w:eastAsia="Times New Roman" w:hAnsi="Times New Roman" w:cs="Times New Roman"/>
        </w:rPr>
        <w:t xml:space="preserve"> and C. Izurieta. 2024. </w:t>
      </w:r>
      <w:r w:rsidRPr="001471DF">
        <w:rPr>
          <w:rFonts w:ascii="Times New Roman" w:eastAsia="Times New Roman" w:hAnsi="Times New Roman" w:cs="Times New Roman"/>
        </w:rPr>
        <w:t>Towards</w:t>
      </w:r>
      <w:r>
        <w:rPr>
          <w:rFonts w:ascii="Times New Roman" w:eastAsia="Times New Roman" w:hAnsi="Times New Roman" w:cs="Times New Roman"/>
        </w:rPr>
        <w:t xml:space="preserve"> </w:t>
      </w:r>
      <w:r w:rsidRPr="001471DF">
        <w:rPr>
          <w:rFonts w:ascii="Times New Roman" w:eastAsia="Times New Roman" w:hAnsi="Times New Roman" w:cs="Times New Roman"/>
        </w:rPr>
        <w:t>Secure-by-Design Electrical Vehicle Charging Infrastructure</w:t>
      </w:r>
      <w:r>
        <w:rPr>
          <w:rFonts w:ascii="Times New Roman" w:eastAsia="Times New Roman" w:hAnsi="Times New Roman" w:cs="Times New Roman"/>
        </w:rPr>
        <w:t xml:space="preserve">. </w:t>
      </w:r>
      <w:r w:rsidR="004A42D6">
        <w:rPr>
          <w:rFonts w:ascii="Times New Roman" w:eastAsia="Times New Roman" w:hAnsi="Times New Roman" w:cs="Times New Roman"/>
        </w:rPr>
        <w:t xml:space="preserve">Invited Seminar, </w:t>
      </w:r>
      <w:r>
        <w:rPr>
          <w:rFonts w:ascii="Times New Roman" w:eastAsia="Times New Roman" w:hAnsi="Times New Roman" w:cs="Times New Roman"/>
        </w:rPr>
        <w:t>US Department of Homeland Security</w:t>
      </w:r>
      <w:r w:rsidRPr="001471DF">
        <w:rPr>
          <w:rFonts w:ascii="Times New Roman" w:eastAsia="Times New Roman" w:hAnsi="Times New Roman" w:cs="Times New Roman"/>
        </w:rPr>
        <w:t xml:space="preserve"> Cybersecurity Community of Interes</w:t>
      </w:r>
      <w:r w:rsidR="008D14B7">
        <w:rPr>
          <w:rFonts w:ascii="Times New Roman" w:eastAsia="Times New Roman" w:hAnsi="Times New Roman" w:cs="Times New Roman"/>
        </w:rPr>
        <w:t>t. December 10, 2024, Virtual.</w:t>
      </w:r>
    </w:p>
    <w:p w14:paraId="109B4F90" w14:textId="40982663" w:rsidR="008D14B7" w:rsidRDefault="008D14B7" w:rsidP="008D14B7">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(18)  </w:t>
      </w:r>
      <w:r>
        <w:rPr>
          <w:rFonts w:ascii="Times New Roman" w:eastAsia="Times New Roman" w:hAnsi="Times New Roman" w:cs="Times New Roman"/>
          <w:b/>
          <w:bCs/>
        </w:rPr>
        <w:t>Reinhold, A.M.,</w:t>
      </w:r>
      <w:r>
        <w:rPr>
          <w:rFonts w:ascii="Times New Roman" w:eastAsia="Times New Roman" w:hAnsi="Times New Roman" w:cs="Times New Roman"/>
        </w:rPr>
        <w:t xml:space="preserve"> and C. Izurieta. 2024. </w:t>
      </w:r>
      <w:r w:rsidRPr="008D14B7">
        <w:rPr>
          <w:rFonts w:ascii="Times New Roman" w:eastAsia="Times New Roman" w:hAnsi="Times New Roman" w:cs="Times New Roman"/>
        </w:rPr>
        <w:t>Integrating Data Science and</w:t>
      </w:r>
      <w:r>
        <w:rPr>
          <w:rFonts w:ascii="Times New Roman" w:eastAsia="Times New Roman" w:hAnsi="Times New Roman" w:cs="Times New Roman"/>
        </w:rPr>
        <w:t xml:space="preserve"> </w:t>
      </w:r>
      <w:r w:rsidRPr="008D14B7">
        <w:rPr>
          <w:rFonts w:ascii="Times New Roman" w:eastAsia="Times New Roman" w:hAnsi="Times New Roman" w:cs="Times New Roman"/>
        </w:rPr>
        <w:t>Software Assurance to Secure the Software Supply Chain</w:t>
      </w:r>
      <w:r>
        <w:rPr>
          <w:rFonts w:ascii="Times New Roman" w:eastAsia="Times New Roman" w:hAnsi="Times New Roman" w:cs="Times New Roman"/>
        </w:rPr>
        <w:t xml:space="preserve">. </w:t>
      </w:r>
      <w:r w:rsidR="004A42D6">
        <w:rPr>
          <w:rFonts w:ascii="Times New Roman" w:eastAsia="Times New Roman" w:hAnsi="Times New Roman" w:cs="Times New Roman"/>
        </w:rPr>
        <w:t xml:space="preserve">Invited Talk, </w:t>
      </w:r>
      <w:r w:rsidRPr="008D14B7">
        <w:rPr>
          <w:rFonts w:ascii="Times New Roman" w:eastAsia="Times New Roman" w:hAnsi="Times New Roman" w:cs="Times New Roman"/>
        </w:rPr>
        <w:t>Protecting the Software and Hardware Supply Chain: An</w:t>
      </w:r>
      <w:r>
        <w:rPr>
          <w:rFonts w:ascii="Times New Roman" w:eastAsia="Times New Roman" w:hAnsi="Times New Roman" w:cs="Times New Roman"/>
        </w:rPr>
        <w:t xml:space="preserve"> </w:t>
      </w:r>
      <w:r w:rsidRPr="008D14B7">
        <w:rPr>
          <w:rFonts w:ascii="Times New Roman" w:eastAsia="Times New Roman" w:hAnsi="Times New Roman" w:cs="Times New Roman"/>
        </w:rPr>
        <w:t>R&amp;D Workshop co-hosted by DHS S&amp;T and NITRD CSIA IWG</w:t>
      </w:r>
      <w:r>
        <w:rPr>
          <w:rFonts w:ascii="Times New Roman" w:eastAsia="Times New Roman" w:hAnsi="Times New Roman" w:cs="Times New Roman"/>
        </w:rPr>
        <w:t xml:space="preserve">. </w:t>
      </w:r>
      <w:r w:rsidRPr="008D14B7">
        <w:rPr>
          <w:rFonts w:ascii="Times New Roman" w:eastAsia="Times New Roman" w:hAnsi="Times New Roman" w:cs="Times New Roman"/>
        </w:rPr>
        <w:t>September 24, 2024</w:t>
      </w:r>
      <w:r>
        <w:rPr>
          <w:rFonts w:ascii="Times New Roman" w:eastAsia="Times New Roman" w:hAnsi="Times New Roman" w:cs="Times New Roman"/>
        </w:rPr>
        <w:t>, Washington, D.C.</w:t>
      </w:r>
    </w:p>
    <w:p w14:paraId="3067B2BB" w14:textId="1C62958E" w:rsidR="008D14B7" w:rsidRDefault="008D14B7" w:rsidP="008D14B7">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 xml:space="preserve">(17) </w:t>
      </w:r>
      <w:r>
        <w:rPr>
          <w:rFonts w:ascii="Times New Roman" w:eastAsia="Times New Roman" w:hAnsi="Times New Roman" w:cs="Times New Roman"/>
          <w:b/>
          <w:bCs/>
        </w:rPr>
        <w:t>Reinhold, A.M.,</w:t>
      </w:r>
      <w:r>
        <w:rPr>
          <w:rFonts w:ascii="Times New Roman" w:eastAsia="Times New Roman" w:hAnsi="Times New Roman" w:cs="Times New Roman"/>
        </w:rPr>
        <w:t xml:space="preserve"> and C. Izurieta. 2024. </w:t>
      </w:r>
      <w:r w:rsidRPr="008D14B7">
        <w:rPr>
          <w:rFonts w:ascii="Times New Roman" w:eastAsia="Times New Roman" w:hAnsi="Times New Roman" w:cs="Times New Roman"/>
        </w:rPr>
        <w:t>Rigorous</w:t>
      </w:r>
      <w:r>
        <w:rPr>
          <w:rFonts w:ascii="Times New Roman" w:eastAsia="Times New Roman" w:hAnsi="Times New Roman" w:cs="Times New Roman"/>
        </w:rPr>
        <w:t xml:space="preserve"> </w:t>
      </w:r>
      <w:r w:rsidRPr="008D14B7">
        <w:rPr>
          <w:rFonts w:ascii="Times New Roman" w:eastAsia="Times New Roman" w:hAnsi="Times New Roman" w:cs="Times New Roman"/>
        </w:rPr>
        <w:t>Evaluation of Software Quality Solutions Using Data Science</w:t>
      </w:r>
      <w:r>
        <w:rPr>
          <w:rFonts w:ascii="Times New Roman" w:eastAsia="Times New Roman" w:hAnsi="Times New Roman" w:cs="Times New Roman"/>
        </w:rPr>
        <w:t xml:space="preserve">. </w:t>
      </w:r>
      <w:r w:rsidR="004A42D6">
        <w:rPr>
          <w:rFonts w:ascii="Times New Roman" w:eastAsia="Times New Roman" w:hAnsi="Times New Roman" w:cs="Times New Roman"/>
        </w:rPr>
        <w:t xml:space="preserve">Invited Talk, </w:t>
      </w:r>
      <w:r>
        <w:rPr>
          <w:rFonts w:ascii="Times New Roman" w:eastAsia="Times New Roman" w:hAnsi="Times New Roman" w:cs="Times New Roman"/>
        </w:rPr>
        <w:t>United States Software Assurance Community of Practice 2024 Fall Meeting. September 5, 2024, Los Alamos National Laboratory, Los Alamos, NM, USA.</w:t>
      </w:r>
    </w:p>
    <w:p w14:paraId="743E6084" w14:textId="2A1097B5" w:rsidR="008D14B7" w:rsidRPr="008D14B7" w:rsidRDefault="008D14B7" w:rsidP="008D14B7">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(18) Izurieta, </w:t>
      </w:r>
      <w:r w:rsidR="00E85816">
        <w:rPr>
          <w:rFonts w:ascii="Times New Roman" w:eastAsia="Times New Roman" w:hAnsi="Times New Roman" w:cs="Times New Roman"/>
        </w:rPr>
        <w:t xml:space="preserve">C. </w:t>
      </w:r>
      <w:r>
        <w:rPr>
          <w:rFonts w:ascii="Times New Roman" w:eastAsia="Times New Roman" w:hAnsi="Times New Roman" w:cs="Times New Roman"/>
        </w:rPr>
        <w:t xml:space="preserve">and </w:t>
      </w:r>
      <w:r>
        <w:rPr>
          <w:rFonts w:ascii="Times New Roman" w:eastAsia="Times New Roman" w:hAnsi="Times New Roman" w:cs="Times New Roman"/>
          <w:b/>
          <w:bCs/>
        </w:rPr>
        <w:t>A.M. Reinhold</w:t>
      </w:r>
      <w:r>
        <w:rPr>
          <w:rFonts w:ascii="Times New Roman" w:eastAsia="Times New Roman" w:hAnsi="Times New Roman" w:cs="Times New Roman"/>
        </w:rPr>
        <w:t xml:space="preserve">. 2024. </w:t>
      </w:r>
      <w:r w:rsidRPr="008D14B7">
        <w:rPr>
          <w:rFonts w:ascii="Times New Roman" w:eastAsia="Times New Roman" w:hAnsi="Times New Roman" w:cs="Times New Roman"/>
        </w:rPr>
        <w:t>Hierarchical</w:t>
      </w:r>
      <w:r>
        <w:rPr>
          <w:rFonts w:ascii="Times New Roman" w:eastAsia="Times New Roman" w:hAnsi="Times New Roman" w:cs="Times New Roman"/>
        </w:rPr>
        <w:t xml:space="preserve"> </w:t>
      </w:r>
      <w:r w:rsidRPr="008D14B7">
        <w:rPr>
          <w:rFonts w:ascii="Times New Roman" w:eastAsia="Times New Roman" w:hAnsi="Times New Roman" w:cs="Times New Roman"/>
        </w:rPr>
        <w:t>Software Quality Assurance (HSQA)</w:t>
      </w:r>
      <w:r>
        <w:rPr>
          <w:rFonts w:ascii="Times New Roman" w:eastAsia="Times New Roman" w:hAnsi="Times New Roman" w:cs="Times New Roman"/>
        </w:rPr>
        <w:t xml:space="preserve">. </w:t>
      </w:r>
      <w:r w:rsidR="004A42D6">
        <w:rPr>
          <w:rFonts w:ascii="Times New Roman" w:eastAsia="Times New Roman" w:hAnsi="Times New Roman" w:cs="Times New Roman"/>
        </w:rPr>
        <w:t xml:space="preserve">Invited Talk, </w:t>
      </w:r>
      <w:r>
        <w:rPr>
          <w:rFonts w:ascii="Times New Roman" w:eastAsia="Times New Roman" w:hAnsi="Times New Roman" w:cs="Times New Roman"/>
        </w:rPr>
        <w:t>United States Software Assurance Community of Practice 2024 Fall Meeting. September 5, 2024, Los Alamos National Laboratory, Los Alamos, NM, USA.</w:t>
      </w:r>
    </w:p>
    <w:p w14:paraId="669D068A" w14:textId="378431BE" w:rsidR="00484BBC" w:rsidRDefault="0057048C" w:rsidP="008B4B56">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484BBC">
        <w:rPr>
          <w:rFonts w:ascii="Times New Roman" w:eastAsia="Times New Roman" w:hAnsi="Times New Roman" w:cs="Times New Roman"/>
        </w:rPr>
        <w:t xml:space="preserve">15) </w:t>
      </w:r>
      <w:r w:rsidR="00484BBC" w:rsidRPr="00007D13">
        <w:rPr>
          <w:rFonts w:ascii="Times New Roman" w:eastAsia="Times New Roman" w:hAnsi="Times New Roman" w:cs="Times New Roman"/>
          <w:b/>
          <w:bCs/>
        </w:rPr>
        <w:t>Reinhold A</w:t>
      </w:r>
      <w:r w:rsidR="00484BBC">
        <w:rPr>
          <w:rFonts w:ascii="Times New Roman" w:eastAsia="Times New Roman" w:hAnsi="Times New Roman" w:cs="Times New Roman"/>
          <w:b/>
          <w:bCs/>
        </w:rPr>
        <w:t>.</w:t>
      </w:r>
      <w:r w:rsidR="00484BBC" w:rsidRPr="00007D13">
        <w:rPr>
          <w:rFonts w:ascii="Times New Roman" w:eastAsia="Times New Roman" w:hAnsi="Times New Roman" w:cs="Times New Roman"/>
          <w:b/>
          <w:bCs/>
        </w:rPr>
        <w:t>M.</w:t>
      </w:r>
      <w:r w:rsidR="00484BBC" w:rsidRPr="00007D13">
        <w:rPr>
          <w:rFonts w:ascii="Times New Roman" w:eastAsia="Times New Roman" w:hAnsi="Times New Roman" w:cs="Times New Roman"/>
        </w:rPr>
        <w:t xml:space="preserve">, </w:t>
      </w:r>
      <w:r w:rsidR="00484BBC">
        <w:rPr>
          <w:rFonts w:ascii="Times New Roman" w:eastAsia="Times New Roman" w:hAnsi="Times New Roman" w:cs="Times New Roman"/>
        </w:rPr>
        <w:t xml:space="preserve">D. Reimanis, B. Whitaker, and </w:t>
      </w:r>
      <w:r w:rsidR="00484BBC" w:rsidRPr="00FB00B7">
        <w:rPr>
          <w:rFonts w:ascii="Times New Roman" w:eastAsia="Times New Roman" w:hAnsi="Times New Roman" w:cs="Times New Roman"/>
        </w:rPr>
        <w:t>C</w:t>
      </w:r>
      <w:r w:rsidR="00484BBC">
        <w:rPr>
          <w:rFonts w:ascii="Times New Roman" w:eastAsia="Times New Roman" w:hAnsi="Times New Roman" w:cs="Times New Roman"/>
        </w:rPr>
        <w:t>.</w:t>
      </w:r>
      <w:r w:rsidR="00484BBC" w:rsidRPr="00FB00B7">
        <w:rPr>
          <w:rFonts w:ascii="Times New Roman" w:eastAsia="Times New Roman" w:hAnsi="Times New Roman" w:cs="Times New Roman"/>
        </w:rPr>
        <w:t xml:space="preserve"> Izurieta</w:t>
      </w:r>
      <w:r w:rsidR="00484BBC">
        <w:rPr>
          <w:rFonts w:ascii="Times New Roman" w:eastAsia="Times New Roman" w:hAnsi="Times New Roman" w:cs="Times New Roman"/>
        </w:rPr>
        <w:t xml:space="preserve">. </w:t>
      </w:r>
      <w:r w:rsidR="00484BBC" w:rsidRPr="00484BBC">
        <w:rPr>
          <w:rFonts w:ascii="Times New Roman" w:eastAsia="Times New Roman" w:hAnsi="Times New Roman" w:cs="Times New Roman"/>
        </w:rPr>
        <w:t>Bolstering Software Security with a Rigorous Quality Assurance Approach</w:t>
      </w:r>
      <w:r w:rsidR="00484BBC">
        <w:rPr>
          <w:rFonts w:ascii="Times New Roman" w:eastAsia="Times New Roman" w:hAnsi="Times New Roman" w:cs="Times New Roman"/>
        </w:rPr>
        <w:t xml:space="preserve">. </w:t>
      </w:r>
      <w:r w:rsidR="004A42D6">
        <w:rPr>
          <w:rFonts w:ascii="Times New Roman" w:eastAsia="Times New Roman" w:hAnsi="Times New Roman" w:cs="Times New Roman"/>
        </w:rPr>
        <w:t xml:space="preserve">Invited Seminar, </w:t>
      </w:r>
      <w:r w:rsidR="00484BBC">
        <w:rPr>
          <w:rFonts w:ascii="Times New Roman" w:eastAsia="Times New Roman" w:hAnsi="Times New Roman" w:cs="Times New Roman"/>
        </w:rPr>
        <w:t>U.S. Department of Homeland Security (DHS) Cybersecurity &amp; Infrastructure Security Agency (CISA) Cybersecurity Directorate (CSD) Brown Bag Seminar. August 21, 2024, Virtual.</w:t>
      </w:r>
    </w:p>
    <w:p w14:paraId="7653A827" w14:textId="654C2971" w:rsidR="0057048C" w:rsidRDefault="00484BBC" w:rsidP="008B4B56">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57048C">
        <w:rPr>
          <w:rFonts w:ascii="Times New Roman" w:eastAsia="Times New Roman" w:hAnsi="Times New Roman" w:cs="Times New Roman"/>
        </w:rPr>
        <w:t xml:space="preserve">14) </w:t>
      </w:r>
      <w:r w:rsidR="0057048C" w:rsidRPr="0057048C">
        <w:rPr>
          <w:rFonts w:ascii="Times New Roman" w:eastAsia="Times New Roman" w:hAnsi="Times New Roman" w:cs="Times New Roman"/>
          <w:b/>
          <w:bCs/>
        </w:rPr>
        <w:t>Reinhold, A.M.</w:t>
      </w:r>
      <w:r w:rsidR="0057048C">
        <w:rPr>
          <w:rFonts w:ascii="Times New Roman" w:eastAsia="Times New Roman" w:hAnsi="Times New Roman" w:cs="Times New Roman"/>
        </w:rPr>
        <w:t xml:space="preserve"> 2024. </w:t>
      </w:r>
      <w:r w:rsidR="0057048C" w:rsidRPr="0057048C">
        <w:rPr>
          <w:rFonts w:ascii="Times New Roman" w:eastAsia="Times New Roman" w:hAnsi="Times New Roman" w:cs="Times New Roman"/>
        </w:rPr>
        <w:t>Obstacles as Opportunities: Viewing the World through the Lens of a Data Scientist</w:t>
      </w:r>
      <w:r w:rsidR="0057048C">
        <w:rPr>
          <w:rFonts w:ascii="Times New Roman" w:eastAsia="Times New Roman" w:hAnsi="Times New Roman" w:cs="Times New Roman"/>
        </w:rPr>
        <w:t xml:space="preserve">. Keynote </w:t>
      </w:r>
      <w:r w:rsidR="001471DF">
        <w:rPr>
          <w:rFonts w:ascii="Times New Roman" w:eastAsia="Times New Roman" w:hAnsi="Times New Roman" w:cs="Times New Roman"/>
        </w:rPr>
        <w:t>Address</w:t>
      </w:r>
      <w:r w:rsidR="0057048C">
        <w:rPr>
          <w:rFonts w:ascii="Times New Roman" w:eastAsia="Times New Roman" w:hAnsi="Times New Roman" w:cs="Times New Roman"/>
        </w:rPr>
        <w:t xml:space="preserve">, STEM Summer Institute. August </w:t>
      </w:r>
      <w:r w:rsidR="004247E0">
        <w:rPr>
          <w:rFonts w:ascii="Times New Roman" w:eastAsia="Times New Roman" w:hAnsi="Times New Roman" w:cs="Times New Roman"/>
        </w:rPr>
        <w:t>6</w:t>
      </w:r>
      <w:r w:rsidR="0057048C">
        <w:rPr>
          <w:rFonts w:ascii="Times New Roman" w:eastAsia="Times New Roman" w:hAnsi="Times New Roman" w:cs="Times New Roman"/>
        </w:rPr>
        <w:t>, 2024, Bozeman, MT.</w:t>
      </w:r>
    </w:p>
    <w:p w14:paraId="3CEEACB9" w14:textId="32AF2CCC" w:rsidR="003B0DF3" w:rsidRPr="003B0DF3" w:rsidRDefault="003B0DF3" w:rsidP="008B4B56">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(13) </w:t>
      </w:r>
      <w:r>
        <w:rPr>
          <w:rFonts w:ascii="Times New Roman" w:eastAsia="Times New Roman" w:hAnsi="Times New Roman" w:cs="Times New Roman"/>
          <w:b/>
          <w:bCs/>
        </w:rPr>
        <w:t>Reinhold, A.M.</w:t>
      </w:r>
      <w:r>
        <w:rPr>
          <w:rFonts w:ascii="Times New Roman" w:eastAsia="Times New Roman" w:hAnsi="Times New Roman" w:cs="Times New Roman"/>
        </w:rPr>
        <w:t xml:space="preserve"> </w:t>
      </w:r>
      <w:r w:rsidR="00984536">
        <w:rPr>
          <w:rFonts w:ascii="Times New Roman" w:eastAsia="Times New Roman" w:hAnsi="Times New Roman" w:cs="Times New Roman"/>
        </w:rPr>
        <w:t xml:space="preserve">2024. </w:t>
      </w:r>
      <w:r>
        <w:rPr>
          <w:rFonts w:ascii="Times New Roman" w:eastAsia="Times New Roman" w:hAnsi="Times New Roman" w:cs="Times New Roman"/>
        </w:rPr>
        <w:t xml:space="preserve">Pacific Northwest National Laboratory Workshop on </w:t>
      </w:r>
      <w:r w:rsidRPr="003B0DF3">
        <w:rPr>
          <w:rFonts w:ascii="Times New Roman" w:eastAsia="Times New Roman" w:hAnsi="Times New Roman" w:cs="Times New Roman"/>
        </w:rPr>
        <w:t>Mathematics for Artificial Reasoning in Science</w:t>
      </w:r>
      <w:r>
        <w:rPr>
          <w:rFonts w:ascii="Times New Roman" w:eastAsia="Times New Roman" w:hAnsi="Times New Roman" w:cs="Times New Roman"/>
        </w:rPr>
        <w:t>. Invited Panelist. May 1, 2024, Seattle, WA.</w:t>
      </w:r>
    </w:p>
    <w:p w14:paraId="2AAEF3AC" w14:textId="4BCAD9F2" w:rsidR="008B4B56" w:rsidRDefault="008B4B56" w:rsidP="008B4B56">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(12) </w:t>
      </w:r>
      <w:r w:rsidRPr="00007D13">
        <w:rPr>
          <w:rFonts w:ascii="Times New Roman" w:eastAsia="Times New Roman" w:hAnsi="Times New Roman" w:cs="Times New Roman"/>
          <w:b/>
          <w:bCs/>
        </w:rPr>
        <w:t>Reinhold A</w:t>
      </w:r>
      <w:r>
        <w:rPr>
          <w:rFonts w:ascii="Times New Roman" w:eastAsia="Times New Roman" w:hAnsi="Times New Roman" w:cs="Times New Roman"/>
          <w:b/>
          <w:bCs/>
        </w:rPr>
        <w:t>.</w:t>
      </w:r>
      <w:r w:rsidRPr="00007D13">
        <w:rPr>
          <w:rFonts w:ascii="Times New Roman" w:eastAsia="Times New Roman" w:hAnsi="Times New Roman" w:cs="Times New Roman"/>
          <w:b/>
          <w:bCs/>
        </w:rPr>
        <w:t>M.</w:t>
      </w:r>
      <w:r w:rsidRPr="00007D13">
        <w:rPr>
          <w:rFonts w:ascii="Times New Roman" w:eastAsia="Times New Roman" w:hAnsi="Times New Roman" w:cs="Times New Roman"/>
        </w:rPr>
        <w:t xml:space="preserve">, </w:t>
      </w:r>
      <w:r w:rsidRPr="00FB00B7">
        <w:rPr>
          <w:rFonts w:ascii="Times New Roman" w:eastAsia="Times New Roman" w:hAnsi="Times New Roman" w:cs="Times New Roman"/>
        </w:rPr>
        <w:t>C</w:t>
      </w:r>
      <w:r>
        <w:rPr>
          <w:rFonts w:ascii="Times New Roman" w:eastAsia="Times New Roman" w:hAnsi="Times New Roman" w:cs="Times New Roman"/>
        </w:rPr>
        <w:t>.</w:t>
      </w:r>
      <w:r w:rsidRPr="00FB00B7">
        <w:rPr>
          <w:rFonts w:ascii="Times New Roman" w:eastAsia="Times New Roman" w:hAnsi="Times New Roman" w:cs="Times New Roman"/>
        </w:rPr>
        <w:t xml:space="preserve"> Izurieta, R</w:t>
      </w:r>
      <w:r>
        <w:rPr>
          <w:rFonts w:ascii="Times New Roman" w:eastAsia="Times New Roman" w:hAnsi="Times New Roman" w:cs="Times New Roman"/>
        </w:rPr>
        <w:t>.</w:t>
      </w:r>
      <w:r w:rsidRPr="00FB00B7">
        <w:rPr>
          <w:rFonts w:ascii="Times New Roman" w:eastAsia="Times New Roman" w:hAnsi="Times New Roman" w:cs="Times New Roman"/>
        </w:rPr>
        <w:t xml:space="preserve"> Gore, B</w:t>
      </w:r>
      <w:r>
        <w:rPr>
          <w:rFonts w:ascii="Times New Roman" w:eastAsia="Times New Roman" w:hAnsi="Times New Roman" w:cs="Times New Roman"/>
        </w:rPr>
        <w:t>.</w:t>
      </w:r>
      <w:r w:rsidRPr="00FB00B7">
        <w:rPr>
          <w:rFonts w:ascii="Times New Roman" w:eastAsia="Times New Roman" w:hAnsi="Times New Roman" w:cs="Times New Roman"/>
        </w:rPr>
        <w:t xml:space="preserve"> Ezell, C</w:t>
      </w:r>
      <w:r>
        <w:rPr>
          <w:rFonts w:ascii="Times New Roman" w:eastAsia="Times New Roman" w:hAnsi="Times New Roman" w:cs="Times New Roman"/>
        </w:rPr>
        <w:t>.</w:t>
      </w:r>
      <w:r w:rsidRPr="00FB00B7">
        <w:rPr>
          <w:rFonts w:ascii="Times New Roman" w:eastAsia="Times New Roman" w:hAnsi="Times New Roman" w:cs="Times New Roman"/>
        </w:rPr>
        <w:t xml:space="preserve"> Lynch, </w:t>
      </w:r>
      <w:r>
        <w:rPr>
          <w:rFonts w:ascii="Times New Roman" w:eastAsia="Times New Roman" w:hAnsi="Times New Roman" w:cs="Times New Roman"/>
          <w:u w:val="dash"/>
        </w:rPr>
        <w:t>M.H. Munro</w:t>
      </w:r>
      <w:r w:rsidRPr="00FB00B7">
        <w:rPr>
          <w:rFonts w:ascii="Times New Roman" w:eastAsia="Times New Roman" w:hAnsi="Times New Roman" w:cs="Times New Roman"/>
        </w:rPr>
        <w:t>, J</w:t>
      </w:r>
      <w:r>
        <w:rPr>
          <w:rFonts w:ascii="Times New Roman" w:eastAsia="Times New Roman" w:hAnsi="Times New Roman" w:cs="Times New Roman"/>
        </w:rPr>
        <w:t>.</w:t>
      </w:r>
      <w:r w:rsidRPr="00FB00B7">
        <w:rPr>
          <w:rFonts w:ascii="Times New Roman" w:eastAsia="Times New Roman" w:hAnsi="Times New Roman" w:cs="Times New Roman"/>
        </w:rPr>
        <w:t xml:space="preserve"> Cordner, V</w:t>
      </w:r>
      <w:r>
        <w:rPr>
          <w:rFonts w:ascii="Times New Roman" w:eastAsia="Times New Roman" w:hAnsi="Times New Roman" w:cs="Times New Roman"/>
        </w:rPr>
        <w:t>.</w:t>
      </w:r>
      <w:r w:rsidRPr="00FB00B7">
        <w:rPr>
          <w:rFonts w:ascii="Times New Roman" w:eastAsia="Times New Roman" w:hAnsi="Times New Roman" w:cs="Times New Roman"/>
        </w:rPr>
        <w:t xml:space="preserve"> Zamponi, and E</w:t>
      </w:r>
      <w:r>
        <w:rPr>
          <w:rFonts w:ascii="Times New Roman" w:eastAsia="Times New Roman" w:hAnsi="Times New Roman" w:cs="Times New Roman"/>
        </w:rPr>
        <w:t>.A.</w:t>
      </w:r>
      <w:r w:rsidRPr="00FB00B7">
        <w:rPr>
          <w:rFonts w:ascii="Times New Roman" w:eastAsia="Times New Roman" w:hAnsi="Times New Roman" w:cs="Times New Roman"/>
        </w:rPr>
        <w:t xml:space="preserve"> Shanahan</w:t>
      </w:r>
      <w:r>
        <w:rPr>
          <w:rFonts w:ascii="Times New Roman" w:eastAsia="Times New Roman" w:hAnsi="Times New Roman" w:cs="Times New Roman"/>
        </w:rPr>
        <w:t xml:space="preserve">. </w:t>
      </w:r>
      <w:r w:rsidR="00984536">
        <w:rPr>
          <w:rFonts w:ascii="Times New Roman" w:eastAsia="Times New Roman" w:hAnsi="Times New Roman" w:cs="Times New Roman"/>
        </w:rPr>
        <w:t xml:space="preserve">2024. </w:t>
      </w:r>
      <w:r w:rsidRPr="008B4B56">
        <w:rPr>
          <w:rFonts w:ascii="Times New Roman" w:eastAsia="Times New Roman" w:hAnsi="Times New Roman" w:cs="Times New Roman"/>
        </w:rPr>
        <w:t>From Phishing to Floods: Effective and Timely Risk Communication Messages are Imperative</w:t>
      </w:r>
      <w:r>
        <w:rPr>
          <w:rFonts w:ascii="Times New Roman" w:eastAsia="Times New Roman" w:hAnsi="Times New Roman" w:cs="Times New Roman"/>
        </w:rPr>
        <w:t xml:space="preserve">. Invited Seminar, </w:t>
      </w:r>
      <w:r w:rsidRPr="008B4B56">
        <w:rPr>
          <w:rFonts w:ascii="Times New Roman" w:eastAsia="Times New Roman" w:hAnsi="Times New Roman" w:cs="Times New Roman"/>
        </w:rPr>
        <w:t>Cybersecurity Education and Research</w:t>
      </w:r>
      <w:r>
        <w:rPr>
          <w:rFonts w:ascii="Times New Roman" w:eastAsia="Times New Roman" w:hAnsi="Times New Roman" w:cs="Times New Roman"/>
        </w:rPr>
        <w:t xml:space="preserve"> (</w:t>
      </w:r>
      <w:r w:rsidRPr="008B4B56">
        <w:rPr>
          <w:rFonts w:ascii="Times New Roman" w:eastAsia="Times New Roman" w:hAnsi="Times New Roman" w:cs="Times New Roman"/>
        </w:rPr>
        <w:t>CySER</w:t>
      </w:r>
      <w:r>
        <w:rPr>
          <w:rFonts w:ascii="Times New Roman" w:eastAsia="Times New Roman" w:hAnsi="Times New Roman" w:cs="Times New Roman"/>
        </w:rPr>
        <w:t>) Program. April 15, 2024, Virtual.</w:t>
      </w:r>
    </w:p>
    <w:p w14:paraId="3AD069FF" w14:textId="6EAB91D0" w:rsidR="00FB00B7" w:rsidRDefault="00FB00B7" w:rsidP="008B4B56">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(11) </w:t>
      </w:r>
      <w:r w:rsidRPr="00007D13">
        <w:rPr>
          <w:rFonts w:ascii="Times New Roman" w:eastAsia="Times New Roman" w:hAnsi="Times New Roman" w:cs="Times New Roman"/>
          <w:b/>
          <w:bCs/>
        </w:rPr>
        <w:t>Reinhold A</w:t>
      </w:r>
      <w:r>
        <w:rPr>
          <w:rFonts w:ascii="Times New Roman" w:eastAsia="Times New Roman" w:hAnsi="Times New Roman" w:cs="Times New Roman"/>
          <w:b/>
          <w:bCs/>
        </w:rPr>
        <w:t>.</w:t>
      </w:r>
      <w:r w:rsidRPr="00007D13">
        <w:rPr>
          <w:rFonts w:ascii="Times New Roman" w:eastAsia="Times New Roman" w:hAnsi="Times New Roman" w:cs="Times New Roman"/>
          <w:b/>
          <w:bCs/>
        </w:rPr>
        <w:t>M.</w:t>
      </w:r>
      <w:r w:rsidRPr="00007D13">
        <w:rPr>
          <w:rFonts w:ascii="Times New Roman" w:eastAsia="Times New Roman" w:hAnsi="Times New Roman" w:cs="Times New Roman"/>
        </w:rPr>
        <w:t xml:space="preserve">, </w:t>
      </w:r>
      <w:r w:rsidRPr="00FB00B7">
        <w:rPr>
          <w:rFonts w:ascii="Times New Roman" w:eastAsia="Times New Roman" w:hAnsi="Times New Roman" w:cs="Times New Roman"/>
        </w:rPr>
        <w:t>C</w:t>
      </w:r>
      <w:r>
        <w:rPr>
          <w:rFonts w:ascii="Times New Roman" w:eastAsia="Times New Roman" w:hAnsi="Times New Roman" w:cs="Times New Roman"/>
        </w:rPr>
        <w:t>.</w:t>
      </w:r>
      <w:r w:rsidRPr="00FB00B7">
        <w:rPr>
          <w:rFonts w:ascii="Times New Roman" w:eastAsia="Times New Roman" w:hAnsi="Times New Roman" w:cs="Times New Roman"/>
        </w:rPr>
        <w:t xml:space="preserve"> Izurieta, R</w:t>
      </w:r>
      <w:r>
        <w:rPr>
          <w:rFonts w:ascii="Times New Roman" w:eastAsia="Times New Roman" w:hAnsi="Times New Roman" w:cs="Times New Roman"/>
        </w:rPr>
        <w:t>.</w:t>
      </w:r>
      <w:r w:rsidRPr="00FB00B7">
        <w:rPr>
          <w:rFonts w:ascii="Times New Roman" w:eastAsia="Times New Roman" w:hAnsi="Times New Roman" w:cs="Times New Roman"/>
        </w:rPr>
        <w:t xml:space="preserve"> Gore, B</w:t>
      </w:r>
      <w:r>
        <w:rPr>
          <w:rFonts w:ascii="Times New Roman" w:eastAsia="Times New Roman" w:hAnsi="Times New Roman" w:cs="Times New Roman"/>
        </w:rPr>
        <w:t>.</w:t>
      </w:r>
      <w:r w:rsidRPr="00FB00B7">
        <w:rPr>
          <w:rFonts w:ascii="Times New Roman" w:eastAsia="Times New Roman" w:hAnsi="Times New Roman" w:cs="Times New Roman"/>
        </w:rPr>
        <w:t xml:space="preserve"> Ezell, C</w:t>
      </w:r>
      <w:r>
        <w:rPr>
          <w:rFonts w:ascii="Times New Roman" w:eastAsia="Times New Roman" w:hAnsi="Times New Roman" w:cs="Times New Roman"/>
        </w:rPr>
        <w:t>.</w:t>
      </w:r>
      <w:r w:rsidRPr="00FB00B7">
        <w:rPr>
          <w:rFonts w:ascii="Times New Roman" w:eastAsia="Times New Roman" w:hAnsi="Times New Roman" w:cs="Times New Roman"/>
        </w:rPr>
        <w:t xml:space="preserve"> Lynch, </w:t>
      </w:r>
      <w:r>
        <w:rPr>
          <w:rFonts w:ascii="Times New Roman" w:eastAsia="Times New Roman" w:hAnsi="Times New Roman" w:cs="Times New Roman"/>
          <w:u w:val="dash"/>
        </w:rPr>
        <w:t>M.H. Munro</w:t>
      </w:r>
      <w:r w:rsidRPr="00FB00B7">
        <w:rPr>
          <w:rFonts w:ascii="Times New Roman" w:eastAsia="Times New Roman" w:hAnsi="Times New Roman" w:cs="Times New Roman"/>
        </w:rPr>
        <w:t>, J</w:t>
      </w:r>
      <w:r>
        <w:rPr>
          <w:rFonts w:ascii="Times New Roman" w:eastAsia="Times New Roman" w:hAnsi="Times New Roman" w:cs="Times New Roman"/>
        </w:rPr>
        <w:t>.</w:t>
      </w:r>
      <w:r w:rsidRPr="00FB00B7">
        <w:rPr>
          <w:rFonts w:ascii="Times New Roman" w:eastAsia="Times New Roman" w:hAnsi="Times New Roman" w:cs="Times New Roman"/>
        </w:rPr>
        <w:t xml:space="preserve"> Cordner, V</w:t>
      </w:r>
      <w:r>
        <w:rPr>
          <w:rFonts w:ascii="Times New Roman" w:eastAsia="Times New Roman" w:hAnsi="Times New Roman" w:cs="Times New Roman"/>
        </w:rPr>
        <w:t>.</w:t>
      </w:r>
      <w:r w:rsidRPr="00FB00B7">
        <w:rPr>
          <w:rFonts w:ascii="Times New Roman" w:eastAsia="Times New Roman" w:hAnsi="Times New Roman" w:cs="Times New Roman"/>
        </w:rPr>
        <w:t xml:space="preserve"> Zamponi, and E</w:t>
      </w:r>
      <w:r>
        <w:rPr>
          <w:rFonts w:ascii="Times New Roman" w:eastAsia="Times New Roman" w:hAnsi="Times New Roman" w:cs="Times New Roman"/>
        </w:rPr>
        <w:t>.A.</w:t>
      </w:r>
      <w:r w:rsidRPr="00FB00B7">
        <w:rPr>
          <w:rFonts w:ascii="Times New Roman" w:eastAsia="Times New Roman" w:hAnsi="Times New Roman" w:cs="Times New Roman"/>
        </w:rPr>
        <w:t xml:space="preserve"> Shanahan</w:t>
      </w:r>
      <w:r>
        <w:rPr>
          <w:rFonts w:ascii="Times New Roman" w:eastAsia="Times New Roman" w:hAnsi="Times New Roman" w:cs="Times New Roman"/>
        </w:rPr>
        <w:t xml:space="preserve">. </w:t>
      </w:r>
      <w:r w:rsidR="00984536">
        <w:rPr>
          <w:rFonts w:ascii="Times New Roman" w:eastAsia="Times New Roman" w:hAnsi="Times New Roman" w:cs="Times New Roman"/>
        </w:rPr>
        <w:t xml:space="preserve">2024. </w:t>
      </w:r>
      <w:r w:rsidRPr="00FB00B7">
        <w:rPr>
          <w:rFonts w:ascii="Times New Roman" w:eastAsia="Times New Roman" w:hAnsi="Times New Roman" w:cs="Times New Roman"/>
        </w:rPr>
        <w:t>Computationally Enhanced Risk Communication:</w:t>
      </w:r>
      <w:r>
        <w:rPr>
          <w:rFonts w:ascii="Times New Roman" w:eastAsia="Times New Roman" w:hAnsi="Times New Roman" w:cs="Times New Roman"/>
        </w:rPr>
        <w:t xml:space="preserve"> </w:t>
      </w:r>
      <w:r w:rsidRPr="00FB00B7">
        <w:rPr>
          <w:rFonts w:ascii="Times New Roman" w:eastAsia="Times New Roman" w:hAnsi="Times New Roman" w:cs="Times New Roman"/>
        </w:rPr>
        <w:t>Improving Hazard Preparedness Using Mixed Methods</w:t>
      </w:r>
      <w:r>
        <w:rPr>
          <w:rFonts w:ascii="Times New Roman" w:eastAsia="Times New Roman" w:hAnsi="Times New Roman" w:cs="Times New Roman"/>
        </w:rPr>
        <w:t>. Invited Seminar, Mixed Methods International Research Association. March 28, 2024, Virtual.</w:t>
      </w:r>
    </w:p>
    <w:p w14:paraId="5260428C" w14:textId="78F21423" w:rsidR="00007D13" w:rsidRDefault="00007D13" w:rsidP="00BD1482">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(10) </w:t>
      </w:r>
      <w:r w:rsidRPr="00007D13">
        <w:rPr>
          <w:rFonts w:ascii="Times New Roman" w:eastAsia="Times New Roman" w:hAnsi="Times New Roman" w:cs="Times New Roman"/>
          <w:b/>
          <w:bCs/>
        </w:rPr>
        <w:t>Reinhold A</w:t>
      </w:r>
      <w:r>
        <w:rPr>
          <w:rFonts w:ascii="Times New Roman" w:eastAsia="Times New Roman" w:hAnsi="Times New Roman" w:cs="Times New Roman"/>
          <w:b/>
          <w:bCs/>
        </w:rPr>
        <w:t>.</w:t>
      </w:r>
      <w:r w:rsidRPr="00007D13">
        <w:rPr>
          <w:rFonts w:ascii="Times New Roman" w:eastAsia="Times New Roman" w:hAnsi="Times New Roman" w:cs="Times New Roman"/>
          <w:b/>
          <w:bCs/>
        </w:rPr>
        <w:t>M.</w:t>
      </w:r>
      <w:r w:rsidRPr="00007D13">
        <w:rPr>
          <w:rFonts w:ascii="Times New Roman" w:eastAsia="Times New Roman" w:hAnsi="Times New Roman" w:cs="Times New Roman"/>
        </w:rPr>
        <w:t>, E</w:t>
      </w:r>
      <w:r>
        <w:rPr>
          <w:rFonts w:ascii="Times New Roman" w:eastAsia="Times New Roman" w:hAnsi="Times New Roman" w:cs="Times New Roman"/>
        </w:rPr>
        <w:t>.</w:t>
      </w:r>
      <w:r w:rsidRPr="00007D13">
        <w:rPr>
          <w:rFonts w:ascii="Times New Roman" w:eastAsia="Times New Roman" w:hAnsi="Times New Roman" w:cs="Times New Roman"/>
        </w:rPr>
        <w:t>A</w:t>
      </w:r>
      <w:r>
        <w:rPr>
          <w:rFonts w:ascii="Times New Roman" w:eastAsia="Times New Roman" w:hAnsi="Times New Roman" w:cs="Times New Roman"/>
        </w:rPr>
        <w:t xml:space="preserve">. </w:t>
      </w:r>
      <w:r w:rsidRPr="00007D13">
        <w:rPr>
          <w:rFonts w:ascii="Times New Roman" w:eastAsia="Times New Roman" w:hAnsi="Times New Roman" w:cs="Times New Roman"/>
        </w:rPr>
        <w:t xml:space="preserve">Shanahan, </w:t>
      </w:r>
      <w:r>
        <w:rPr>
          <w:rFonts w:ascii="Times New Roman" w:eastAsia="Times New Roman" w:hAnsi="Times New Roman" w:cs="Times New Roman"/>
        </w:rPr>
        <w:t xml:space="preserve">R.J. </w:t>
      </w:r>
      <w:r w:rsidRPr="00007D13">
        <w:rPr>
          <w:rFonts w:ascii="Times New Roman" w:eastAsia="Times New Roman" w:hAnsi="Times New Roman" w:cs="Times New Roman"/>
        </w:rPr>
        <w:t>Gore</w:t>
      </w:r>
      <w:r>
        <w:rPr>
          <w:rFonts w:ascii="Times New Roman" w:eastAsia="Times New Roman" w:hAnsi="Times New Roman" w:cs="Times New Roman"/>
        </w:rPr>
        <w:t xml:space="preserve">, B. </w:t>
      </w:r>
      <w:r w:rsidRPr="00007D13">
        <w:rPr>
          <w:rFonts w:ascii="Times New Roman" w:eastAsia="Times New Roman" w:hAnsi="Times New Roman" w:cs="Times New Roman"/>
        </w:rPr>
        <w:t>Ezell,</w:t>
      </w:r>
      <w:r>
        <w:rPr>
          <w:rFonts w:ascii="Times New Roman" w:eastAsia="Times New Roman" w:hAnsi="Times New Roman" w:cs="Times New Roman"/>
        </w:rPr>
        <w:t xml:space="preserve"> C.</w:t>
      </w:r>
      <w:r w:rsidRPr="00007D13">
        <w:rPr>
          <w:rFonts w:ascii="Times New Roman" w:eastAsia="Times New Roman" w:hAnsi="Times New Roman" w:cs="Times New Roman"/>
        </w:rPr>
        <w:t xml:space="preserve"> Lynch, </w:t>
      </w:r>
      <w:r>
        <w:rPr>
          <w:rFonts w:ascii="Times New Roman" w:eastAsia="Times New Roman" w:hAnsi="Times New Roman" w:cs="Times New Roman"/>
        </w:rPr>
        <w:t xml:space="preserve">C. </w:t>
      </w:r>
      <w:r w:rsidRPr="00007D13">
        <w:rPr>
          <w:rFonts w:ascii="Times New Roman" w:eastAsia="Times New Roman" w:hAnsi="Times New Roman" w:cs="Times New Roman"/>
        </w:rPr>
        <w:t>Izurieta,</w:t>
      </w:r>
      <w:r>
        <w:rPr>
          <w:rFonts w:ascii="Times New Roman" w:eastAsia="Times New Roman" w:hAnsi="Times New Roman" w:cs="Times New Roman"/>
        </w:rPr>
        <w:t xml:space="preserve"> J.</w:t>
      </w:r>
      <w:r w:rsidRPr="00007D13">
        <w:rPr>
          <w:rFonts w:ascii="Times New Roman" w:eastAsia="Times New Roman" w:hAnsi="Times New Roman" w:cs="Times New Roman"/>
        </w:rPr>
        <w:t xml:space="preserve"> Cordner, </w:t>
      </w:r>
      <w:r>
        <w:rPr>
          <w:rFonts w:ascii="Times New Roman" w:eastAsia="Times New Roman" w:hAnsi="Times New Roman" w:cs="Times New Roman"/>
        </w:rPr>
        <w:t xml:space="preserve">V. </w:t>
      </w:r>
      <w:r w:rsidRPr="00007D13">
        <w:rPr>
          <w:rFonts w:ascii="Times New Roman" w:eastAsia="Times New Roman" w:hAnsi="Times New Roman" w:cs="Times New Roman"/>
        </w:rPr>
        <w:t xml:space="preserve">Zamponi, </w:t>
      </w:r>
      <w:r>
        <w:rPr>
          <w:rFonts w:ascii="Times New Roman" w:eastAsia="Times New Roman" w:hAnsi="Times New Roman" w:cs="Times New Roman"/>
        </w:rPr>
        <w:t xml:space="preserve">and </w:t>
      </w:r>
      <w:r>
        <w:rPr>
          <w:rFonts w:ascii="Times New Roman" w:eastAsia="Times New Roman" w:hAnsi="Times New Roman" w:cs="Times New Roman"/>
          <w:u w:val="dash"/>
        </w:rPr>
        <w:t>M.</w:t>
      </w:r>
      <w:r w:rsidR="008F743B">
        <w:rPr>
          <w:rFonts w:ascii="Times New Roman" w:eastAsia="Times New Roman" w:hAnsi="Times New Roman" w:cs="Times New Roman"/>
          <w:u w:val="dash"/>
        </w:rPr>
        <w:t>H.</w:t>
      </w:r>
      <w:r>
        <w:rPr>
          <w:rFonts w:ascii="Times New Roman" w:eastAsia="Times New Roman" w:hAnsi="Times New Roman" w:cs="Times New Roman"/>
          <w:u w:val="dash"/>
        </w:rPr>
        <w:t xml:space="preserve"> Munro</w:t>
      </w:r>
      <w:r w:rsidRPr="00F933F3">
        <w:rPr>
          <w:rFonts w:ascii="Times New Roman" w:eastAsia="Times New Roman" w:hAnsi="Times New Roman" w:cs="Times New Roman"/>
          <w:u w:val="dash"/>
        </w:rPr>
        <w:t>.</w:t>
      </w:r>
      <w:r w:rsidRPr="00007D13">
        <w:rPr>
          <w:rFonts w:ascii="Times New Roman" w:eastAsia="Times New Roman" w:hAnsi="Times New Roman" w:cs="Times New Roman"/>
        </w:rPr>
        <w:t xml:space="preserve"> </w:t>
      </w:r>
      <w:r>
        <w:rPr>
          <w:rFonts w:ascii="Times New Roman" w:eastAsia="Times New Roman" w:hAnsi="Times New Roman" w:cs="Times New Roman"/>
        </w:rPr>
        <w:t>2023.</w:t>
      </w:r>
      <w:r w:rsidRPr="00007D13">
        <w:rPr>
          <w:rFonts w:ascii="Times New Roman" w:eastAsia="Times New Roman" w:hAnsi="Times New Roman" w:cs="Times New Roman"/>
        </w:rPr>
        <w:t xml:space="preserve"> Building a Domain Agnostic Framework for Efficient and Effective Risk Communication Messages. Invited Presentation, MORS U.S. National Security Risk Analysis October 2023 Session</w:t>
      </w:r>
      <w:r w:rsidR="00491ECA">
        <w:rPr>
          <w:rFonts w:ascii="Times New Roman" w:eastAsia="Times New Roman" w:hAnsi="Times New Roman" w:cs="Times New Roman"/>
        </w:rPr>
        <w:t>. October 26, 2023,</w:t>
      </w:r>
      <w:r>
        <w:rPr>
          <w:rFonts w:ascii="Times New Roman" w:eastAsia="Times New Roman" w:hAnsi="Times New Roman" w:cs="Times New Roman"/>
        </w:rPr>
        <w:t xml:space="preserve"> Virtual</w:t>
      </w:r>
      <w:r w:rsidRPr="00007D13">
        <w:rPr>
          <w:rFonts w:ascii="Times New Roman" w:eastAsia="Times New Roman" w:hAnsi="Times New Roman" w:cs="Times New Roman"/>
        </w:rPr>
        <w:t>.</w:t>
      </w:r>
    </w:p>
    <w:p w14:paraId="4731C9C8" w14:textId="277E320D" w:rsidR="00BD1482" w:rsidRPr="00C21073" w:rsidRDefault="00BD1482" w:rsidP="00BD1482">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(9) </w:t>
      </w:r>
      <w:r>
        <w:rPr>
          <w:rFonts w:ascii="Times New Roman" w:eastAsia="Times New Roman" w:hAnsi="Times New Roman" w:cs="Times New Roman"/>
          <w:b/>
        </w:rPr>
        <w:t>Reinhold, A.M.</w:t>
      </w:r>
      <w:r>
        <w:rPr>
          <w:rFonts w:ascii="Times New Roman" w:eastAsia="Times New Roman" w:hAnsi="Times New Roman" w:cs="Times New Roman"/>
          <w:bCs/>
        </w:rPr>
        <w:t xml:space="preserve">, R. Gore, </w:t>
      </w:r>
      <w:r>
        <w:rPr>
          <w:rFonts w:ascii="Times New Roman" w:eastAsia="Times New Roman" w:hAnsi="Times New Roman" w:cs="Times New Roman"/>
        </w:rPr>
        <w:t>E.A. Shanahan, B. Ezell, and C. Izurieta.</w:t>
      </w:r>
      <w:r>
        <w:rPr>
          <w:rFonts w:ascii="Times New Roman" w:eastAsia="Times New Roman" w:hAnsi="Times New Roman" w:cs="Times New Roman"/>
          <w:bCs/>
        </w:rPr>
        <w:t xml:space="preserve"> </w:t>
      </w:r>
      <w:r>
        <w:rPr>
          <w:rFonts w:ascii="Times New Roman" w:eastAsia="Times New Roman" w:hAnsi="Times New Roman" w:cs="Times New Roman"/>
        </w:rPr>
        <w:t xml:space="preserve">2023. A call for convergence in risk and crisis communication research. </w:t>
      </w:r>
      <w:r w:rsidR="00126E48">
        <w:rPr>
          <w:rFonts w:ascii="Times New Roman" w:eastAsia="Times New Roman" w:hAnsi="Times New Roman" w:cs="Times New Roman"/>
        </w:rPr>
        <w:t>Distinguished Lecture</w:t>
      </w:r>
      <w:r w:rsidR="00491ECA">
        <w:rPr>
          <w:rFonts w:ascii="Times New Roman" w:eastAsia="Times New Roman" w:hAnsi="Times New Roman" w:cs="Times New Roman"/>
        </w:rPr>
        <w:t>,</w:t>
      </w:r>
      <w:r>
        <w:rPr>
          <w:rFonts w:ascii="Times New Roman" w:eastAsia="Times New Roman" w:hAnsi="Times New Roman" w:cs="Times New Roman"/>
        </w:rPr>
        <w:t xml:space="preserve"> Virginia Modelling</w:t>
      </w:r>
      <w:r w:rsidR="00DB6D99">
        <w:rPr>
          <w:rFonts w:ascii="Times New Roman" w:eastAsia="Times New Roman" w:hAnsi="Times New Roman" w:cs="Times New Roman"/>
        </w:rPr>
        <w:t xml:space="preserve">, </w:t>
      </w:r>
      <w:r>
        <w:rPr>
          <w:rFonts w:ascii="Times New Roman" w:eastAsia="Times New Roman" w:hAnsi="Times New Roman" w:cs="Times New Roman"/>
        </w:rPr>
        <w:t>Simulation</w:t>
      </w:r>
      <w:r w:rsidR="00DB6D99">
        <w:rPr>
          <w:rFonts w:ascii="Times New Roman" w:eastAsia="Times New Roman" w:hAnsi="Times New Roman" w:cs="Times New Roman"/>
        </w:rPr>
        <w:t>, and Analysis</w:t>
      </w:r>
      <w:r>
        <w:rPr>
          <w:rFonts w:ascii="Times New Roman" w:eastAsia="Times New Roman" w:hAnsi="Times New Roman" w:cs="Times New Roman"/>
        </w:rPr>
        <w:t xml:space="preserve"> Center Distinguished Lecture Series</w:t>
      </w:r>
      <w:r w:rsidR="00491ECA">
        <w:rPr>
          <w:rFonts w:ascii="Times New Roman" w:eastAsia="Times New Roman" w:hAnsi="Times New Roman" w:cs="Times New Roman"/>
        </w:rPr>
        <w:t xml:space="preserve">. May 11, 2023, </w:t>
      </w:r>
      <w:r>
        <w:rPr>
          <w:rFonts w:ascii="Times New Roman" w:eastAsia="Times New Roman" w:hAnsi="Times New Roman" w:cs="Times New Roman"/>
        </w:rPr>
        <w:t>Old Dominion University, Norfolk, VA.</w:t>
      </w:r>
    </w:p>
    <w:p w14:paraId="40AA5CAE" w14:textId="62F3F40F" w:rsidR="00C21073" w:rsidRPr="00C21073" w:rsidRDefault="00C21073"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(8) </w:t>
      </w:r>
      <w:r>
        <w:rPr>
          <w:rFonts w:ascii="Times New Roman" w:eastAsia="Times New Roman" w:hAnsi="Times New Roman" w:cs="Times New Roman"/>
          <w:b/>
        </w:rPr>
        <w:t>Reinhold, A.M.</w:t>
      </w:r>
      <w:r>
        <w:rPr>
          <w:rFonts w:ascii="Times New Roman" w:eastAsia="Times New Roman" w:hAnsi="Times New Roman" w:cs="Times New Roman"/>
        </w:rPr>
        <w:t xml:space="preserve"> 2021. Improving </w:t>
      </w:r>
      <w:r w:rsidR="00BD1482">
        <w:rPr>
          <w:rFonts w:ascii="Times New Roman" w:eastAsia="Times New Roman" w:hAnsi="Times New Roman" w:cs="Times New Roman"/>
        </w:rPr>
        <w:t>r</w:t>
      </w:r>
      <w:r>
        <w:rPr>
          <w:rFonts w:ascii="Times New Roman" w:eastAsia="Times New Roman" w:hAnsi="Times New Roman" w:cs="Times New Roman"/>
        </w:rPr>
        <w:t xml:space="preserve">esearch </w:t>
      </w:r>
      <w:r w:rsidR="00BD1482">
        <w:rPr>
          <w:rFonts w:ascii="Times New Roman" w:eastAsia="Times New Roman" w:hAnsi="Times New Roman" w:cs="Times New Roman"/>
        </w:rPr>
        <w:t>d</w:t>
      </w:r>
      <w:r>
        <w:rPr>
          <w:rFonts w:ascii="Times New Roman" w:eastAsia="Times New Roman" w:hAnsi="Times New Roman" w:cs="Times New Roman"/>
        </w:rPr>
        <w:t xml:space="preserve">esign with </w:t>
      </w:r>
      <w:r w:rsidR="00BD1482">
        <w:rPr>
          <w:rFonts w:ascii="Times New Roman" w:eastAsia="Times New Roman" w:hAnsi="Times New Roman" w:cs="Times New Roman"/>
        </w:rPr>
        <w:t>d</w:t>
      </w:r>
      <w:r>
        <w:rPr>
          <w:rFonts w:ascii="Times New Roman" w:eastAsia="Times New Roman" w:hAnsi="Times New Roman" w:cs="Times New Roman"/>
        </w:rPr>
        <w:t xml:space="preserve">ata </w:t>
      </w:r>
      <w:r w:rsidR="00BD1482">
        <w:rPr>
          <w:rFonts w:ascii="Times New Roman" w:eastAsia="Times New Roman" w:hAnsi="Times New Roman" w:cs="Times New Roman"/>
        </w:rPr>
        <w:t>s</w:t>
      </w:r>
      <w:r>
        <w:rPr>
          <w:rFonts w:ascii="Times New Roman" w:eastAsia="Times New Roman" w:hAnsi="Times New Roman" w:cs="Times New Roman"/>
        </w:rPr>
        <w:t xml:space="preserve">cience. Research seminar. Gianforte School of Computing Seminar Series. Gianforte School of Computing, Montana State University. </w:t>
      </w:r>
      <w:r w:rsidR="00491ECA">
        <w:rPr>
          <w:rFonts w:ascii="Times New Roman" w:eastAsia="Times New Roman" w:hAnsi="Times New Roman" w:cs="Times New Roman"/>
        </w:rPr>
        <w:t xml:space="preserve">November 30, 2021, </w:t>
      </w:r>
      <w:r>
        <w:rPr>
          <w:rFonts w:ascii="Times New Roman" w:eastAsia="Times New Roman" w:hAnsi="Times New Roman" w:cs="Times New Roman"/>
        </w:rPr>
        <w:t>Bozeman, MT.</w:t>
      </w:r>
    </w:p>
    <w:p w14:paraId="45E283D7" w14:textId="2F03D25F" w:rsidR="00F51F02"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(7) </w:t>
      </w:r>
      <w:r w:rsidRPr="00CC2255">
        <w:rPr>
          <w:rFonts w:ascii="Times New Roman" w:eastAsia="Times New Roman" w:hAnsi="Times New Roman" w:cs="Times New Roman"/>
          <w:b/>
        </w:rPr>
        <w:t>Reinhold, A.M.</w:t>
      </w:r>
      <w:r w:rsidRPr="00CC2255">
        <w:rPr>
          <w:rFonts w:ascii="Times New Roman" w:eastAsia="Times New Roman" w:hAnsi="Times New Roman" w:cs="Times New Roman"/>
        </w:rPr>
        <w:t xml:space="preserve">, R.G. Bramblett, A.V. Zale, G.C. Poole, and D.W. Roberts.  2016.  Evaluating the importance of side channels to fish in the last best place – the Yellowstone River, Montana.  Research seminar.  </w:t>
      </w:r>
      <w:r w:rsidRPr="00CC2255">
        <w:rPr>
          <w:rFonts w:ascii="Times New Roman" w:eastAsia="Times New Roman" w:hAnsi="Times New Roman" w:cs="Times New Roman"/>
          <w:bCs/>
        </w:rPr>
        <w:t>United States Department of Agriculture</w:t>
      </w:r>
      <w:r w:rsidRPr="00CC2255">
        <w:rPr>
          <w:rFonts w:ascii="Times New Roman" w:eastAsia="Times New Roman" w:hAnsi="Times New Roman" w:cs="Times New Roman"/>
        </w:rPr>
        <w:t xml:space="preserve"> Agricultural Research Service – Northern Plains Agricultural Research Laboratory.  Sidney, MT.</w:t>
      </w:r>
    </w:p>
    <w:p w14:paraId="02B7314E" w14:textId="77777777" w:rsidR="00F51F02" w:rsidRPr="00CC2255" w:rsidRDefault="200F9A61" w:rsidP="00427475">
      <w:pPr>
        <w:spacing w:after="0" w:line="200" w:lineRule="atLeast"/>
        <w:ind w:left="720" w:hanging="720"/>
        <w:jc w:val="both"/>
        <w:rPr>
          <w:rFonts w:ascii="Times New Roman" w:eastAsia="Times New Roman" w:hAnsi="Times New Roman" w:cs="Times New Roman"/>
        </w:rPr>
      </w:pPr>
      <w:r w:rsidRPr="200F9A61">
        <w:rPr>
          <w:rFonts w:ascii="Times New Roman" w:eastAsia="Times New Roman" w:hAnsi="Times New Roman" w:cs="Times New Roman"/>
        </w:rPr>
        <w:t>(6)</w:t>
      </w:r>
      <w:r w:rsidRPr="200F9A61">
        <w:rPr>
          <w:rFonts w:ascii="Times New Roman" w:eastAsia="Times New Roman" w:hAnsi="Times New Roman" w:cs="Times New Roman"/>
          <w:b/>
          <w:bCs/>
        </w:rPr>
        <w:t xml:space="preserve"> Reinhold, A.M.</w:t>
      </w:r>
      <w:r w:rsidRPr="200F9A61">
        <w:rPr>
          <w:rFonts w:ascii="Times New Roman" w:eastAsia="Times New Roman" w:hAnsi="Times New Roman" w:cs="Times New Roman"/>
        </w:rPr>
        <w:t xml:space="preserve">, G.C. Poole, A.M. Helton, R. Payn, C. Izurieta, and E.S. Bernhardt.  2016.  A thermodynamic approach to simulating linked biogeochemical cycles using constraint-based, compound specific models.  Research seminar.  United States Department of Agriculture Agricultural Research Service - Livestock and Range </w:t>
      </w:r>
      <w:r w:rsidRPr="00BD1482">
        <w:rPr>
          <w:rFonts w:ascii="Times New Roman" w:eastAsia="Times New Roman" w:hAnsi="Times New Roman" w:cs="Times New Roman"/>
          <w:bCs/>
        </w:rPr>
        <w:t>Agricultural</w:t>
      </w:r>
      <w:r w:rsidRPr="200F9A61">
        <w:rPr>
          <w:rFonts w:ascii="Times New Roman" w:eastAsia="Times New Roman" w:hAnsi="Times New Roman" w:cs="Times New Roman"/>
        </w:rPr>
        <w:t xml:space="preserve"> Research Laboratory.  Miles City, MT.</w:t>
      </w:r>
    </w:p>
    <w:p w14:paraId="007D5B99" w14:textId="77777777"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(5) </w:t>
      </w:r>
      <w:r w:rsidRPr="00CC2255">
        <w:rPr>
          <w:rFonts w:ascii="Times New Roman" w:eastAsia="Times New Roman" w:hAnsi="Times New Roman" w:cs="Times New Roman"/>
          <w:b/>
        </w:rPr>
        <w:t>Reinhold, A.M.</w:t>
      </w:r>
      <w:r w:rsidRPr="00CC2255">
        <w:rPr>
          <w:rFonts w:ascii="Times New Roman" w:eastAsia="Times New Roman" w:hAnsi="Times New Roman" w:cs="Times New Roman"/>
        </w:rPr>
        <w:t>, R.G. Bramblett, and A.V. Zale.  2014.  Responses of fish assemblages to bank stabilization in the lower Yellowstone River.  Research seminar.  Yellowstone River Technical Advisory Committee.  Billings, MT.</w:t>
      </w:r>
    </w:p>
    <w:p w14:paraId="11B36175" w14:textId="77777777"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(4) </w:t>
      </w:r>
      <w:r w:rsidRPr="00CC2255">
        <w:rPr>
          <w:rFonts w:ascii="Times New Roman" w:eastAsia="Times New Roman" w:hAnsi="Times New Roman" w:cs="Times New Roman"/>
          <w:b/>
        </w:rPr>
        <w:t>Reinhold, A.M.</w:t>
      </w:r>
      <w:r w:rsidRPr="00CC2255">
        <w:rPr>
          <w:rFonts w:ascii="Times New Roman" w:eastAsia="Times New Roman" w:hAnsi="Times New Roman" w:cs="Times New Roman"/>
        </w:rPr>
        <w:t>, R.G. Bramblett, A.V. Zale, and G.C. Poole.  2012.  Responses of a large river fish assemblage to bank stabilization.  Research seminar.  Yellowstone River Technical Advisory Committee.  Billings, MT.</w:t>
      </w:r>
    </w:p>
    <w:p w14:paraId="2635DD6B" w14:textId="77777777"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(3) </w:t>
      </w:r>
      <w:r w:rsidRPr="00CC2255">
        <w:rPr>
          <w:rFonts w:ascii="Times New Roman" w:eastAsia="Times New Roman" w:hAnsi="Times New Roman" w:cs="Times New Roman"/>
          <w:b/>
        </w:rPr>
        <w:t>Reinhold, A.M.</w:t>
      </w:r>
      <w:r w:rsidRPr="00CC2255">
        <w:rPr>
          <w:rFonts w:ascii="Times New Roman" w:eastAsia="Times New Roman" w:hAnsi="Times New Roman" w:cs="Times New Roman"/>
        </w:rPr>
        <w:t>, R.G. Bramblett, and A.V. Zale.  2011.  Effects of bank stabilization on Yellowstone River fish assemblages.  Research seminar.  Yellowstone River Conservation District Council.  Billings, MT.</w:t>
      </w:r>
    </w:p>
    <w:p w14:paraId="60BD8F4E" w14:textId="77777777"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lastRenderedPageBreak/>
        <w:t xml:space="preserve">(2) </w:t>
      </w:r>
      <w:r w:rsidRPr="00CC2255">
        <w:rPr>
          <w:rFonts w:ascii="Times New Roman" w:eastAsia="Times New Roman" w:hAnsi="Times New Roman" w:cs="Times New Roman"/>
          <w:b/>
        </w:rPr>
        <w:t>Reinhold, A.M.</w:t>
      </w:r>
      <w:r w:rsidRPr="00CC2255">
        <w:rPr>
          <w:rFonts w:ascii="Times New Roman" w:eastAsia="Times New Roman" w:hAnsi="Times New Roman" w:cs="Times New Roman"/>
        </w:rPr>
        <w:t>, R.G. Bramblett, and A.V. Zale.  2010.  The effects of anthropogenic habitat changes on fish assemblages of the middle and lower Yellowstone River.  Research seminar.  Yellowstone River Technical Advisory Committee.  Bozeman, MT.</w:t>
      </w:r>
    </w:p>
    <w:p w14:paraId="61107CC6" w14:textId="6D101C97" w:rsidR="00855FC9" w:rsidRDefault="00F51F02" w:rsidP="00E73A7F">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(1) </w:t>
      </w:r>
      <w:r w:rsidRPr="00CC2255">
        <w:rPr>
          <w:rFonts w:ascii="Times New Roman" w:eastAsia="Times New Roman" w:hAnsi="Times New Roman" w:cs="Times New Roman"/>
          <w:b/>
        </w:rPr>
        <w:t>Scholl, A.M.</w:t>
      </w:r>
      <w:r w:rsidRPr="00CC2255">
        <w:rPr>
          <w:rFonts w:ascii="Times New Roman" w:eastAsia="Times New Roman" w:hAnsi="Times New Roman" w:cs="Times New Roman"/>
        </w:rPr>
        <w:t xml:space="preserve">  2008.  Using scientific inquiry to transform obstacles into stepping stones.  Keynote speaker.  Kids’ Inquiry Conference, Durham School of the Arts.  Durham, NC.</w:t>
      </w:r>
    </w:p>
    <w:p w14:paraId="57BE313F" w14:textId="77777777" w:rsidR="00E102A1" w:rsidRDefault="00E102A1" w:rsidP="00427475">
      <w:pPr>
        <w:spacing w:after="0" w:line="200" w:lineRule="atLeast"/>
        <w:ind w:left="720" w:hanging="720"/>
        <w:jc w:val="both"/>
        <w:rPr>
          <w:rFonts w:ascii="Times New Roman" w:eastAsia="Times New Roman" w:hAnsi="Times New Roman" w:cs="Times New Roman"/>
        </w:rPr>
      </w:pPr>
    </w:p>
    <w:p w14:paraId="23F35E19" w14:textId="783D6446" w:rsidR="00F933F3" w:rsidRDefault="001831AC" w:rsidP="00427475">
      <w:pPr>
        <w:spacing w:after="0" w:line="200" w:lineRule="atLeast"/>
        <w:ind w:left="720" w:hanging="720"/>
        <w:jc w:val="center"/>
        <w:rPr>
          <w:rFonts w:ascii="Times New Roman" w:eastAsia="Times New Roman" w:hAnsi="Times New Roman" w:cs="Times New Roman"/>
          <w:b/>
          <w:bCs/>
        </w:rPr>
      </w:pPr>
      <w:r w:rsidRPr="00CC2255">
        <w:rPr>
          <w:rFonts w:ascii="Times New Roman" w:eastAsia="Times New Roman" w:hAnsi="Times New Roman" w:cs="Times New Roman"/>
          <w:b/>
          <w:bCs/>
        </w:rPr>
        <w:t>— Co</w:t>
      </w:r>
      <w:r>
        <w:rPr>
          <w:rFonts w:ascii="Times New Roman" w:eastAsia="Times New Roman" w:hAnsi="Times New Roman" w:cs="Times New Roman"/>
          <w:b/>
          <w:bCs/>
        </w:rPr>
        <w:t>ntributed Presentations</w:t>
      </w:r>
      <w:r w:rsidR="00787C7B">
        <w:rPr>
          <w:rFonts w:ascii="Times New Roman" w:eastAsia="Times New Roman" w:hAnsi="Times New Roman" w:cs="Times New Roman"/>
          <w:b/>
          <w:bCs/>
        </w:rPr>
        <w:t xml:space="preserve"> </w:t>
      </w:r>
      <w:r w:rsidR="00787C7B" w:rsidRPr="00CC2255">
        <w:rPr>
          <w:rFonts w:ascii="Times New Roman" w:eastAsia="Times New Roman" w:hAnsi="Times New Roman" w:cs="Times New Roman"/>
          <w:b/>
          <w:bCs/>
        </w:rPr>
        <w:t>—</w:t>
      </w:r>
    </w:p>
    <w:p w14:paraId="337F14CA" w14:textId="067C1A7A" w:rsidR="00225965" w:rsidRPr="00CD218F" w:rsidRDefault="00EF3130" w:rsidP="00CD218F">
      <w:pPr>
        <w:spacing w:after="0" w:line="200" w:lineRule="atLeast"/>
        <w:ind w:left="720" w:hanging="720"/>
        <w:jc w:val="center"/>
        <w:rPr>
          <w:rFonts w:ascii="Times New Roman" w:eastAsia="Times New Roman" w:hAnsi="Times New Roman" w:cs="Times New Roman"/>
          <w:b/>
          <w:bCs/>
        </w:rPr>
      </w:pPr>
      <w:r>
        <w:rPr>
          <w:rFonts w:ascii="Times New Roman" w:eastAsia="Times New Roman" w:hAnsi="Times New Roman" w:cs="Times New Roman"/>
          <w:b/>
          <w:bCs/>
        </w:rPr>
        <w:t>(</w:t>
      </w:r>
      <w:r w:rsidR="00D64925">
        <w:rPr>
          <w:rFonts w:ascii="Times New Roman" w:eastAsia="Times New Roman" w:hAnsi="Times New Roman" w:cs="Times New Roman"/>
          <w:u w:val="dash"/>
        </w:rPr>
        <w:t>Student</w:t>
      </w:r>
      <w:r w:rsidR="007079DA">
        <w:rPr>
          <w:rFonts w:ascii="Times New Roman" w:eastAsia="Times New Roman" w:hAnsi="Times New Roman" w:cs="Times New Roman"/>
          <w:u w:val="dash"/>
        </w:rPr>
        <w:t>s underlined</w:t>
      </w:r>
      <w:r w:rsidR="00D64925">
        <w:rPr>
          <w:rFonts w:ascii="Times New Roman" w:eastAsia="Times New Roman" w:hAnsi="Times New Roman" w:cs="Times New Roman"/>
          <w:u w:val="dash"/>
        </w:rPr>
        <w:t>;</w:t>
      </w:r>
      <w:r w:rsidR="00D64925">
        <w:rPr>
          <w:rFonts w:ascii="Times New Roman" w:eastAsia="Times New Roman" w:hAnsi="Times New Roman" w:cs="Times New Roman"/>
          <w:b/>
          <w:bCs/>
        </w:rPr>
        <w:t xml:space="preserve"> </w:t>
      </w:r>
      <w:r w:rsidRPr="00D64925">
        <w:rPr>
          <w:rFonts w:ascii="Times New Roman" w:eastAsia="Times New Roman" w:hAnsi="Times New Roman" w:cs="Times New Roman"/>
        </w:rPr>
        <w:t>non-</w:t>
      </w:r>
      <w:r w:rsidR="001831AC" w:rsidRPr="00D64925">
        <w:rPr>
          <w:rFonts w:ascii="Times New Roman" w:eastAsia="Times New Roman" w:hAnsi="Times New Roman" w:cs="Times New Roman"/>
        </w:rPr>
        <w:t>first-author presentations omitted prior to 2014</w:t>
      </w:r>
      <w:r w:rsidR="001831AC" w:rsidRPr="00A75268">
        <w:rPr>
          <w:rFonts w:ascii="Times New Roman" w:eastAsia="Times New Roman" w:hAnsi="Times New Roman" w:cs="Times New Roman"/>
          <w:b/>
          <w:bCs/>
        </w:rPr>
        <w:t>)</w:t>
      </w:r>
    </w:p>
    <w:p w14:paraId="06D73D75" w14:textId="5DCCDB69" w:rsidR="00C93A1A" w:rsidRDefault="00C93A1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(84) </w:t>
      </w:r>
      <w:r w:rsidRPr="00862137">
        <w:rPr>
          <w:rFonts w:ascii="Times New Roman" w:eastAsia="Times New Roman" w:hAnsi="Times New Roman" w:cs="Times New Roman"/>
          <w:u w:val="dash"/>
        </w:rPr>
        <w:t>Munson, C., B. Boles</w:t>
      </w:r>
      <w:r>
        <w:rPr>
          <w:rFonts w:ascii="Times New Roman" w:eastAsia="Times New Roman" w:hAnsi="Times New Roman" w:cs="Times New Roman"/>
        </w:rPr>
        <w:t xml:space="preserve">, C. Izurieta, and </w:t>
      </w:r>
      <w:r>
        <w:rPr>
          <w:rFonts w:ascii="Times New Roman" w:eastAsia="Times New Roman" w:hAnsi="Times New Roman" w:cs="Times New Roman"/>
          <w:b/>
          <w:bCs/>
        </w:rPr>
        <w:t>A.M. Reinhold</w:t>
      </w:r>
      <w:r>
        <w:rPr>
          <w:rFonts w:ascii="Times New Roman" w:eastAsia="Times New Roman" w:hAnsi="Times New Roman" w:cs="Times New Roman"/>
        </w:rPr>
        <w:t xml:space="preserve">. </w:t>
      </w:r>
      <w:r w:rsidR="00196FAD">
        <w:rPr>
          <w:rFonts w:ascii="Times New Roman" w:eastAsia="Times New Roman" w:hAnsi="Times New Roman" w:cs="Times New Roman"/>
        </w:rPr>
        <w:t xml:space="preserve">2026. </w:t>
      </w:r>
      <w:r w:rsidRPr="00BE216A">
        <w:rPr>
          <w:rFonts w:ascii="Times New Roman" w:eastAsia="Times New Roman" w:hAnsi="Times New Roman" w:cs="Times New Roman"/>
        </w:rPr>
        <w:t>Unifying the Vulnerability Knowledge Space: A Graph-Based Approach</w:t>
      </w:r>
      <w:r>
        <w:rPr>
          <w:rFonts w:ascii="Times New Roman" w:eastAsia="Times New Roman" w:hAnsi="Times New Roman" w:cs="Times New Roman"/>
        </w:rPr>
        <w:t>.</w:t>
      </w:r>
      <w:r w:rsidRPr="00C03A64">
        <w:rPr>
          <w:rFonts w:ascii="Times New Roman" w:eastAsia="Times New Roman" w:hAnsi="Times New Roman" w:cs="Times New Roman"/>
        </w:rPr>
        <w:t xml:space="preserve"> </w:t>
      </w:r>
      <w:r>
        <w:rPr>
          <w:rFonts w:ascii="Times New Roman" w:eastAsia="Times New Roman" w:hAnsi="Times New Roman" w:cs="Times New Roman"/>
        </w:rPr>
        <w:t xml:space="preserve">The </w:t>
      </w:r>
      <w:r w:rsidRPr="00BE216A">
        <w:rPr>
          <w:rFonts w:ascii="Times New Roman" w:eastAsia="Times New Roman" w:hAnsi="Times New Roman" w:cs="Times New Roman"/>
        </w:rPr>
        <w:t xml:space="preserve">IEEE International Conference on Cybersecurity and Resilience, </w:t>
      </w:r>
      <w:r w:rsidR="00AB7C06" w:rsidRPr="00BE216A">
        <w:rPr>
          <w:rFonts w:ascii="Times New Roman" w:eastAsia="Times New Roman" w:hAnsi="Times New Roman" w:cs="Times New Roman"/>
        </w:rPr>
        <w:t>CSR 2026</w:t>
      </w:r>
      <w:r w:rsidR="00AB7C06">
        <w:rPr>
          <w:rFonts w:ascii="Times New Roman" w:eastAsia="Times New Roman" w:hAnsi="Times New Roman" w:cs="Times New Roman"/>
        </w:rPr>
        <w:t>. August 3-5, 2026, Lisbon, Portugal.</w:t>
      </w:r>
      <w:r>
        <w:rPr>
          <w:rFonts w:ascii="Times New Roman" w:eastAsia="Times New Roman" w:hAnsi="Times New Roman" w:cs="Times New Roman"/>
        </w:rPr>
        <w:t xml:space="preserve"> </w:t>
      </w:r>
    </w:p>
    <w:p w14:paraId="6961C800" w14:textId="70024E08" w:rsidR="00C93A1A" w:rsidRDefault="00C93A1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(83) </w:t>
      </w:r>
      <w:r w:rsidRPr="00862137">
        <w:rPr>
          <w:rFonts w:ascii="Times New Roman" w:eastAsia="Times New Roman" w:hAnsi="Times New Roman" w:cs="Times New Roman"/>
          <w:u w:val="dash"/>
        </w:rPr>
        <w:t>Wadhams Z., Sheppard E.</w:t>
      </w:r>
      <w:r w:rsidRPr="00C03A64">
        <w:rPr>
          <w:rFonts w:ascii="Times New Roman" w:eastAsia="Times New Roman" w:hAnsi="Times New Roman" w:cs="Times New Roman"/>
        </w:rPr>
        <w:t xml:space="preserve">, Arford D., Izurieta C., </w:t>
      </w:r>
      <w:r>
        <w:rPr>
          <w:rFonts w:ascii="Times New Roman" w:eastAsia="Times New Roman" w:hAnsi="Times New Roman" w:cs="Times New Roman"/>
        </w:rPr>
        <w:t xml:space="preserve">and </w:t>
      </w:r>
      <w:r w:rsidRPr="00C03A64">
        <w:rPr>
          <w:rFonts w:ascii="Times New Roman" w:eastAsia="Times New Roman" w:hAnsi="Times New Roman" w:cs="Times New Roman"/>
          <w:b/>
          <w:bCs/>
        </w:rPr>
        <w:t>A.M. Reinhold</w:t>
      </w:r>
      <w:r>
        <w:rPr>
          <w:rFonts w:ascii="Times New Roman" w:eastAsia="Times New Roman" w:hAnsi="Times New Roman" w:cs="Times New Roman"/>
        </w:rPr>
        <w:t>.</w:t>
      </w:r>
      <w:r w:rsidRPr="00C03A64">
        <w:rPr>
          <w:rFonts w:ascii="Times New Roman" w:eastAsia="Times New Roman" w:hAnsi="Times New Roman" w:cs="Times New Roman"/>
        </w:rPr>
        <w:t xml:space="preserve"> </w:t>
      </w:r>
      <w:r w:rsidR="00196FAD">
        <w:rPr>
          <w:rFonts w:ascii="Times New Roman" w:eastAsia="Times New Roman" w:hAnsi="Times New Roman" w:cs="Times New Roman"/>
        </w:rPr>
        <w:t xml:space="preserve">2026. </w:t>
      </w:r>
      <w:r w:rsidRPr="00C03A64">
        <w:rPr>
          <w:rFonts w:ascii="Times New Roman" w:eastAsia="Times New Roman" w:hAnsi="Times New Roman" w:cs="Times New Roman"/>
        </w:rPr>
        <w:t>How Well Do SAST Tools Work Across Languages? An Empirical Study Using OCPP Implementations</w:t>
      </w:r>
      <w:r>
        <w:rPr>
          <w:rFonts w:ascii="Times New Roman" w:eastAsia="Times New Roman" w:hAnsi="Times New Roman" w:cs="Times New Roman"/>
        </w:rPr>
        <w:t>.</w:t>
      </w:r>
      <w:r w:rsidRPr="00C03A64">
        <w:rPr>
          <w:rFonts w:ascii="Times New Roman" w:eastAsia="Times New Roman" w:hAnsi="Times New Roman" w:cs="Times New Roman"/>
        </w:rPr>
        <w:t xml:space="preserve"> </w:t>
      </w:r>
      <w:r>
        <w:rPr>
          <w:rFonts w:ascii="Times New Roman" w:eastAsia="Times New Roman" w:hAnsi="Times New Roman" w:cs="Times New Roman"/>
        </w:rPr>
        <w:t xml:space="preserve">The </w:t>
      </w:r>
      <w:r w:rsidRPr="00BE216A">
        <w:rPr>
          <w:rFonts w:ascii="Times New Roman" w:eastAsia="Times New Roman" w:hAnsi="Times New Roman" w:cs="Times New Roman"/>
        </w:rPr>
        <w:t>IEEE International Conference on Cybersecurity and Resilience, CSR 2026</w:t>
      </w:r>
      <w:r w:rsidR="00AB7C06">
        <w:rPr>
          <w:rFonts w:ascii="Times New Roman" w:eastAsia="Times New Roman" w:hAnsi="Times New Roman" w:cs="Times New Roman"/>
        </w:rPr>
        <w:t xml:space="preserve">. August 3-5, 2026, </w:t>
      </w:r>
      <w:r>
        <w:rPr>
          <w:rFonts w:ascii="Times New Roman" w:eastAsia="Times New Roman" w:hAnsi="Times New Roman" w:cs="Times New Roman"/>
        </w:rPr>
        <w:t>Lisbon, Portugal.</w:t>
      </w:r>
    </w:p>
    <w:p w14:paraId="511E2728" w14:textId="0F15AF62" w:rsidR="00C93A1A" w:rsidRDefault="00C93A1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(82) </w:t>
      </w:r>
      <w:r>
        <w:rPr>
          <w:rFonts w:ascii="Times New Roman" w:eastAsia="Times New Roman" w:hAnsi="Times New Roman" w:cs="Times New Roman"/>
          <w:u w:val="dash"/>
        </w:rPr>
        <w:t>Hastings, Y.D.</w:t>
      </w:r>
      <w:r>
        <w:rPr>
          <w:rFonts w:ascii="Times New Roman" w:eastAsia="Times New Roman" w:hAnsi="Times New Roman" w:cs="Times New Roman"/>
        </w:rPr>
        <w:t xml:space="preserve">, J. Carver, C. Izurieta, and </w:t>
      </w:r>
      <w:r>
        <w:rPr>
          <w:rFonts w:ascii="Times New Roman" w:eastAsia="Times New Roman" w:hAnsi="Times New Roman" w:cs="Times New Roman"/>
          <w:b/>
          <w:bCs/>
        </w:rPr>
        <w:t xml:space="preserve">A.M. Reinhold. </w:t>
      </w:r>
      <w:r w:rsidR="00196FAD">
        <w:rPr>
          <w:rFonts w:ascii="Times New Roman" w:eastAsia="Times New Roman" w:hAnsi="Times New Roman" w:cs="Times New Roman"/>
        </w:rPr>
        <w:t xml:space="preserve">2026. </w:t>
      </w:r>
      <w:r w:rsidRPr="000A3DF4">
        <w:rPr>
          <w:rFonts w:ascii="Times New Roman" w:eastAsia="Times New Roman" w:hAnsi="Times New Roman" w:cs="Times New Roman"/>
        </w:rPr>
        <w:t>Barriers to Use: Perspectives on Environmental Research Software</w:t>
      </w:r>
      <w:r>
        <w:rPr>
          <w:rFonts w:ascii="Times New Roman" w:eastAsia="Times New Roman" w:hAnsi="Times New Roman" w:cs="Times New Roman"/>
        </w:rPr>
        <w:t>. The 21</w:t>
      </w:r>
      <w:r w:rsidRPr="000A3DF4">
        <w:rPr>
          <w:rFonts w:ascii="Times New Roman" w:eastAsia="Times New Roman" w:hAnsi="Times New Roman" w:cs="Times New Roman"/>
          <w:vertAlign w:val="superscript"/>
        </w:rPr>
        <w:t>st</w:t>
      </w:r>
      <w:r>
        <w:rPr>
          <w:rFonts w:ascii="Times New Roman" w:eastAsia="Times New Roman" w:hAnsi="Times New Roman" w:cs="Times New Roman"/>
        </w:rPr>
        <w:t xml:space="preserve"> </w:t>
      </w:r>
      <w:r w:rsidRPr="000A3DF4">
        <w:rPr>
          <w:rFonts w:ascii="Times New Roman" w:eastAsia="Times New Roman" w:hAnsi="Times New Roman" w:cs="Times New Roman"/>
        </w:rPr>
        <w:t>International Conference on Software Technologies,</w:t>
      </w:r>
      <w:r>
        <w:rPr>
          <w:rFonts w:ascii="Times New Roman" w:eastAsia="Times New Roman" w:hAnsi="Times New Roman" w:cs="Times New Roman"/>
        </w:rPr>
        <w:t xml:space="preserve"> ICSOFT 2026</w:t>
      </w:r>
      <w:r w:rsidR="00AB7C06">
        <w:rPr>
          <w:rFonts w:ascii="Times New Roman" w:eastAsia="Times New Roman" w:hAnsi="Times New Roman" w:cs="Times New Roman"/>
        </w:rPr>
        <w:t>. July 16-18, 2026,</w:t>
      </w:r>
      <w:r>
        <w:rPr>
          <w:rFonts w:ascii="Times New Roman" w:eastAsia="Times New Roman" w:hAnsi="Times New Roman" w:cs="Times New Roman"/>
        </w:rPr>
        <w:t xml:space="preserve"> Porto, Portugal. </w:t>
      </w:r>
    </w:p>
    <w:p w14:paraId="399BE8A3" w14:textId="52B1BFCB" w:rsidR="00C93A1A" w:rsidRDefault="00C93A1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(81) Ahmed, N., D. Collins, M. Neubauer, S.K. Fogg, S. Ewing, R. Payn, </w:t>
      </w:r>
      <w:r>
        <w:rPr>
          <w:rFonts w:ascii="Times New Roman" w:eastAsia="Times New Roman" w:hAnsi="Times New Roman" w:cs="Times New Roman"/>
          <w:b/>
          <w:bCs/>
        </w:rPr>
        <w:t>A.M. Reinhold</w:t>
      </w:r>
      <w:r>
        <w:rPr>
          <w:rFonts w:ascii="Times New Roman" w:eastAsia="Times New Roman" w:hAnsi="Times New Roman" w:cs="Times New Roman"/>
        </w:rPr>
        <w:t xml:space="preserve">, and S. Warnat. </w:t>
      </w:r>
      <w:r w:rsidR="00196FAD">
        <w:rPr>
          <w:rFonts w:ascii="Times New Roman" w:eastAsia="Times New Roman" w:hAnsi="Times New Roman" w:cs="Times New Roman"/>
        </w:rPr>
        <w:t xml:space="preserve">2026. </w:t>
      </w:r>
      <w:r w:rsidRPr="00C93A1A">
        <w:rPr>
          <w:rFonts w:ascii="Times New Roman" w:eastAsia="Times New Roman" w:hAnsi="Times New Roman" w:cs="Times New Roman"/>
        </w:rPr>
        <w:t>Laser-Induced Graphene Electrodes for Electrochemical Conductivity Sensing in Automated Soil-Water Monitoring Systems</w:t>
      </w:r>
      <w:r>
        <w:rPr>
          <w:rFonts w:ascii="Times New Roman" w:eastAsia="Times New Roman" w:hAnsi="Times New Roman" w:cs="Times New Roman"/>
        </w:rPr>
        <w:t>. The 249</w:t>
      </w:r>
      <w:r w:rsidRPr="00C93A1A">
        <w:rPr>
          <w:rFonts w:ascii="Times New Roman" w:eastAsia="Times New Roman" w:hAnsi="Times New Roman" w:cs="Times New Roman"/>
          <w:vertAlign w:val="superscript"/>
        </w:rPr>
        <w:t>th</w:t>
      </w:r>
      <w:r>
        <w:rPr>
          <w:rFonts w:ascii="Times New Roman" w:eastAsia="Times New Roman" w:hAnsi="Times New Roman" w:cs="Times New Roman"/>
        </w:rPr>
        <w:t xml:space="preserve"> Electrochemical Society Meeting, Seattle</w:t>
      </w:r>
      <w:r w:rsidR="00AB7C06">
        <w:rPr>
          <w:rFonts w:ascii="Times New Roman" w:eastAsia="Times New Roman" w:hAnsi="Times New Roman" w:cs="Times New Roman"/>
        </w:rPr>
        <w:t>. May 24-28, 2026,</w:t>
      </w:r>
      <w:r>
        <w:rPr>
          <w:rFonts w:ascii="Times New Roman" w:eastAsia="Times New Roman" w:hAnsi="Times New Roman" w:cs="Times New Roman"/>
        </w:rPr>
        <w:t xml:space="preserve"> WA, USA.</w:t>
      </w:r>
      <w:r w:rsidR="00AB7C06">
        <w:rPr>
          <w:rFonts w:ascii="Times New Roman" w:eastAsia="Times New Roman" w:hAnsi="Times New Roman" w:cs="Times New Roman"/>
        </w:rPr>
        <w:t xml:space="preserve"> </w:t>
      </w:r>
      <w:r w:rsidR="00AB7C06" w:rsidRPr="00AB7C06">
        <w:rPr>
          <w:rFonts w:ascii="Times New Roman" w:eastAsia="Times New Roman" w:hAnsi="Times New Roman" w:cs="Times New Roman"/>
        </w:rPr>
        <w:t>DOI 10.1149/MA2026-01522527mtgabs</w:t>
      </w:r>
    </w:p>
    <w:p w14:paraId="3E2CCF23" w14:textId="1318181C" w:rsidR="00C93A1A" w:rsidRDefault="00C93A1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(80) </w:t>
      </w:r>
      <w:r w:rsidRPr="002E7269">
        <w:rPr>
          <w:rFonts w:ascii="Times New Roman" w:eastAsia="Times New Roman" w:hAnsi="Times New Roman" w:cs="Times New Roman"/>
          <w:u w:val="dash"/>
        </w:rPr>
        <w:t>Hastings, Y.D.</w:t>
      </w:r>
      <w:r w:rsidRPr="002E7269">
        <w:rPr>
          <w:rFonts w:ascii="Times New Roman" w:eastAsia="Times New Roman" w:hAnsi="Times New Roman" w:cs="Times New Roman"/>
        </w:rPr>
        <w:t xml:space="preserve"> and </w:t>
      </w:r>
      <w:r w:rsidRPr="002E7269">
        <w:rPr>
          <w:rFonts w:ascii="Times New Roman" w:eastAsia="Times New Roman" w:hAnsi="Times New Roman" w:cs="Times New Roman"/>
          <w:b/>
          <w:bCs/>
        </w:rPr>
        <w:t>A. M. Reinhold.</w:t>
      </w:r>
      <w:r>
        <w:rPr>
          <w:rFonts w:ascii="Times New Roman" w:eastAsia="Times New Roman" w:hAnsi="Times New Roman" w:cs="Times New Roman"/>
        </w:rPr>
        <w:t xml:space="preserve"> 2026. </w:t>
      </w:r>
      <w:r w:rsidRPr="002E7269">
        <w:rPr>
          <w:rFonts w:ascii="Times New Roman" w:eastAsia="Times New Roman" w:hAnsi="Times New Roman" w:cs="Times New Roman"/>
        </w:rPr>
        <w:t xml:space="preserve">From standards to practice: A position on challenges in operationalizing software quality-in-use. </w:t>
      </w:r>
      <w:r>
        <w:rPr>
          <w:rFonts w:ascii="Times New Roman" w:eastAsia="Times New Roman" w:hAnsi="Times New Roman" w:cs="Times New Roman"/>
        </w:rPr>
        <w:t>T</w:t>
      </w:r>
      <w:r w:rsidRPr="002E7269">
        <w:rPr>
          <w:rFonts w:ascii="Times New Roman" w:eastAsia="Times New Roman" w:hAnsi="Times New Roman" w:cs="Times New Roman"/>
        </w:rPr>
        <w:t>he 21st International Conference on Evaluation of Novel Approaches to Software Engineering (ENASE 2026)</w:t>
      </w:r>
      <w:r w:rsidR="00AB7C06">
        <w:rPr>
          <w:rFonts w:ascii="Times New Roman" w:eastAsia="Times New Roman" w:hAnsi="Times New Roman" w:cs="Times New Roman"/>
        </w:rPr>
        <w:t>. May 22-24, 2026,</w:t>
      </w:r>
      <w:r>
        <w:rPr>
          <w:rFonts w:ascii="Times New Roman" w:eastAsia="Times New Roman" w:hAnsi="Times New Roman" w:cs="Times New Roman"/>
        </w:rPr>
        <w:t xml:space="preserve"> Benidorm, Spain and online</w:t>
      </w:r>
      <w:r w:rsidRPr="002E7269">
        <w:rPr>
          <w:rFonts w:ascii="Times New Roman" w:eastAsia="Times New Roman" w:hAnsi="Times New Roman" w:cs="Times New Roman"/>
        </w:rPr>
        <w:t>.</w:t>
      </w:r>
    </w:p>
    <w:p w14:paraId="72D6C288" w14:textId="60B31ECE" w:rsidR="00C93A1A" w:rsidRDefault="00C93A1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(79) </w:t>
      </w:r>
      <w:r w:rsidRPr="00862137">
        <w:rPr>
          <w:rFonts w:ascii="Times New Roman" w:eastAsia="Times New Roman" w:hAnsi="Times New Roman" w:cs="Times New Roman"/>
          <w:u w:val="dash"/>
        </w:rPr>
        <w:t>Porcella A., Z. Wadhams</w:t>
      </w:r>
      <w:r w:rsidRPr="00BE216A">
        <w:rPr>
          <w:rFonts w:ascii="Times New Roman" w:eastAsia="Times New Roman" w:hAnsi="Times New Roman" w:cs="Times New Roman"/>
        </w:rPr>
        <w:t xml:space="preserve">, </w:t>
      </w:r>
      <w:r>
        <w:rPr>
          <w:rFonts w:ascii="Times New Roman" w:eastAsia="Times New Roman" w:hAnsi="Times New Roman" w:cs="Times New Roman"/>
        </w:rPr>
        <w:t xml:space="preserve">C. </w:t>
      </w:r>
      <w:r w:rsidRPr="00BE216A">
        <w:rPr>
          <w:rFonts w:ascii="Times New Roman" w:eastAsia="Times New Roman" w:hAnsi="Times New Roman" w:cs="Times New Roman"/>
        </w:rPr>
        <w:t xml:space="preserve">Izurieta, </w:t>
      </w:r>
      <w:r>
        <w:rPr>
          <w:rFonts w:ascii="Times New Roman" w:eastAsia="Times New Roman" w:hAnsi="Times New Roman" w:cs="Times New Roman"/>
        </w:rPr>
        <w:t xml:space="preserve">J. </w:t>
      </w:r>
      <w:r w:rsidRPr="00BE216A">
        <w:rPr>
          <w:rFonts w:ascii="Times New Roman" w:eastAsia="Times New Roman" w:hAnsi="Times New Roman" w:cs="Times New Roman"/>
        </w:rPr>
        <w:t xml:space="preserve">Crussell, </w:t>
      </w:r>
      <w:r>
        <w:rPr>
          <w:rFonts w:ascii="Times New Roman" w:eastAsia="Times New Roman" w:hAnsi="Times New Roman" w:cs="Times New Roman"/>
        </w:rPr>
        <w:t xml:space="preserve">and </w:t>
      </w:r>
      <w:r w:rsidRPr="00BE216A">
        <w:rPr>
          <w:rFonts w:ascii="Times New Roman" w:eastAsia="Times New Roman" w:hAnsi="Times New Roman" w:cs="Times New Roman"/>
          <w:b/>
          <w:bCs/>
        </w:rPr>
        <w:t>A.M. Reinhold</w:t>
      </w:r>
      <w:r>
        <w:rPr>
          <w:rFonts w:ascii="Times New Roman" w:eastAsia="Times New Roman" w:hAnsi="Times New Roman" w:cs="Times New Roman"/>
        </w:rPr>
        <w:t xml:space="preserve">. </w:t>
      </w:r>
      <w:r w:rsidR="00196FAD">
        <w:rPr>
          <w:rFonts w:ascii="Times New Roman" w:eastAsia="Times New Roman" w:hAnsi="Times New Roman" w:cs="Times New Roman"/>
        </w:rPr>
        <w:t xml:space="preserve">2026. </w:t>
      </w:r>
      <w:r w:rsidRPr="00BE216A">
        <w:rPr>
          <w:rFonts w:ascii="Times New Roman" w:eastAsia="Times New Roman" w:hAnsi="Times New Roman" w:cs="Times New Roman"/>
        </w:rPr>
        <w:t>Characterizing and Codifying Malware Sophistication</w:t>
      </w:r>
      <w:r>
        <w:rPr>
          <w:rFonts w:ascii="Times New Roman" w:eastAsia="Times New Roman" w:hAnsi="Times New Roman" w:cs="Times New Roman"/>
        </w:rPr>
        <w:t xml:space="preserve">. </w:t>
      </w:r>
      <w:r w:rsidRPr="00C03A64">
        <w:rPr>
          <w:rFonts w:ascii="Times New Roman" w:eastAsia="Times New Roman" w:hAnsi="Times New Roman" w:cs="Times New Roman"/>
        </w:rPr>
        <w:t>Proc</w:t>
      </w:r>
      <w:r>
        <w:rPr>
          <w:rFonts w:ascii="Times New Roman" w:eastAsia="Times New Roman" w:hAnsi="Times New Roman" w:cs="Times New Roman"/>
        </w:rPr>
        <w:t>eedings of the</w:t>
      </w:r>
      <w:r w:rsidRPr="00C03A64">
        <w:rPr>
          <w:rFonts w:ascii="Times New Roman" w:eastAsia="Times New Roman" w:hAnsi="Times New Roman" w:cs="Times New Roman"/>
        </w:rPr>
        <w:t xml:space="preserve">. </w:t>
      </w:r>
      <w:r>
        <w:rPr>
          <w:rFonts w:ascii="Times New Roman" w:eastAsia="Times New Roman" w:hAnsi="Times New Roman" w:cs="Times New Roman"/>
        </w:rPr>
        <w:t xml:space="preserve">The </w:t>
      </w:r>
      <w:r w:rsidRPr="00C03A64">
        <w:rPr>
          <w:rFonts w:ascii="Times New Roman" w:eastAsia="Times New Roman" w:hAnsi="Times New Roman" w:cs="Times New Roman"/>
        </w:rPr>
        <w:t>Intermountain Engineering, Technology, and Computing Conf. (iETC) 2026</w:t>
      </w:r>
      <w:r w:rsidR="00AB7C06">
        <w:rPr>
          <w:rFonts w:ascii="Times New Roman" w:eastAsia="Times New Roman" w:hAnsi="Times New Roman" w:cs="Times New Roman"/>
        </w:rPr>
        <w:t>.</w:t>
      </w:r>
      <w:r w:rsidR="00AB7C06" w:rsidRPr="00AB7C06">
        <w:rPr>
          <w:rFonts w:ascii="Times New Roman" w:eastAsia="Times New Roman" w:hAnsi="Times New Roman" w:cs="Times New Roman"/>
        </w:rPr>
        <w:t xml:space="preserve"> </w:t>
      </w:r>
      <w:r w:rsidR="00AB7C06">
        <w:rPr>
          <w:rFonts w:ascii="Times New Roman" w:eastAsia="Times New Roman" w:hAnsi="Times New Roman" w:cs="Times New Roman"/>
        </w:rPr>
        <w:t xml:space="preserve">May 18-19, 2026, Logan, UT, USA.  </w:t>
      </w:r>
    </w:p>
    <w:p w14:paraId="776567B4" w14:textId="18C2B3D8" w:rsidR="00C93A1A" w:rsidRDefault="00C93A1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(78) </w:t>
      </w:r>
      <w:r w:rsidRPr="00862137">
        <w:rPr>
          <w:rFonts w:ascii="Times New Roman" w:eastAsia="Times New Roman" w:hAnsi="Times New Roman" w:cs="Times New Roman"/>
          <w:u w:val="dash"/>
        </w:rPr>
        <w:t>Hastings, Y.D</w:t>
      </w:r>
      <w:r>
        <w:rPr>
          <w:rFonts w:ascii="Times New Roman" w:eastAsia="Times New Roman" w:hAnsi="Times New Roman" w:cs="Times New Roman"/>
        </w:rPr>
        <w:t>.,</w:t>
      </w:r>
      <w:r w:rsidRPr="00C03A64">
        <w:rPr>
          <w:rFonts w:ascii="Times New Roman" w:eastAsia="Times New Roman" w:hAnsi="Times New Roman" w:cs="Times New Roman"/>
        </w:rPr>
        <w:t xml:space="preserve"> and </w:t>
      </w:r>
      <w:r w:rsidRPr="00C03A64">
        <w:rPr>
          <w:rFonts w:ascii="Times New Roman" w:eastAsia="Times New Roman" w:hAnsi="Times New Roman" w:cs="Times New Roman"/>
          <w:b/>
          <w:bCs/>
        </w:rPr>
        <w:t>A.M. Reinhold</w:t>
      </w:r>
      <w:r>
        <w:rPr>
          <w:rFonts w:ascii="Times New Roman" w:eastAsia="Times New Roman" w:hAnsi="Times New Roman" w:cs="Times New Roman"/>
        </w:rPr>
        <w:t xml:space="preserve">. </w:t>
      </w:r>
      <w:r w:rsidR="00196FAD">
        <w:rPr>
          <w:rFonts w:ascii="Times New Roman" w:eastAsia="Times New Roman" w:hAnsi="Times New Roman" w:cs="Times New Roman"/>
        </w:rPr>
        <w:t xml:space="preserve">2026. </w:t>
      </w:r>
      <w:r w:rsidRPr="00C03A64">
        <w:rPr>
          <w:rFonts w:ascii="Times New Roman" w:eastAsia="Times New Roman" w:hAnsi="Times New Roman" w:cs="Times New Roman"/>
        </w:rPr>
        <w:t>Software quality-in-use: A systematic literature review</w:t>
      </w:r>
      <w:r>
        <w:rPr>
          <w:rFonts w:ascii="Times New Roman" w:eastAsia="Times New Roman" w:hAnsi="Times New Roman" w:cs="Times New Roman"/>
        </w:rPr>
        <w:t>.</w:t>
      </w:r>
      <w:r w:rsidRPr="00C03A64">
        <w:rPr>
          <w:rFonts w:ascii="Times New Roman" w:eastAsia="Times New Roman" w:hAnsi="Times New Roman" w:cs="Times New Roman"/>
        </w:rPr>
        <w:t xml:space="preserve"> Proc</w:t>
      </w:r>
      <w:r>
        <w:rPr>
          <w:rFonts w:ascii="Times New Roman" w:eastAsia="Times New Roman" w:hAnsi="Times New Roman" w:cs="Times New Roman"/>
        </w:rPr>
        <w:t>eedings of the</w:t>
      </w:r>
      <w:r w:rsidRPr="00C03A64">
        <w:rPr>
          <w:rFonts w:ascii="Times New Roman" w:eastAsia="Times New Roman" w:hAnsi="Times New Roman" w:cs="Times New Roman"/>
        </w:rPr>
        <w:t xml:space="preserve">. </w:t>
      </w:r>
      <w:r>
        <w:rPr>
          <w:rFonts w:ascii="Times New Roman" w:eastAsia="Times New Roman" w:hAnsi="Times New Roman" w:cs="Times New Roman"/>
        </w:rPr>
        <w:t xml:space="preserve">The </w:t>
      </w:r>
      <w:r w:rsidRPr="00C03A64">
        <w:rPr>
          <w:rFonts w:ascii="Times New Roman" w:eastAsia="Times New Roman" w:hAnsi="Times New Roman" w:cs="Times New Roman"/>
        </w:rPr>
        <w:t>Intermountain Engineering, Technology, and Computing Conf. (iETC) 2026</w:t>
      </w:r>
      <w:r w:rsidR="00AB7C06">
        <w:rPr>
          <w:rFonts w:ascii="Times New Roman" w:eastAsia="Times New Roman" w:hAnsi="Times New Roman" w:cs="Times New Roman"/>
        </w:rPr>
        <w:t>. May 18-19, 2026,</w:t>
      </w:r>
      <w:r>
        <w:rPr>
          <w:rFonts w:ascii="Times New Roman" w:eastAsia="Times New Roman" w:hAnsi="Times New Roman" w:cs="Times New Roman"/>
        </w:rPr>
        <w:t xml:space="preserve"> Logan, UT, USA.  </w:t>
      </w:r>
    </w:p>
    <w:p w14:paraId="6477B3E1" w14:textId="6332C899" w:rsidR="00C93A1A" w:rsidRDefault="001F5E4A" w:rsidP="00C93A1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(77) </w:t>
      </w:r>
      <w:r w:rsidRPr="00862137">
        <w:rPr>
          <w:rFonts w:ascii="Times New Roman" w:eastAsia="Times New Roman" w:hAnsi="Times New Roman" w:cs="Times New Roman"/>
          <w:u w:val="dash"/>
        </w:rPr>
        <w:t>Hastings, Y.D.</w:t>
      </w:r>
      <w:r w:rsidRPr="00887263">
        <w:rPr>
          <w:rFonts w:ascii="Times New Roman" w:eastAsia="Times New Roman" w:hAnsi="Times New Roman" w:cs="Times New Roman"/>
        </w:rPr>
        <w:t xml:space="preserve">, </w:t>
      </w:r>
      <w:r>
        <w:rPr>
          <w:rFonts w:ascii="Times New Roman" w:eastAsia="Times New Roman" w:hAnsi="Times New Roman" w:cs="Times New Roman"/>
        </w:rPr>
        <w:t>J.C</w:t>
      </w:r>
      <w:r w:rsidRPr="00887263">
        <w:rPr>
          <w:rFonts w:ascii="Times New Roman" w:eastAsia="Times New Roman" w:hAnsi="Times New Roman" w:cs="Times New Roman"/>
        </w:rPr>
        <w:t>.</w:t>
      </w:r>
      <w:r>
        <w:rPr>
          <w:rFonts w:ascii="Times New Roman" w:eastAsia="Times New Roman" w:hAnsi="Times New Roman" w:cs="Times New Roman"/>
        </w:rPr>
        <w:t xml:space="preserve"> Carver, </w:t>
      </w:r>
      <w:r w:rsidRPr="00862137">
        <w:rPr>
          <w:rFonts w:ascii="Times New Roman" w:eastAsia="Times New Roman" w:hAnsi="Times New Roman" w:cs="Times New Roman"/>
          <w:u w:val="dash"/>
        </w:rPr>
        <w:t>A.R. Manzi Muneza</w:t>
      </w:r>
      <w:r>
        <w:rPr>
          <w:rFonts w:ascii="Times New Roman" w:eastAsia="Times New Roman" w:hAnsi="Times New Roman" w:cs="Times New Roman"/>
        </w:rPr>
        <w:t xml:space="preserve">, R.A. Payn, S.A. Ewing, S. Warnat, and </w:t>
      </w:r>
      <w:r>
        <w:rPr>
          <w:rFonts w:ascii="Times New Roman" w:eastAsia="Times New Roman" w:hAnsi="Times New Roman" w:cs="Times New Roman"/>
          <w:b/>
          <w:bCs/>
        </w:rPr>
        <w:t>A.M. Reinhold</w:t>
      </w:r>
      <w:r>
        <w:rPr>
          <w:rFonts w:ascii="Times New Roman" w:eastAsia="Times New Roman" w:hAnsi="Times New Roman" w:cs="Times New Roman"/>
        </w:rPr>
        <w:t>.</w:t>
      </w:r>
      <w:r w:rsidRPr="00887263">
        <w:rPr>
          <w:rFonts w:ascii="Times New Roman" w:eastAsia="Times New Roman" w:hAnsi="Times New Roman" w:cs="Times New Roman"/>
        </w:rPr>
        <w:t xml:space="preserve"> 2026. Mining User Forums to Evaluate Quality-in-Use of Environmental Software. </w:t>
      </w:r>
      <w:r>
        <w:rPr>
          <w:rFonts w:ascii="Times New Roman" w:eastAsia="Times New Roman" w:hAnsi="Times New Roman" w:cs="Times New Roman"/>
        </w:rPr>
        <w:t xml:space="preserve">IEEE </w:t>
      </w:r>
      <w:r w:rsidRPr="00887263">
        <w:rPr>
          <w:rFonts w:ascii="Times New Roman" w:eastAsia="Times New Roman" w:hAnsi="Times New Roman" w:cs="Times New Roman"/>
        </w:rPr>
        <w:t>SoutheastCon 2026</w:t>
      </w:r>
      <w:r w:rsidR="00AB7C06">
        <w:rPr>
          <w:rFonts w:ascii="Times New Roman" w:eastAsia="Times New Roman" w:hAnsi="Times New Roman" w:cs="Times New Roman"/>
        </w:rPr>
        <w:t>. March 13-15, 2026,</w:t>
      </w:r>
      <w:r>
        <w:rPr>
          <w:rFonts w:ascii="Times New Roman" w:eastAsia="Times New Roman" w:hAnsi="Times New Roman" w:cs="Times New Roman"/>
        </w:rPr>
        <w:t xml:space="preserve"> Huntsville, AL, USA.</w:t>
      </w:r>
    </w:p>
    <w:p w14:paraId="526111E8" w14:textId="50EDBE1B" w:rsidR="00CD4F96" w:rsidRDefault="00CD4F96" w:rsidP="000C64A3">
      <w:pPr>
        <w:spacing w:after="0" w:line="200" w:lineRule="atLeast"/>
        <w:ind w:left="720" w:hanging="720"/>
        <w:jc w:val="both"/>
        <w:rPr>
          <w:rFonts w:ascii="Times New Roman" w:eastAsia="Times New Roman" w:hAnsi="Times New Roman" w:cs="Times New Roman"/>
        </w:rPr>
      </w:pPr>
      <w:r w:rsidRPr="000A4E0A">
        <w:rPr>
          <w:rFonts w:ascii="Times New Roman" w:eastAsia="Times New Roman" w:hAnsi="Times New Roman" w:cs="Times New Roman"/>
        </w:rPr>
        <w:t>(76</w:t>
      </w:r>
      <w:r w:rsidR="00BB7720">
        <w:rPr>
          <w:rFonts w:ascii="Times New Roman" w:eastAsia="Times New Roman" w:hAnsi="Times New Roman" w:cs="Times New Roman"/>
        </w:rPr>
        <w:t xml:space="preserve">) </w:t>
      </w:r>
      <w:r w:rsidR="00BB7720" w:rsidRPr="000A4E0A">
        <w:rPr>
          <w:rFonts w:ascii="Times New Roman" w:eastAsia="Times New Roman" w:hAnsi="Times New Roman" w:cs="Times New Roman"/>
        </w:rPr>
        <w:t xml:space="preserve">Fogg, </w:t>
      </w:r>
      <w:r w:rsidR="00BB7720">
        <w:rPr>
          <w:rFonts w:ascii="Times New Roman" w:eastAsia="Times New Roman" w:hAnsi="Times New Roman" w:cs="Times New Roman"/>
        </w:rPr>
        <w:t>S.</w:t>
      </w:r>
      <w:r w:rsidR="00BB7720" w:rsidRPr="000A4E0A">
        <w:rPr>
          <w:rFonts w:ascii="Times New Roman" w:eastAsia="Times New Roman" w:hAnsi="Times New Roman" w:cs="Times New Roman"/>
        </w:rPr>
        <w:t xml:space="preserve">K., </w:t>
      </w:r>
      <w:r w:rsidR="00BB7720">
        <w:rPr>
          <w:rFonts w:ascii="Times New Roman" w:eastAsia="Times New Roman" w:hAnsi="Times New Roman" w:cs="Times New Roman"/>
        </w:rPr>
        <w:t xml:space="preserve">S. Ewing, </w:t>
      </w:r>
      <w:r w:rsidR="00BB7720">
        <w:rPr>
          <w:rFonts w:ascii="Times New Roman" w:eastAsia="Times New Roman" w:hAnsi="Times New Roman" w:cs="Times New Roman"/>
          <w:b/>
          <w:bCs/>
        </w:rPr>
        <w:t>A.M. Reinhold</w:t>
      </w:r>
      <w:r w:rsidR="00BB7720" w:rsidRPr="000A4E0A">
        <w:rPr>
          <w:rFonts w:ascii="Times New Roman" w:eastAsia="Times New Roman" w:hAnsi="Times New Roman" w:cs="Times New Roman"/>
        </w:rPr>
        <w:t>,</w:t>
      </w:r>
      <w:r w:rsidR="00BB7720">
        <w:rPr>
          <w:rFonts w:ascii="Times New Roman" w:eastAsia="Times New Roman" w:hAnsi="Times New Roman" w:cs="Times New Roman"/>
          <w:b/>
          <w:bCs/>
        </w:rPr>
        <w:t xml:space="preserve"> </w:t>
      </w:r>
      <w:r w:rsidR="00BB7720">
        <w:rPr>
          <w:rFonts w:ascii="Times New Roman" w:eastAsia="Times New Roman" w:hAnsi="Times New Roman" w:cs="Times New Roman"/>
        </w:rPr>
        <w:t>R.A. Payn</w:t>
      </w:r>
      <w:r w:rsidR="00BB7720" w:rsidRPr="000A4E0A">
        <w:rPr>
          <w:rFonts w:ascii="Times New Roman" w:eastAsia="Times New Roman" w:hAnsi="Times New Roman" w:cs="Times New Roman"/>
        </w:rPr>
        <w:t>,</w:t>
      </w:r>
      <w:r w:rsidR="00BB7720">
        <w:rPr>
          <w:rFonts w:ascii="Times New Roman" w:eastAsia="Times New Roman" w:hAnsi="Times New Roman" w:cs="Times New Roman"/>
        </w:rPr>
        <w:t xml:space="preserve"> </w:t>
      </w:r>
      <w:r w:rsidR="00BB7720" w:rsidRPr="000942A2">
        <w:rPr>
          <w:rFonts w:ascii="Times New Roman" w:eastAsia="Times New Roman" w:hAnsi="Times New Roman" w:cs="Times New Roman"/>
          <w:u w:val="dash"/>
        </w:rPr>
        <w:t>C. Krause, Y. Hastings</w:t>
      </w:r>
      <w:r w:rsidR="00BB7720" w:rsidRPr="000A4E0A">
        <w:rPr>
          <w:rFonts w:ascii="Times New Roman" w:eastAsia="Times New Roman" w:hAnsi="Times New Roman" w:cs="Times New Roman"/>
        </w:rPr>
        <w:t xml:space="preserve">, </w:t>
      </w:r>
      <w:r w:rsidR="00BB7720">
        <w:rPr>
          <w:rFonts w:ascii="Times New Roman" w:eastAsia="Times New Roman" w:hAnsi="Times New Roman" w:cs="Times New Roman"/>
        </w:rPr>
        <w:t xml:space="preserve">S. </w:t>
      </w:r>
      <w:r w:rsidR="00BB7720" w:rsidRPr="000A4E0A">
        <w:rPr>
          <w:rFonts w:ascii="Times New Roman" w:eastAsia="Times New Roman" w:hAnsi="Times New Roman" w:cs="Times New Roman"/>
        </w:rPr>
        <w:t xml:space="preserve">Warnat, </w:t>
      </w:r>
      <w:r w:rsidR="00BB7720" w:rsidRPr="000942A2">
        <w:rPr>
          <w:rFonts w:ascii="Times New Roman" w:eastAsia="Times New Roman" w:hAnsi="Times New Roman" w:cs="Times New Roman"/>
          <w:u w:val="dash"/>
        </w:rPr>
        <w:t>N. Ahmed</w:t>
      </w:r>
      <w:r w:rsidR="00BB7720" w:rsidRPr="000A4E0A">
        <w:rPr>
          <w:rFonts w:ascii="Times New Roman" w:eastAsia="Times New Roman" w:hAnsi="Times New Roman" w:cs="Times New Roman"/>
        </w:rPr>
        <w:t>,</w:t>
      </w:r>
      <w:r w:rsidR="00BB7720">
        <w:rPr>
          <w:rFonts w:ascii="Times New Roman" w:eastAsia="Times New Roman" w:hAnsi="Times New Roman" w:cs="Times New Roman"/>
        </w:rPr>
        <w:t xml:space="preserve"> and</w:t>
      </w:r>
      <w:r w:rsidR="00BB7720" w:rsidRPr="000A4E0A">
        <w:rPr>
          <w:rFonts w:ascii="Times New Roman" w:eastAsia="Times New Roman" w:hAnsi="Times New Roman" w:cs="Times New Roman"/>
        </w:rPr>
        <w:t xml:space="preserve"> </w:t>
      </w:r>
      <w:r w:rsidR="00BB7720" w:rsidRPr="000942A2">
        <w:rPr>
          <w:rFonts w:ascii="Times New Roman" w:eastAsia="Times New Roman" w:hAnsi="Times New Roman" w:cs="Times New Roman"/>
          <w:u w:val="dash"/>
        </w:rPr>
        <w:t>W. Kray</w:t>
      </w:r>
      <w:r w:rsidR="00BB7720">
        <w:rPr>
          <w:rFonts w:ascii="Times New Roman" w:eastAsia="Times New Roman" w:hAnsi="Times New Roman" w:cs="Times New Roman"/>
        </w:rPr>
        <w:t xml:space="preserve">. 2025. </w:t>
      </w:r>
      <w:r w:rsidR="00BB7720" w:rsidRPr="000A4E0A">
        <w:rPr>
          <w:rFonts w:ascii="Times New Roman" w:eastAsia="Times New Roman" w:hAnsi="Times New Roman" w:cs="Times New Roman"/>
        </w:rPr>
        <w:t>Simulating Production and Loss of Nitrate at Pore Scale in Non-Irrigated</w:t>
      </w:r>
      <w:r w:rsidR="00BB7720">
        <w:rPr>
          <w:rFonts w:ascii="Times New Roman" w:eastAsia="Times New Roman" w:hAnsi="Times New Roman" w:cs="Times New Roman"/>
        </w:rPr>
        <w:t xml:space="preserve"> </w:t>
      </w:r>
      <w:r w:rsidR="00BB7720" w:rsidRPr="000A4E0A">
        <w:rPr>
          <w:rFonts w:ascii="Times New Roman" w:eastAsia="Times New Roman" w:hAnsi="Times New Roman" w:cs="Times New Roman"/>
        </w:rPr>
        <w:t>Grassland Soils</w:t>
      </w:r>
      <w:r w:rsidR="00BB7720">
        <w:rPr>
          <w:rFonts w:ascii="Times New Roman" w:eastAsia="Times New Roman" w:hAnsi="Times New Roman" w:cs="Times New Roman"/>
        </w:rPr>
        <w:t xml:space="preserve">, </w:t>
      </w:r>
      <w:r w:rsidR="00BB7720" w:rsidRPr="000A4E0A">
        <w:rPr>
          <w:rFonts w:ascii="Times New Roman" w:eastAsia="Times New Roman" w:hAnsi="Times New Roman" w:cs="Times New Roman"/>
        </w:rPr>
        <w:t>American Geophysical Union Annual Meeti</w:t>
      </w:r>
      <w:r w:rsidR="00BB7720">
        <w:rPr>
          <w:rFonts w:ascii="Times New Roman" w:eastAsia="Times New Roman" w:hAnsi="Times New Roman" w:cs="Times New Roman"/>
        </w:rPr>
        <w:t>ng</w:t>
      </w:r>
      <w:r w:rsidR="00AB7C06">
        <w:rPr>
          <w:rFonts w:ascii="Times New Roman" w:eastAsia="Times New Roman" w:hAnsi="Times New Roman" w:cs="Times New Roman"/>
        </w:rPr>
        <w:t xml:space="preserve">. </w:t>
      </w:r>
      <w:r w:rsidR="00AB7C06" w:rsidRPr="000A4E0A">
        <w:rPr>
          <w:rFonts w:ascii="Times New Roman" w:eastAsia="Times New Roman" w:hAnsi="Times New Roman" w:cs="Times New Roman"/>
        </w:rPr>
        <w:t>December 18,</w:t>
      </w:r>
      <w:r w:rsidR="00AB7C06">
        <w:rPr>
          <w:rFonts w:ascii="Times New Roman" w:eastAsia="Times New Roman" w:hAnsi="Times New Roman" w:cs="Times New Roman"/>
        </w:rPr>
        <w:t xml:space="preserve"> </w:t>
      </w:r>
      <w:r w:rsidR="00AB7C06" w:rsidRPr="000A4E0A">
        <w:rPr>
          <w:rFonts w:ascii="Times New Roman" w:eastAsia="Times New Roman" w:hAnsi="Times New Roman" w:cs="Times New Roman"/>
        </w:rPr>
        <w:t>2025</w:t>
      </w:r>
      <w:r w:rsidR="00AB7C06">
        <w:rPr>
          <w:rFonts w:ascii="Times New Roman" w:eastAsia="Times New Roman" w:hAnsi="Times New Roman" w:cs="Times New Roman"/>
        </w:rPr>
        <w:t>,</w:t>
      </w:r>
      <w:r w:rsidR="00BB7720" w:rsidRPr="000A4E0A">
        <w:rPr>
          <w:rFonts w:ascii="Times New Roman" w:eastAsia="Times New Roman" w:hAnsi="Times New Roman" w:cs="Times New Roman"/>
        </w:rPr>
        <w:t xml:space="preserve"> New Orleans, Louisiana, USA.</w:t>
      </w:r>
    </w:p>
    <w:p w14:paraId="741DA3A4" w14:textId="07895FA5" w:rsidR="000C64A3"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2B545F">
        <w:rPr>
          <w:rFonts w:ascii="Times New Roman" w:eastAsia="Times New Roman" w:hAnsi="Times New Roman" w:cs="Times New Roman"/>
        </w:rPr>
        <w:t>75</w:t>
      </w:r>
      <w:r>
        <w:rPr>
          <w:rFonts w:ascii="Times New Roman" w:eastAsia="Times New Roman" w:hAnsi="Times New Roman" w:cs="Times New Roman"/>
        </w:rPr>
        <w:t xml:space="preserve">) </w:t>
      </w:r>
      <w:r w:rsidRPr="000C64A3">
        <w:rPr>
          <w:rFonts w:ascii="Times New Roman" w:eastAsia="Times New Roman" w:hAnsi="Times New Roman" w:cs="Times New Roman"/>
          <w:u w:val="dash"/>
        </w:rPr>
        <w:t>Ortiz, E., A. Duskin, N. Hassett</w:t>
      </w:r>
      <w:r>
        <w:rPr>
          <w:rFonts w:ascii="Times New Roman" w:eastAsia="Times New Roman" w:hAnsi="Times New Roman" w:cs="Times New Roman"/>
        </w:rPr>
        <w:t xml:space="preserve">, C. Izurieta, and </w:t>
      </w:r>
      <w:r>
        <w:rPr>
          <w:rFonts w:ascii="Times New Roman" w:eastAsia="Times New Roman" w:hAnsi="Times New Roman" w:cs="Times New Roman"/>
          <w:b/>
          <w:bCs/>
        </w:rPr>
        <w:t>A.M. Reinhold</w:t>
      </w:r>
      <w:r>
        <w:rPr>
          <w:rFonts w:ascii="Times New Roman" w:eastAsia="Times New Roman" w:hAnsi="Times New Roman" w:cs="Times New Roman"/>
        </w:rPr>
        <w:t xml:space="preserve">. 2025. </w:t>
      </w:r>
      <w:r w:rsidRPr="0099258B">
        <w:rPr>
          <w:rFonts w:ascii="Times New Roman" w:eastAsia="Times New Roman" w:hAnsi="Times New Roman" w:cs="Times New Roman"/>
        </w:rPr>
        <w:t xml:space="preserve">Integrating Vulnerability Assessments with Security Control Compliance. </w:t>
      </w:r>
      <w:r w:rsidR="002B545F">
        <w:rPr>
          <w:rFonts w:ascii="Times New Roman" w:eastAsia="Times New Roman" w:hAnsi="Times New Roman" w:cs="Times New Roman"/>
        </w:rPr>
        <w:t>T</w:t>
      </w:r>
      <w:r>
        <w:rPr>
          <w:rFonts w:ascii="Times New Roman" w:eastAsia="Times New Roman" w:hAnsi="Times New Roman" w:cs="Times New Roman"/>
        </w:rPr>
        <w:t xml:space="preserve">he </w:t>
      </w:r>
      <w:r w:rsidRPr="0099258B">
        <w:rPr>
          <w:rFonts w:ascii="Times New Roman" w:eastAsia="Times New Roman" w:hAnsi="Times New Roman" w:cs="Times New Roman"/>
        </w:rPr>
        <w:t>Conference on Cybersecurity Education, Research, and Practice (CCERP 2025)</w:t>
      </w:r>
      <w:r w:rsidR="00AB7C06">
        <w:rPr>
          <w:rFonts w:ascii="Times New Roman" w:eastAsia="Times New Roman" w:hAnsi="Times New Roman" w:cs="Times New Roman"/>
        </w:rPr>
        <w:t xml:space="preserve">. </w:t>
      </w:r>
      <w:r w:rsidR="00AB7C06" w:rsidRPr="0099258B">
        <w:rPr>
          <w:rFonts w:ascii="Times New Roman" w:eastAsia="Times New Roman" w:hAnsi="Times New Roman" w:cs="Times New Roman"/>
        </w:rPr>
        <w:t>November 2025</w:t>
      </w:r>
      <w:r w:rsidR="00AB7C06">
        <w:rPr>
          <w:rFonts w:ascii="Times New Roman" w:eastAsia="Times New Roman" w:hAnsi="Times New Roman" w:cs="Times New Roman"/>
        </w:rPr>
        <w:t xml:space="preserve">, </w:t>
      </w:r>
      <w:r w:rsidRPr="0099258B">
        <w:rPr>
          <w:rFonts w:ascii="Times New Roman" w:eastAsia="Times New Roman" w:hAnsi="Times New Roman" w:cs="Times New Roman"/>
        </w:rPr>
        <w:t>Seattle, WA</w:t>
      </w:r>
      <w:r w:rsidR="00AB7C06">
        <w:rPr>
          <w:rFonts w:ascii="Times New Roman" w:eastAsia="Times New Roman" w:hAnsi="Times New Roman" w:cs="Times New Roman"/>
        </w:rPr>
        <w:t>, USA</w:t>
      </w:r>
      <w:r w:rsidRPr="0099258B">
        <w:rPr>
          <w:rFonts w:ascii="Times New Roman" w:eastAsia="Times New Roman" w:hAnsi="Times New Roman" w:cs="Times New Roman"/>
        </w:rPr>
        <w:t xml:space="preserve">. </w:t>
      </w:r>
    </w:p>
    <w:p w14:paraId="301BD040" w14:textId="5D107B05" w:rsidR="000C64A3" w:rsidRPr="0099258B"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2B545F">
        <w:rPr>
          <w:rFonts w:ascii="Times New Roman" w:eastAsia="Times New Roman" w:hAnsi="Times New Roman" w:cs="Times New Roman"/>
        </w:rPr>
        <w:t>74</w:t>
      </w:r>
      <w:r>
        <w:rPr>
          <w:rFonts w:ascii="Times New Roman" w:eastAsia="Times New Roman" w:hAnsi="Times New Roman" w:cs="Times New Roman"/>
        </w:rPr>
        <w:t xml:space="preserve">) </w:t>
      </w:r>
      <w:r w:rsidRPr="000C64A3">
        <w:rPr>
          <w:rFonts w:ascii="Times New Roman" w:eastAsia="Times New Roman" w:hAnsi="Times New Roman" w:cs="Times New Roman"/>
          <w:u w:val="dash"/>
        </w:rPr>
        <w:t>Ortiz, E.</w:t>
      </w:r>
      <w:r>
        <w:rPr>
          <w:rFonts w:ascii="Times New Roman" w:eastAsia="Times New Roman" w:hAnsi="Times New Roman" w:cs="Times New Roman"/>
        </w:rPr>
        <w:t xml:space="preserve">, C. Izurieta, and </w:t>
      </w:r>
      <w:r>
        <w:rPr>
          <w:rFonts w:ascii="Times New Roman" w:eastAsia="Times New Roman" w:hAnsi="Times New Roman" w:cs="Times New Roman"/>
          <w:b/>
          <w:bCs/>
        </w:rPr>
        <w:t>A.M. Reinhold</w:t>
      </w:r>
      <w:r>
        <w:rPr>
          <w:rFonts w:ascii="Times New Roman" w:eastAsia="Times New Roman" w:hAnsi="Times New Roman" w:cs="Times New Roman"/>
        </w:rPr>
        <w:t xml:space="preserve">. 2025. </w:t>
      </w:r>
      <w:r w:rsidRPr="0099258B">
        <w:rPr>
          <w:rFonts w:ascii="Times New Roman" w:eastAsia="Times New Roman" w:hAnsi="Times New Roman" w:cs="Times New Roman"/>
        </w:rPr>
        <w:t>An eBPF-Based Scheduler for the AFL++ Fuzzer.</w:t>
      </w:r>
      <w:r>
        <w:rPr>
          <w:rFonts w:ascii="Times New Roman" w:eastAsia="Times New Roman" w:hAnsi="Times New Roman" w:cs="Times New Roman"/>
        </w:rPr>
        <w:t xml:space="preserve"> </w:t>
      </w:r>
      <w:r w:rsidR="002B545F">
        <w:rPr>
          <w:rFonts w:ascii="Times New Roman" w:eastAsia="Times New Roman" w:hAnsi="Times New Roman" w:cs="Times New Roman"/>
        </w:rPr>
        <w:t>T</w:t>
      </w:r>
      <w:r>
        <w:rPr>
          <w:rFonts w:ascii="Times New Roman" w:eastAsia="Times New Roman" w:hAnsi="Times New Roman" w:cs="Times New Roman"/>
        </w:rPr>
        <w:t>he</w:t>
      </w:r>
      <w:r w:rsidRPr="0099258B">
        <w:rPr>
          <w:rFonts w:ascii="Times New Roman" w:eastAsia="Times New Roman" w:hAnsi="Times New Roman" w:cs="Times New Roman"/>
        </w:rPr>
        <w:t xml:space="preserve"> IEEE 5th Cyber Awareness and Research Symposium (CARS '25)</w:t>
      </w:r>
      <w:r w:rsidR="00AB7C06">
        <w:rPr>
          <w:rFonts w:ascii="Times New Roman" w:eastAsia="Times New Roman" w:hAnsi="Times New Roman" w:cs="Times New Roman"/>
        </w:rPr>
        <w:t>.</w:t>
      </w:r>
      <w:r w:rsidR="00AB7C06" w:rsidRPr="00AB7C06">
        <w:rPr>
          <w:rFonts w:ascii="Times New Roman" w:eastAsia="Times New Roman" w:hAnsi="Times New Roman" w:cs="Times New Roman"/>
        </w:rPr>
        <w:t xml:space="preserve"> </w:t>
      </w:r>
      <w:r w:rsidR="00AB7C06" w:rsidRPr="0099258B">
        <w:rPr>
          <w:rFonts w:ascii="Times New Roman" w:eastAsia="Times New Roman" w:hAnsi="Times New Roman" w:cs="Times New Roman"/>
        </w:rPr>
        <w:t>October 2025</w:t>
      </w:r>
      <w:r w:rsidR="00AB7C06">
        <w:rPr>
          <w:rFonts w:ascii="Times New Roman" w:eastAsia="Times New Roman" w:hAnsi="Times New Roman" w:cs="Times New Roman"/>
        </w:rPr>
        <w:t>,</w:t>
      </w:r>
      <w:r w:rsidRPr="0099258B">
        <w:rPr>
          <w:rFonts w:ascii="Times New Roman" w:eastAsia="Times New Roman" w:hAnsi="Times New Roman" w:cs="Times New Roman"/>
        </w:rPr>
        <w:t xml:space="preserve"> Grand Forks, ND, </w:t>
      </w:r>
      <w:r w:rsidR="002B545F">
        <w:rPr>
          <w:rFonts w:ascii="Times New Roman" w:eastAsia="Times New Roman" w:hAnsi="Times New Roman" w:cs="Times New Roman"/>
        </w:rPr>
        <w:t>USA</w:t>
      </w:r>
      <w:r w:rsidRPr="0099258B">
        <w:rPr>
          <w:rFonts w:ascii="Times New Roman" w:eastAsia="Times New Roman" w:hAnsi="Times New Roman" w:cs="Times New Roman"/>
        </w:rPr>
        <w:t>.</w:t>
      </w:r>
      <w:r>
        <w:rPr>
          <w:rFonts w:ascii="Times New Roman" w:eastAsia="Times New Roman" w:hAnsi="Times New Roman" w:cs="Times New Roman"/>
        </w:rPr>
        <w:t xml:space="preserve"> </w:t>
      </w:r>
    </w:p>
    <w:p w14:paraId="361102E3" w14:textId="76062CDF" w:rsidR="000C64A3"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2B545F">
        <w:rPr>
          <w:rFonts w:ascii="Times New Roman" w:eastAsia="Times New Roman" w:hAnsi="Times New Roman" w:cs="Times New Roman"/>
        </w:rPr>
        <w:t>73</w:t>
      </w:r>
      <w:r>
        <w:rPr>
          <w:rFonts w:ascii="Times New Roman" w:eastAsia="Times New Roman" w:hAnsi="Times New Roman" w:cs="Times New Roman"/>
        </w:rPr>
        <w:t xml:space="preserve">) </w:t>
      </w:r>
      <w:r w:rsidRPr="00BC5214">
        <w:rPr>
          <w:rFonts w:ascii="Times New Roman" w:eastAsia="Times New Roman" w:hAnsi="Times New Roman" w:cs="Times New Roman"/>
          <w:u w:val="dash"/>
        </w:rPr>
        <w:t>Liyanage K.</w:t>
      </w:r>
      <w:r w:rsidRPr="00BC5214">
        <w:rPr>
          <w:rFonts w:ascii="Times New Roman" w:eastAsia="Times New Roman" w:hAnsi="Times New Roman" w:cs="Times New Roman"/>
        </w:rPr>
        <w:t xml:space="preserve">, </w:t>
      </w:r>
      <w:r w:rsidRPr="000C64A3">
        <w:rPr>
          <w:rFonts w:ascii="Times New Roman" w:eastAsia="Times New Roman" w:hAnsi="Times New Roman" w:cs="Times New Roman"/>
          <w:u w:val="dash"/>
        </w:rPr>
        <w:t>E.L. Gerard</w:t>
      </w:r>
      <w:r w:rsidRPr="00BC5214">
        <w:rPr>
          <w:rFonts w:ascii="Times New Roman" w:eastAsia="Times New Roman" w:hAnsi="Times New Roman" w:cs="Times New Roman"/>
        </w:rPr>
        <w:t>,</w:t>
      </w:r>
      <w:r>
        <w:rPr>
          <w:rFonts w:ascii="Times New Roman" w:eastAsia="Times New Roman" w:hAnsi="Times New Roman" w:cs="Times New Roman"/>
        </w:rPr>
        <w:t xml:space="preserve"> D.</w:t>
      </w:r>
      <w:r w:rsidRPr="00BC5214">
        <w:rPr>
          <w:rFonts w:ascii="Times New Roman" w:eastAsia="Times New Roman" w:hAnsi="Times New Roman" w:cs="Times New Roman"/>
        </w:rPr>
        <w:t xml:space="preserve"> Reimanis, </w:t>
      </w:r>
      <w:r>
        <w:rPr>
          <w:rFonts w:ascii="Times New Roman" w:eastAsia="Times New Roman" w:hAnsi="Times New Roman" w:cs="Times New Roman"/>
          <w:b/>
          <w:bCs/>
        </w:rPr>
        <w:t>A.M. R</w:t>
      </w:r>
      <w:r w:rsidRPr="00BC5214">
        <w:rPr>
          <w:rFonts w:ascii="Times New Roman" w:eastAsia="Times New Roman" w:hAnsi="Times New Roman" w:cs="Times New Roman"/>
          <w:b/>
          <w:bCs/>
        </w:rPr>
        <w:t>einhold</w:t>
      </w:r>
      <w:r w:rsidRPr="00BC5214">
        <w:rPr>
          <w:rFonts w:ascii="Times New Roman" w:eastAsia="Times New Roman" w:hAnsi="Times New Roman" w:cs="Times New Roman"/>
        </w:rPr>
        <w:t xml:space="preserve">, </w:t>
      </w:r>
      <w:r>
        <w:rPr>
          <w:rFonts w:ascii="Times New Roman" w:eastAsia="Times New Roman" w:hAnsi="Times New Roman" w:cs="Times New Roman"/>
        </w:rPr>
        <w:t xml:space="preserve">C. </w:t>
      </w:r>
      <w:r w:rsidRPr="00BC5214">
        <w:rPr>
          <w:rFonts w:ascii="Times New Roman" w:eastAsia="Times New Roman" w:hAnsi="Times New Roman" w:cs="Times New Roman"/>
        </w:rPr>
        <w:t>Izurieta,</w:t>
      </w:r>
      <w:r>
        <w:rPr>
          <w:rFonts w:ascii="Times New Roman" w:eastAsia="Times New Roman" w:hAnsi="Times New Roman" w:cs="Times New Roman"/>
        </w:rPr>
        <w:t xml:space="preserve"> B.</w:t>
      </w:r>
      <w:r w:rsidRPr="00BC5214">
        <w:rPr>
          <w:rFonts w:ascii="Times New Roman" w:eastAsia="Times New Roman" w:hAnsi="Times New Roman" w:cs="Times New Roman"/>
        </w:rPr>
        <w:t xml:space="preserve"> LaMeres, </w:t>
      </w:r>
      <w:r>
        <w:rPr>
          <w:rFonts w:ascii="Times New Roman" w:eastAsia="Times New Roman" w:hAnsi="Times New Roman" w:cs="Times New Roman"/>
        </w:rPr>
        <w:t xml:space="preserve">and B. </w:t>
      </w:r>
      <w:r w:rsidRPr="00BC5214">
        <w:rPr>
          <w:rFonts w:ascii="Times New Roman" w:eastAsia="Times New Roman" w:hAnsi="Times New Roman" w:cs="Times New Roman"/>
        </w:rPr>
        <w:t>Whitaker.</w:t>
      </w:r>
      <w:r>
        <w:rPr>
          <w:rFonts w:ascii="Times New Roman" w:eastAsia="Times New Roman" w:hAnsi="Times New Roman" w:cs="Times New Roman"/>
        </w:rPr>
        <w:t xml:space="preserve"> 2025. </w:t>
      </w:r>
      <w:r w:rsidRPr="00BC5214">
        <w:rPr>
          <w:rFonts w:ascii="Times New Roman" w:eastAsia="Times New Roman" w:hAnsi="Times New Roman" w:cs="Times New Roman"/>
        </w:rPr>
        <w:t>Unsupervised Mapping of Quantitative Measures to Qualitative Characteristics in Hierarchical Software Quality Assurance</w:t>
      </w:r>
      <w:r>
        <w:rPr>
          <w:rFonts w:ascii="Times New Roman" w:eastAsia="Times New Roman" w:hAnsi="Times New Roman" w:cs="Times New Roman"/>
        </w:rPr>
        <w:t xml:space="preserve">. </w:t>
      </w:r>
      <w:r w:rsidR="002B545F">
        <w:rPr>
          <w:rFonts w:ascii="Times New Roman" w:eastAsia="Times New Roman" w:hAnsi="Times New Roman" w:cs="Times New Roman"/>
        </w:rPr>
        <w:t>T</w:t>
      </w:r>
      <w:r>
        <w:rPr>
          <w:rFonts w:ascii="Times New Roman" w:eastAsia="Times New Roman" w:hAnsi="Times New Roman" w:cs="Times New Roman"/>
        </w:rPr>
        <w:t>he</w:t>
      </w:r>
      <w:r w:rsidRPr="00BC5214">
        <w:rPr>
          <w:rFonts w:ascii="Times New Roman" w:eastAsia="Times New Roman" w:hAnsi="Times New Roman" w:cs="Times New Roman"/>
        </w:rPr>
        <w:t xml:space="preserve"> IEEE Intermountain Engineering, Technology, and Computing Conference (i-ETC)</w:t>
      </w:r>
      <w:r w:rsidR="00AB7C06">
        <w:rPr>
          <w:rFonts w:ascii="Times New Roman" w:eastAsia="Times New Roman" w:hAnsi="Times New Roman" w:cs="Times New Roman"/>
        </w:rPr>
        <w:t xml:space="preserve">. </w:t>
      </w:r>
      <w:r w:rsidR="00AB7C06" w:rsidRPr="00BC5214">
        <w:rPr>
          <w:rFonts w:ascii="Times New Roman" w:eastAsia="Times New Roman" w:hAnsi="Times New Roman" w:cs="Times New Roman"/>
        </w:rPr>
        <w:t>May 2025</w:t>
      </w:r>
      <w:r w:rsidR="00AB7C06">
        <w:rPr>
          <w:rFonts w:ascii="Times New Roman" w:eastAsia="Times New Roman" w:hAnsi="Times New Roman" w:cs="Times New Roman"/>
        </w:rPr>
        <w:t xml:space="preserve">, </w:t>
      </w:r>
      <w:r w:rsidRPr="00BC5214">
        <w:rPr>
          <w:rFonts w:ascii="Times New Roman" w:eastAsia="Times New Roman" w:hAnsi="Times New Roman" w:cs="Times New Roman"/>
        </w:rPr>
        <w:t>Utah, USA.</w:t>
      </w:r>
    </w:p>
    <w:p w14:paraId="45A89DEC" w14:textId="29A5C766" w:rsidR="000C64A3" w:rsidRPr="00E1707A"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(72) </w:t>
      </w:r>
      <w:r w:rsidRPr="00E1707A">
        <w:rPr>
          <w:rFonts w:ascii="Times New Roman" w:eastAsia="Times New Roman" w:hAnsi="Times New Roman" w:cs="Times New Roman"/>
          <w:u w:val="dash"/>
        </w:rPr>
        <w:t>Munro, M.</w:t>
      </w:r>
      <w:r w:rsidRPr="00E1707A">
        <w:rPr>
          <w:rFonts w:ascii="Times New Roman" w:eastAsia="Times New Roman" w:hAnsi="Times New Roman" w:cs="Times New Roman"/>
        </w:rPr>
        <w:t xml:space="preserve">, M. Ruiz-Aravena, E.A. Shanahan, </w:t>
      </w:r>
      <w:r w:rsidRPr="00E1707A">
        <w:rPr>
          <w:rFonts w:ascii="Times New Roman" w:eastAsia="Times New Roman" w:hAnsi="Times New Roman" w:cs="Times New Roman"/>
          <w:u w:val="dash"/>
        </w:rPr>
        <w:t>S. Washburn</w:t>
      </w:r>
      <w:r w:rsidRPr="00E1707A">
        <w:rPr>
          <w:rFonts w:ascii="Times New Roman" w:eastAsia="Times New Roman" w:hAnsi="Times New Roman" w:cs="Times New Roman"/>
        </w:rPr>
        <w:t xml:space="preserve">, and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2025. Integrating Computational Text Analysis into Risk and Crisis Communication Development. </w:t>
      </w:r>
      <w:r w:rsidR="002B545F">
        <w:rPr>
          <w:rFonts w:ascii="Times New Roman" w:eastAsia="Times New Roman" w:hAnsi="Times New Roman" w:cs="Times New Roman"/>
        </w:rPr>
        <w:t>T</w:t>
      </w:r>
      <w:r w:rsidRPr="00E1707A">
        <w:rPr>
          <w:rFonts w:ascii="Times New Roman" w:eastAsia="Times New Roman" w:hAnsi="Times New Roman" w:cs="Times New Roman"/>
        </w:rPr>
        <w:t xml:space="preserve">he 26th IEEE </w:t>
      </w:r>
      <w:r w:rsidRPr="00E1707A">
        <w:rPr>
          <w:rFonts w:ascii="Times New Roman" w:eastAsia="Times New Roman" w:hAnsi="Times New Roman" w:cs="Times New Roman"/>
        </w:rPr>
        <w:lastRenderedPageBreak/>
        <w:t>International Conference on Information Reuse and Integration for Data Science</w:t>
      </w:r>
      <w:r w:rsidR="00AB7C06" w:rsidRPr="00E1707A">
        <w:rPr>
          <w:rFonts w:ascii="Times New Roman" w:eastAsia="Times New Roman" w:hAnsi="Times New Roman" w:cs="Times New Roman"/>
        </w:rPr>
        <w:t xml:space="preserve">. </w:t>
      </w:r>
      <w:r w:rsidR="00AB7C06" w:rsidRPr="002B545F">
        <w:rPr>
          <w:rFonts w:ascii="Times New Roman" w:eastAsia="Times New Roman" w:hAnsi="Times New Roman" w:cs="Times New Roman"/>
        </w:rPr>
        <w:t>August 6-8, 2025</w:t>
      </w:r>
      <w:r w:rsidR="00AB7C06">
        <w:rPr>
          <w:rFonts w:ascii="Times New Roman" w:eastAsia="Times New Roman" w:hAnsi="Times New Roman" w:cs="Times New Roman"/>
        </w:rPr>
        <w:t xml:space="preserve">, </w:t>
      </w:r>
      <w:r w:rsidR="00AB7C06" w:rsidRPr="002B545F">
        <w:rPr>
          <w:rFonts w:ascii="Times New Roman" w:eastAsia="Times New Roman" w:hAnsi="Times New Roman" w:cs="Times New Roman"/>
        </w:rPr>
        <w:t>San Jose, CA, USA.</w:t>
      </w:r>
    </w:p>
    <w:p w14:paraId="70BF504E" w14:textId="1EC753E5" w:rsidR="000C64A3" w:rsidRPr="00E1707A"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(71</w:t>
      </w:r>
      <w:r w:rsidRPr="00444EA6">
        <w:rPr>
          <w:rFonts w:ascii="Times New Roman" w:eastAsia="Times New Roman" w:hAnsi="Times New Roman" w:cs="Times New Roman"/>
        </w:rPr>
        <w:t xml:space="preserve">) </w:t>
      </w:r>
      <w:r w:rsidRPr="00E1707A">
        <w:rPr>
          <w:rFonts w:ascii="Times New Roman" w:eastAsia="Times New Roman" w:hAnsi="Times New Roman" w:cs="Times New Roman"/>
          <w:u w:val="dash"/>
        </w:rPr>
        <w:t>Boles B.</w:t>
      </w:r>
      <w:r w:rsidRPr="00E1707A">
        <w:rPr>
          <w:rFonts w:ascii="Times New Roman" w:eastAsia="Times New Roman" w:hAnsi="Times New Roman" w:cs="Times New Roman"/>
        </w:rPr>
        <w:t xml:space="preserve">, C. Izurieta, and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2025. Connecting the Dots: An Integrated Vulnerability Knowledge Graph for Security Practitioners. Proceedings of the 26th IEEE International Conference on Information Reuse and Integration for Data Science. </w:t>
      </w:r>
      <w:r w:rsidR="00AB7C06" w:rsidRPr="002B545F">
        <w:rPr>
          <w:rFonts w:ascii="Times New Roman" w:eastAsia="Times New Roman" w:hAnsi="Times New Roman" w:cs="Times New Roman"/>
        </w:rPr>
        <w:t>August 6-8, 2025</w:t>
      </w:r>
      <w:r w:rsidR="00AB7C06">
        <w:rPr>
          <w:rFonts w:ascii="Times New Roman" w:eastAsia="Times New Roman" w:hAnsi="Times New Roman" w:cs="Times New Roman"/>
        </w:rPr>
        <w:t xml:space="preserve">, </w:t>
      </w:r>
      <w:r w:rsidR="002B545F" w:rsidRPr="002B545F">
        <w:rPr>
          <w:rFonts w:ascii="Times New Roman" w:eastAsia="Times New Roman" w:hAnsi="Times New Roman" w:cs="Times New Roman"/>
        </w:rPr>
        <w:t>San Jose, CA, USA.</w:t>
      </w:r>
    </w:p>
    <w:p w14:paraId="7678BDEA" w14:textId="0CFF51FF" w:rsidR="000C64A3" w:rsidRPr="00E1707A"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(70) </w:t>
      </w:r>
      <w:r w:rsidRPr="00E1707A">
        <w:rPr>
          <w:rFonts w:ascii="Times New Roman" w:eastAsia="Times New Roman" w:hAnsi="Times New Roman" w:cs="Times New Roman"/>
          <w:u w:val="dash"/>
        </w:rPr>
        <w:t>Perkins G.</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u w:val="dash"/>
        </w:rPr>
        <w:t>T. Running Crane, A. Hezekiah, B. Macht, C. Major</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C. Izurieta, and B. LaMeres. 2025. Cybershield: Secure Boot for Obfuscated Instruction Codes. </w:t>
      </w:r>
      <w:r w:rsidR="003A769C">
        <w:rPr>
          <w:rFonts w:ascii="Times New Roman" w:eastAsia="Times New Roman" w:hAnsi="Times New Roman" w:cs="Times New Roman"/>
        </w:rPr>
        <w:t>T</w:t>
      </w:r>
      <w:r w:rsidRPr="00E1707A">
        <w:rPr>
          <w:rFonts w:ascii="Times New Roman" w:eastAsia="Times New Roman" w:hAnsi="Times New Roman" w:cs="Times New Roman"/>
        </w:rPr>
        <w:t xml:space="preserve">he IEEE SMC-IT/SCC 2025. </w:t>
      </w:r>
      <w:r w:rsidR="00AB7C06" w:rsidRPr="003A769C">
        <w:rPr>
          <w:rFonts w:ascii="Times New Roman" w:eastAsia="Times New Roman" w:hAnsi="Times New Roman" w:cs="Times New Roman"/>
        </w:rPr>
        <w:t>Jul</w:t>
      </w:r>
      <w:r w:rsidR="00AB7C06">
        <w:rPr>
          <w:rFonts w:ascii="Times New Roman" w:eastAsia="Times New Roman" w:hAnsi="Times New Roman" w:cs="Times New Roman"/>
        </w:rPr>
        <w:t>y</w:t>
      </w:r>
      <w:r w:rsidR="00AB7C06" w:rsidRPr="003A769C">
        <w:rPr>
          <w:rFonts w:ascii="Times New Roman" w:eastAsia="Times New Roman" w:hAnsi="Times New Roman" w:cs="Times New Roman"/>
        </w:rPr>
        <w:t xml:space="preserve"> 28-Aug 1, 2025</w:t>
      </w:r>
      <w:r w:rsidR="00AB7C06">
        <w:rPr>
          <w:rFonts w:ascii="Times New Roman" w:eastAsia="Times New Roman" w:hAnsi="Times New Roman" w:cs="Times New Roman"/>
        </w:rPr>
        <w:t xml:space="preserve">, </w:t>
      </w:r>
      <w:r w:rsidR="003A769C" w:rsidRPr="003A769C">
        <w:rPr>
          <w:rFonts w:ascii="Times New Roman" w:eastAsia="Times New Roman" w:hAnsi="Times New Roman" w:cs="Times New Roman"/>
        </w:rPr>
        <w:t>Los Angeles, CA, USA.</w:t>
      </w:r>
    </w:p>
    <w:p w14:paraId="200135CE" w14:textId="465A9972" w:rsidR="003A769C"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(69) </w:t>
      </w:r>
      <w:r w:rsidRPr="00E1707A">
        <w:rPr>
          <w:rFonts w:ascii="Times New Roman" w:eastAsia="Times New Roman" w:hAnsi="Times New Roman" w:cs="Times New Roman"/>
          <w:u w:val="dash"/>
        </w:rPr>
        <w:t>Sheppard E., Z. Wadhams</w:t>
      </w:r>
      <w:r w:rsidRPr="00E1707A">
        <w:rPr>
          <w:rFonts w:ascii="Times New Roman" w:eastAsia="Times New Roman" w:hAnsi="Times New Roman" w:cs="Times New Roman"/>
        </w:rPr>
        <w:t xml:space="preserve">, D. Arford, C. Izurieta, and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2025. Wicked Problem, Parsimonious Solution: Securing Electric Vehicle Charging Station Software. </w:t>
      </w:r>
      <w:r w:rsidR="003A769C">
        <w:rPr>
          <w:rFonts w:ascii="Times New Roman" w:eastAsia="Times New Roman" w:hAnsi="Times New Roman" w:cs="Times New Roman"/>
        </w:rPr>
        <w:t>T</w:t>
      </w:r>
      <w:r w:rsidRPr="00E1707A">
        <w:rPr>
          <w:rFonts w:ascii="Times New Roman" w:eastAsia="Times New Roman" w:hAnsi="Times New Roman" w:cs="Times New Roman"/>
        </w:rPr>
        <w:t>he IEEE International Conference on Cybersecurity and Resilience (IEEE-CSR</w:t>
      </w:r>
      <w:r w:rsidR="00AB7C06" w:rsidRPr="00E1707A">
        <w:rPr>
          <w:rFonts w:ascii="Times New Roman" w:eastAsia="Times New Roman" w:hAnsi="Times New Roman" w:cs="Times New Roman"/>
        </w:rPr>
        <w:t xml:space="preserve">). </w:t>
      </w:r>
      <w:r w:rsidR="00AB7C06" w:rsidRPr="003A769C">
        <w:rPr>
          <w:rFonts w:ascii="Times New Roman" w:eastAsia="Times New Roman" w:hAnsi="Times New Roman" w:cs="Times New Roman"/>
        </w:rPr>
        <w:t>August 4-6, 2025</w:t>
      </w:r>
      <w:r w:rsidR="00AB7C06">
        <w:rPr>
          <w:rFonts w:ascii="Times New Roman" w:eastAsia="Times New Roman" w:hAnsi="Times New Roman" w:cs="Times New Roman"/>
        </w:rPr>
        <w:t xml:space="preserve">, </w:t>
      </w:r>
      <w:r w:rsidR="00AB7C06" w:rsidRPr="003A769C">
        <w:rPr>
          <w:rFonts w:ascii="Times New Roman" w:eastAsia="Times New Roman" w:hAnsi="Times New Roman" w:cs="Times New Roman"/>
        </w:rPr>
        <w:t>Chania, Greece</w:t>
      </w:r>
      <w:r w:rsidR="00AB7C06">
        <w:rPr>
          <w:rFonts w:ascii="Times New Roman" w:eastAsia="Times New Roman" w:hAnsi="Times New Roman" w:cs="Times New Roman"/>
        </w:rPr>
        <w:t>.</w:t>
      </w:r>
    </w:p>
    <w:p w14:paraId="019C38B6" w14:textId="7C98E578" w:rsidR="003A769C"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(68) </w:t>
      </w:r>
      <w:r w:rsidRPr="00E1707A">
        <w:rPr>
          <w:rFonts w:ascii="Times New Roman" w:eastAsia="Times New Roman" w:hAnsi="Times New Roman" w:cs="Times New Roman"/>
          <w:u w:val="dash"/>
        </w:rPr>
        <w:t>Rahman K.</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and C. Izurieta. 2025. Metamorphic Relation Prediction for Security Vulnerability Testing of Online Banking Applications. </w:t>
      </w:r>
      <w:r w:rsidR="003A769C">
        <w:rPr>
          <w:rFonts w:ascii="Times New Roman" w:eastAsia="Times New Roman" w:hAnsi="Times New Roman" w:cs="Times New Roman"/>
        </w:rPr>
        <w:t>T</w:t>
      </w:r>
      <w:r w:rsidR="003A769C" w:rsidRPr="00E1707A">
        <w:rPr>
          <w:rFonts w:ascii="Times New Roman" w:eastAsia="Times New Roman" w:hAnsi="Times New Roman" w:cs="Times New Roman"/>
        </w:rPr>
        <w:t xml:space="preserve">he IEEE International Conference on Cybersecurity and Resilience (IEEE-CSR). </w:t>
      </w:r>
      <w:r w:rsidR="00AB7C06" w:rsidRPr="003A769C">
        <w:rPr>
          <w:rFonts w:ascii="Times New Roman" w:eastAsia="Times New Roman" w:hAnsi="Times New Roman" w:cs="Times New Roman"/>
        </w:rPr>
        <w:t>August 4-6, 2025</w:t>
      </w:r>
      <w:r w:rsidR="00AB7C06">
        <w:rPr>
          <w:rFonts w:ascii="Times New Roman" w:eastAsia="Times New Roman" w:hAnsi="Times New Roman" w:cs="Times New Roman"/>
        </w:rPr>
        <w:t xml:space="preserve">, </w:t>
      </w:r>
      <w:r w:rsidR="00AB7C06" w:rsidRPr="003A769C">
        <w:rPr>
          <w:rFonts w:ascii="Times New Roman" w:eastAsia="Times New Roman" w:hAnsi="Times New Roman" w:cs="Times New Roman"/>
        </w:rPr>
        <w:t>Chania, Greece</w:t>
      </w:r>
      <w:r w:rsidR="00AB7C06">
        <w:rPr>
          <w:rFonts w:ascii="Times New Roman" w:eastAsia="Times New Roman" w:hAnsi="Times New Roman" w:cs="Times New Roman"/>
        </w:rPr>
        <w:t>.</w:t>
      </w:r>
    </w:p>
    <w:p w14:paraId="3346B712" w14:textId="5A354B67" w:rsidR="000C64A3" w:rsidRPr="00E1707A"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(67) </w:t>
      </w:r>
      <w:r w:rsidRPr="00E1707A">
        <w:rPr>
          <w:rFonts w:ascii="Times New Roman" w:eastAsia="Times New Roman" w:hAnsi="Times New Roman" w:cs="Times New Roman"/>
          <w:u w:val="dash"/>
        </w:rPr>
        <w:t>Shu Fuhnwi G.</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and C. Izurieta. 2025. Reducing Human-Induced Label Bias in SMS Spam with Context-Enhanced Clustering (CEC). </w:t>
      </w:r>
      <w:r w:rsidR="003A769C">
        <w:rPr>
          <w:rFonts w:ascii="Times New Roman" w:eastAsia="Times New Roman" w:hAnsi="Times New Roman" w:cs="Times New Roman"/>
        </w:rPr>
        <w:t>T</w:t>
      </w:r>
      <w:r w:rsidR="003A769C" w:rsidRPr="00E1707A">
        <w:rPr>
          <w:rFonts w:ascii="Times New Roman" w:eastAsia="Times New Roman" w:hAnsi="Times New Roman" w:cs="Times New Roman"/>
        </w:rPr>
        <w:t xml:space="preserve">he IEEE International Conference on Cybersecurity and Resilience (IEEE-CSR). </w:t>
      </w:r>
      <w:r w:rsidR="00AB7C06" w:rsidRPr="003A769C">
        <w:rPr>
          <w:rFonts w:ascii="Times New Roman" w:eastAsia="Times New Roman" w:hAnsi="Times New Roman" w:cs="Times New Roman"/>
        </w:rPr>
        <w:t>August 4-6, 2025</w:t>
      </w:r>
      <w:r w:rsidR="00AB7C06">
        <w:rPr>
          <w:rFonts w:ascii="Times New Roman" w:eastAsia="Times New Roman" w:hAnsi="Times New Roman" w:cs="Times New Roman"/>
        </w:rPr>
        <w:t xml:space="preserve">, </w:t>
      </w:r>
      <w:r w:rsidR="003A769C" w:rsidRPr="003A769C">
        <w:rPr>
          <w:rFonts w:ascii="Times New Roman" w:eastAsia="Times New Roman" w:hAnsi="Times New Roman" w:cs="Times New Roman"/>
        </w:rPr>
        <w:t>Chania, Greece</w:t>
      </w:r>
      <w:r w:rsidR="003A769C">
        <w:rPr>
          <w:rFonts w:ascii="Times New Roman" w:eastAsia="Times New Roman" w:hAnsi="Times New Roman" w:cs="Times New Roman"/>
        </w:rPr>
        <w:t>.</w:t>
      </w:r>
    </w:p>
    <w:p w14:paraId="3AE9FD57" w14:textId="06384232" w:rsidR="000C64A3" w:rsidRPr="00E1707A"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(66) </w:t>
      </w:r>
      <w:r w:rsidRPr="00E1707A">
        <w:rPr>
          <w:rFonts w:ascii="Times New Roman" w:eastAsia="Times New Roman" w:hAnsi="Times New Roman" w:cs="Times New Roman"/>
          <w:u w:val="dash"/>
        </w:rPr>
        <w:t>Perkins, G., B. Macht, L. Ritzdorf, T. Running Crane</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C. Izurieta, and B. LaMeres. 2025. SoK: Trusted Execution in SoC-FPGAs. </w:t>
      </w:r>
      <w:r w:rsidR="00007A86">
        <w:rPr>
          <w:rFonts w:ascii="Times New Roman" w:eastAsia="Times New Roman" w:hAnsi="Times New Roman" w:cs="Times New Roman"/>
        </w:rPr>
        <w:t>The</w:t>
      </w:r>
      <w:r w:rsidRPr="00E1707A">
        <w:rPr>
          <w:rFonts w:ascii="Times New Roman" w:eastAsia="Times New Roman" w:hAnsi="Times New Roman" w:cs="Times New Roman"/>
        </w:rPr>
        <w:t xml:space="preserve"> IEEE Intermountain Engineering, Technology, and Computing Conference (i-ETC). </w:t>
      </w:r>
      <w:r w:rsidR="00AB7C06" w:rsidRPr="00642B14">
        <w:rPr>
          <w:rFonts w:ascii="Times New Roman" w:eastAsia="Times New Roman" w:hAnsi="Times New Roman" w:cs="Times New Roman"/>
        </w:rPr>
        <w:t>May 2025</w:t>
      </w:r>
      <w:r w:rsidR="00AB7C06">
        <w:rPr>
          <w:rFonts w:ascii="Times New Roman" w:eastAsia="Times New Roman" w:hAnsi="Times New Roman" w:cs="Times New Roman"/>
        </w:rPr>
        <w:t xml:space="preserve">, </w:t>
      </w:r>
      <w:r w:rsidR="00642B14" w:rsidRPr="00642B14">
        <w:rPr>
          <w:rFonts w:ascii="Times New Roman" w:eastAsia="Times New Roman" w:hAnsi="Times New Roman" w:cs="Times New Roman"/>
        </w:rPr>
        <w:t>Utah, USA.</w:t>
      </w:r>
    </w:p>
    <w:p w14:paraId="3DA8B73E" w14:textId="286A86BC" w:rsidR="000C64A3" w:rsidRPr="00E1707A"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(65)</w:t>
      </w:r>
      <w:r w:rsidR="00BB7720" w:rsidRPr="000A4E0A">
        <w:rPr>
          <w:rFonts w:ascii="Times New Roman" w:eastAsia="Times New Roman" w:hAnsi="Times New Roman" w:cs="Times New Roman"/>
        </w:rPr>
        <w:t xml:space="preserve"> Payn, R.A, </w:t>
      </w:r>
      <w:r w:rsidR="00BB7720" w:rsidRPr="000A4E0A">
        <w:rPr>
          <w:rFonts w:ascii="Times New Roman" w:eastAsia="Times New Roman" w:hAnsi="Times New Roman" w:cs="Times New Roman"/>
          <w:b/>
          <w:bCs/>
        </w:rPr>
        <w:t>A.M. Reinhold</w:t>
      </w:r>
      <w:r w:rsidR="00BB7720" w:rsidRPr="000A4E0A">
        <w:rPr>
          <w:rFonts w:ascii="Times New Roman" w:eastAsia="Times New Roman" w:hAnsi="Times New Roman" w:cs="Times New Roman"/>
        </w:rPr>
        <w:t xml:space="preserve">, S. Ewing, H.M.V. Valett, </w:t>
      </w:r>
      <w:r w:rsidR="00BB7720">
        <w:rPr>
          <w:rFonts w:ascii="Times New Roman" w:eastAsia="Times New Roman" w:hAnsi="Times New Roman" w:cs="Times New Roman"/>
        </w:rPr>
        <w:t xml:space="preserve">and </w:t>
      </w:r>
      <w:r w:rsidR="00BB7720" w:rsidRPr="000A4E0A">
        <w:rPr>
          <w:rFonts w:ascii="Times New Roman" w:eastAsia="Times New Roman" w:hAnsi="Times New Roman" w:cs="Times New Roman"/>
        </w:rPr>
        <w:t>M.D. DeGrandpre. 2025. Dimensional analysis of the reference frames underlying common reactive transport</w:t>
      </w:r>
      <w:r w:rsidR="00BB7720">
        <w:rPr>
          <w:rFonts w:ascii="Times New Roman" w:eastAsia="Times New Roman" w:hAnsi="Times New Roman" w:cs="Times New Roman"/>
        </w:rPr>
        <w:t xml:space="preserve"> </w:t>
      </w:r>
      <w:r w:rsidR="00BB7720" w:rsidRPr="000A4E0A">
        <w:rPr>
          <w:rFonts w:ascii="Times New Roman" w:eastAsia="Times New Roman" w:hAnsi="Times New Roman" w:cs="Times New Roman"/>
        </w:rPr>
        <w:t>and nutrient spiraling concepts in natural waters</w:t>
      </w:r>
      <w:r w:rsidR="00BB7720">
        <w:rPr>
          <w:rFonts w:ascii="Times New Roman" w:eastAsia="Times New Roman" w:hAnsi="Times New Roman" w:cs="Times New Roman"/>
        </w:rPr>
        <w:t xml:space="preserve">, </w:t>
      </w:r>
      <w:r w:rsidR="00BB7720" w:rsidRPr="000A4E0A">
        <w:rPr>
          <w:rFonts w:ascii="Times New Roman" w:eastAsia="Times New Roman" w:hAnsi="Times New Roman" w:cs="Times New Roman"/>
        </w:rPr>
        <w:t>Annual Meeting of the Society for Freshwater</w:t>
      </w:r>
      <w:r w:rsidR="00BB7720">
        <w:rPr>
          <w:rFonts w:ascii="Times New Roman" w:eastAsia="Times New Roman" w:hAnsi="Times New Roman" w:cs="Times New Roman"/>
        </w:rPr>
        <w:t xml:space="preserve"> </w:t>
      </w:r>
      <w:r w:rsidR="00BB7720" w:rsidRPr="000A4E0A">
        <w:rPr>
          <w:rFonts w:ascii="Times New Roman" w:eastAsia="Times New Roman" w:hAnsi="Times New Roman" w:cs="Times New Roman"/>
        </w:rPr>
        <w:t>Science</w:t>
      </w:r>
      <w:r w:rsidR="00AB7C06">
        <w:rPr>
          <w:rFonts w:ascii="Times New Roman" w:eastAsia="Times New Roman" w:hAnsi="Times New Roman" w:cs="Times New Roman"/>
        </w:rPr>
        <w:t xml:space="preserve">. </w:t>
      </w:r>
      <w:r w:rsidR="00AB7C06" w:rsidRPr="000A4E0A">
        <w:rPr>
          <w:rFonts w:ascii="Times New Roman" w:eastAsia="Times New Roman" w:hAnsi="Times New Roman" w:cs="Times New Roman"/>
        </w:rPr>
        <w:t>May 19, 2025</w:t>
      </w:r>
      <w:r w:rsidR="00BB7720" w:rsidRPr="000A4E0A">
        <w:rPr>
          <w:rFonts w:ascii="Times New Roman" w:eastAsia="Times New Roman" w:hAnsi="Times New Roman" w:cs="Times New Roman"/>
        </w:rPr>
        <w:t>, San Juan,</w:t>
      </w:r>
      <w:r w:rsidR="00BB7720">
        <w:rPr>
          <w:rFonts w:ascii="Times New Roman" w:eastAsia="Times New Roman" w:hAnsi="Times New Roman" w:cs="Times New Roman"/>
        </w:rPr>
        <w:t xml:space="preserve"> </w:t>
      </w:r>
      <w:r w:rsidR="00BB7720" w:rsidRPr="000A4E0A">
        <w:rPr>
          <w:rFonts w:ascii="Times New Roman" w:eastAsia="Times New Roman" w:hAnsi="Times New Roman" w:cs="Times New Roman"/>
        </w:rPr>
        <w:t>Puerto Rico.</w:t>
      </w:r>
      <w:r>
        <w:rPr>
          <w:rFonts w:ascii="Times New Roman" w:eastAsia="Times New Roman" w:hAnsi="Times New Roman" w:cs="Times New Roman"/>
        </w:rPr>
        <w:t xml:space="preserve"> </w:t>
      </w:r>
    </w:p>
    <w:p w14:paraId="0C8A87B0" w14:textId="32690B5E" w:rsidR="000C64A3" w:rsidRPr="00E1707A" w:rsidRDefault="000C64A3" w:rsidP="000C64A3">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(64) </w:t>
      </w:r>
      <w:r w:rsidRPr="00E1707A">
        <w:rPr>
          <w:rFonts w:ascii="Times New Roman" w:eastAsia="Times New Roman" w:hAnsi="Times New Roman" w:cs="Times New Roman"/>
          <w:u w:val="dash"/>
        </w:rPr>
        <w:t>Johnson C.</w:t>
      </w:r>
      <w:r w:rsidRPr="00E1707A">
        <w:rPr>
          <w:rFonts w:ascii="Times New Roman" w:eastAsia="Times New Roman" w:hAnsi="Times New Roman" w:cs="Times New Roman"/>
        </w:rPr>
        <w:t xml:space="preserve">, </w:t>
      </w:r>
      <w:r w:rsidRPr="00E1707A">
        <w:rPr>
          <w:rFonts w:ascii="Times New Roman" w:eastAsia="Times New Roman" w:hAnsi="Times New Roman" w:cs="Times New Roman"/>
          <w:b/>
          <w:bCs/>
        </w:rPr>
        <w:t>A.M. Reinhold</w:t>
      </w:r>
      <w:r w:rsidRPr="00E1707A">
        <w:rPr>
          <w:rFonts w:ascii="Times New Roman" w:eastAsia="Times New Roman" w:hAnsi="Times New Roman" w:cs="Times New Roman"/>
        </w:rPr>
        <w:t xml:space="preserve">, C, Izurieta, B. Whitaker, and B. LaMeres. 2025. Verification Tool for Securing RISC-V FPGA-Based Process Control System. </w:t>
      </w:r>
      <w:r w:rsidR="00007A86">
        <w:rPr>
          <w:rFonts w:ascii="Times New Roman" w:eastAsia="Times New Roman" w:hAnsi="Times New Roman" w:cs="Times New Roman"/>
        </w:rPr>
        <w:t>The</w:t>
      </w:r>
      <w:r w:rsidR="00007A86" w:rsidRPr="00E1707A">
        <w:rPr>
          <w:rFonts w:ascii="Times New Roman" w:eastAsia="Times New Roman" w:hAnsi="Times New Roman" w:cs="Times New Roman"/>
        </w:rPr>
        <w:t xml:space="preserve"> IEEE Intermountain Engineering, Technology, and Computing Conference (i-ETC).</w:t>
      </w:r>
      <w:r w:rsidR="00AB7C06">
        <w:rPr>
          <w:rFonts w:ascii="Times New Roman" w:eastAsia="Times New Roman" w:hAnsi="Times New Roman" w:cs="Times New Roman"/>
        </w:rPr>
        <w:t xml:space="preserve"> </w:t>
      </w:r>
      <w:r w:rsidR="00AB7C06" w:rsidRPr="00642B14">
        <w:rPr>
          <w:rFonts w:ascii="Times New Roman" w:eastAsia="Times New Roman" w:hAnsi="Times New Roman" w:cs="Times New Roman"/>
        </w:rPr>
        <w:t>May 2025</w:t>
      </w:r>
      <w:r w:rsidR="00AB7C06">
        <w:rPr>
          <w:rFonts w:ascii="Times New Roman" w:eastAsia="Times New Roman" w:hAnsi="Times New Roman" w:cs="Times New Roman"/>
        </w:rPr>
        <w:t>,</w:t>
      </w:r>
      <w:r w:rsidR="00007A86" w:rsidRPr="00E1707A">
        <w:rPr>
          <w:rFonts w:ascii="Times New Roman" w:eastAsia="Times New Roman" w:hAnsi="Times New Roman" w:cs="Times New Roman"/>
        </w:rPr>
        <w:t xml:space="preserve"> </w:t>
      </w:r>
      <w:r w:rsidR="00007A86" w:rsidRPr="00642B14">
        <w:rPr>
          <w:rFonts w:ascii="Times New Roman" w:eastAsia="Times New Roman" w:hAnsi="Times New Roman" w:cs="Times New Roman"/>
        </w:rPr>
        <w:t>Utah, USA.</w:t>
      </w:r>
    </w:p>
    <w:p w14:paraId="5917D9C7" w14:textId="198F554F" w:rsidR="00E471DA" w:rsidRPr="00156719" w:rsidRDefault="00E471DA" w:rsidP="00E471D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(63) </w:t>
      </w:r>
      <w:r>
        <w:rPr>
          <w:rFonts w:ascii="Times New Roman" w:eastAsia="Times New Roman" w:hAnsi="Times New Roman" w:cs="Times New Roman"/>
          <w:b/>
          <w:bCs/>
        </w:rPr>
        <w:t>Reinhold, A.M.</w:t>
      </w:r>
      <w:r>
        <w:rPr>
          <w:rFonts w:ascii="Times New Roman" w:eastAsia="Times New Roman" w:hAnsi="Times New Roman" w:cs="Times New Roman"/>
        </w:rPr>
        <w:t xml:space="preserve">, </w:t>
      </w:r>
      <w:r w:rsidRPr="00156719">
        <w:rPr>
          <w:rFonts w:ascii="Times New Roman" w:eastAsia="Times New Roman" w:hAnsi="Times New Roman" w:cs="Times New Roman"/>
        </w:rPr>
        <w:t>Ewing, S., Payn, R., Poole, G., Valett, H.M.</w:t>
      </w:r>
      <w:r w:rsidR="00831F38">
        <w:rPr>
          <w:rFonts w:ascii="Times New Roman" w:eastAsia="Times New Roman" w:hAnsi="Times New Roman" w:cs="Times New Roman"/>
        </w:rPr>
        <w:t xml:space="preserve"> 2025. </w:t>
      </w:r>
      <w:r w:rsidRPr="00156719">
        <w:rPr>
          <w:rFonts w:ascii="Times New Roman" w:eastAsia="Times New Roman" w:hAnsi="Times New Roman" w:cs="Times New Roman"/>
        </w:rPr>
        <w:t>Simulating Streams as</w:t>
      </w:r>
      <w:r>
        <w:rPr>
          <w:rFonts w:ascii="Times New Roman" w:eastAsia="Times New Roman" w:hAnsi="Times New Roman" w:cs="Times New Roman"/>
        </w:rPr>
        <w:t xml:space="preserve"> </w:t>
      </w:r>
      <w:r w:rsidRPr="00156719">
        <w:rPr>
          <w:rFonts w:ascii="Times New Roman" w:eastAsia="Times New Roman" w:hAnsi="Times New Roman" w:cs="Times New Roman"/>
        </w:rPr>
        <w:t>Biogeochemical Reactors. 12th IEEE Conference on Technologies for Sustainability</w:t>
      </w:r>
      <w:r>
        <w:rPr>
          <w:rFonts w:ascii="Times New Roman" w:eastAsia="Times New Roman" w:hAnsi="Times New Roman" w:cs="Times New Roman"/>
        </w:rPr>
        <w:t xml:space="preserve"> </w:t>
      </w:r>
      <w:r w:rsidR="00831F38">
        <w:rPr>
          <w:rFonts w:ascii="Times New Roman" w:eastAsia="Times New Roman" w:hAnsi="Times New Roman" w:cs="Times New Roman"/>
        </w:rPr>
        <w:t xml:space="preserve">(IEEE </w:t>
      </w:r>
      <w:r w:rsidRPr="00156719">
        <w:rPr>
          <w:rFonts w:ascii="Times New Roman" w:eastAsia="Times New Roman" w:hAnsi="Times New Roman" w:cs="Times New Roman"/>
        </w:rPr>
        <w:t>SusTech</w:t>
      </w:r>
      <w:r w:rsidR="00831F38">
        <w:rPr>
          <w:rFonts w:ascii="Times New Roman" w:eastAsia="Times New Roman" w:hAnsi="Times New Roman" w:cs="Times New Roman"/>
        </w:rPr>
        <w:t xml:space="preserve">). </w:t>
      </w:r>
      <w:r w:rsidRPr="00156719">
        <w:rPr>
          <w:rFonts w:ascii="Times New Roman" w:eastAsia="Times New Roman" w:hAnsi="Times New Roman" w:cs="Times New Roman"/>
        </w:rPr>
        <w:t xml:space="preserve"> </w:t>
      </w:r>
      <w:r w:rsidR="00831F38">
        <w:rPr>
          <w:rFonts w:ascii="Times New Roman" w:eastAsia="Times New Roman" w:hAnsi="Times New Roman" w:cs="Times New Roman"/>
        </w:rPr>
        <w:t>April 23, 202</w:t>
      </w:r>
      <w:r w:rsidR="00F05D7F">
        <w:rPr>
          <w:rFonts w:ascii="Times New Roman" w:eastAsia="Times New Roman" w:hAnsi="Times New Roman" w:cs="Times New Roman"/>
        </w:rPr>
        <w:t>5</w:t>
      </w:r>
      <w:r w:rsidR="00831F38">
        <w:rPr>
          <w:rFonts w:ascii="Times New Roman" w:eastAsia="Times New Roman" w:hAnsi="Times New Roman" w:cs="Times New Roman"/>
        </w:rPr>
        <w:t xml:space="preserve">, </w:t>
      </w:r>
      <w:r>
        <w:rPr>
          <w:rFonts w:ascii="Times New Roman" w:eastAsia="Times New Roman" w:hAnsi="Times New Roman" w:cs="Times New Roman"/>
        </w:rPr>
        <w:t>Los Angeles, CA, USA</w:t>
      </w:r>
      <w:r w:rsidRPr="00156719">
        <w:rPr>
          <w:rFonts w:ascii="Times New Roman" w:eastAsia="Times New Roman" w:hAnsi="Times New Roman" w:cs="Times New Roman"/>
        </w:rPr>
        <w:t>.</w:t>
      </w:r>
    </w:p>
    <w:p w14:paraId="030A894E" w14:textId="13CB8C45" w:rsidR="00E471DA" w:rsidRDefault="00E471DA" w:rsidP="00E471D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(62) </w:t>
      </w:r>
      <w:r w:rsidRPr="002A4750">
        <w:rPr>
          <w:rFonts w:ascii="Times New Roman" w:eastAsia="Times New Roman" w:hAnsi="Times New Roman" w:cs="Times New Roman"/>
          <w:u w:val="dash"/>
        </w:rPr>
        <w:t>Manzi Muneza A.R., A. Keefe, E. O'Donogue</w:t>
      </w:r>
      <w:r w:rsidRPr="002A4750">
        <w:rPr>
          <w:rFonts w:ascii="Times New Roman" w:eastAsia="Times New Roman" w:hAnsi="Times New Roman" w:cs="Times New Roman"/>
        </w:rPr>
        <w:t xml:space="preserve">, Izurieta C., </w:t>
      </w:r>
      <w:r w:rsidRPr="002A4750">
        <w:rPr>
          <w:rFonts w:ascii="Times New Roman" w:eastAsia="Times New Roman" w:hAnsi="Times New Roman" w:cs="Times New Roman"/>
          <w:b/>
          <w:bCs/>
        </w:rPr>
        <w:t>Reinhold A.M.</w:t>
      </w:r>
      <w:r>
        <w:rPr>
          <w:rFonts w:ascii="Times New Roman" w:eastAsia="Times New Roman" w:hAnsi="Times New Roman" w:cs="Times New Roman"/>
        </w:rPr>
        <w:t xml:space="preserve"> 2025</w:t>
      </w:r>
      <w:r w:rsidRPr="002A4750">
        <w:rPr>
          <w:rFonts w:ascii="Times New Roman" w:eastAsia="Times New Roman" w:hAnsi="Times New Roman" w:cs="Times New Roman"/>
        </w:rPr>
        <w:t xml:space="preserve"> SBOM Generation Tools and Formats Affect Compliance with US Standard, 3rd International Workshop on Mining Software Repositories for Privacy and Security, MSR4P&amp;S, SANER</w:t>
      </w:r>
      <w:r w:rsidR="00831F38">
        <w:rPr>
          <w:rFonts w:ascii="Times New Roman" w:eastAsia="Times New Roman" w:hAnsi="Times New Roman" w:cs="Times New Roman"/>
        </w:rPr>
        <w:t>.</w:t>
      </w:r>
      <w:r w:rsidRPr="002A4750">
        <w:rPr>
          <w:rFonts w:ascii="Times New Roman" w:eastAsia="Times New Roman" w:hAnsi="Times New Roman" w:cs="Times New Roman"/>
        </w:rPr>
        <w:t xml:space="preserve"> </w:t>
      </w:r>
      <w:r w:rsidR="00831F38" w:rsidRPr="002A4750">
        <w:rPr>
          <w:rFonts w:ascii="Times New Roman" w:eastAsia="Times New Roman" w:hAnsi="Times New Roman" w:cs="Times New Roman"/>
        </w:rPr>
        <w:t>March</w:t>
      </w:r>
      <w:r w:rsidR="00831F38">
        <w:rPr>
          <w:rFonts w:ascii="Times New Roman" w:eastAsia="Times New Roman" w:hAnsi="Times New Roman" w:cs="Times New Roman"/>
        </w:rPr>
        <w:t xml:space="preserve"> 4,</w:t>
      </w:r>
      <w:r w:rsidR="00831F38" w:rsidRPr="002A4750">
        <w:rPr>
          <w:rFonts w:ascii="Times New Roman" w:eastAsia="Times New Roman" w:hAnsi="Times New Roman" w:cs="Times New Roman"/>
        </w:rPr>
        <w:t xml:space="preserve"> 2025</w:t>
      </w:r>
      <w:r w:rsidR="00831F38">
        <w:rPr>
          <w:rFonts w:ascii="Times New Roman" w:eastAsia="Times New Roman" w:hAnsi="Times New Roman" w:cs="Times New Roman"/>
        </w:rPr>
        <w:t xml:space="preserve">, </w:t>
      </w:r>
      <w:r w:rsidRPr="002A4750">
        <w:rPr>
          <w:rFonts w:ascii="Times New Roman" w:eastAsia="Times New Roman" w:hAnsi="Times New Roman" w:cs="Times New Roman"/>
        </w:rPr>
        <w:t>Montreal, Canada.</w:t>
      </w:r>
      <w:r>
        <w:rPr>
          <w:rFonts w:ascii="Times New Roman" w:eastAsia="Times New Roman" w:hAnsi="Times New Roman" w:cs="Times New Roman"/>
        </w:rPr>
        <w:t xml:space="preserve"> </w:t>
      </w:r>
    </w:p>
    <w:p w14:paraId="464218ED" w14:textId="3FBAEB6D" w:rsidR="00E471DA" w:rsidRDefault="00E471DA" w:rsidP="00E471DA">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(61) </w:t>
      </w:r>
      <w:r w:rsidRPr="005E0B26">
        <w:rPr>
          <w:rFonts w:ascii="Times New Roman" w:eastAsia="Times New Roman" w:hAnsi="Times New Roman" w:cs="Times New Roman"/>
          <w:bCs/>
          <w:u w:val="dash"/>
        </w:rPr>
        <w:t>Wadhams, Z.</w:t>
      </w:r>
      <w:r w:rsidRPr="006E153A">
        <w:rPr>
          <w:rFonts w:ascii="Times New Roman" w:eastAsia="Times New Roman" w:hAnsi="Times New Roman" w:cs="Times New Roman"/>
          <w:bCs/>
        </w:rPr>
        <w:t xml:space="preserve">, </w:t>
      </w:r>
      <w:r>
        <w:rPr>
          <w:rFonts w:ascii="Times New Roman" w:eastAsia="Times New Roman" w:hAnsi="Times New Roman" w:cs="Times New Roman"/>
          <w:bCs/>
        </w:rPr>
        <w:t xml:space="preserve">C. Izurieta, and </w:t>
      </w:r>
      <w:r w:rsidRPr="006E153A">
        <w:rPr>
          <w:rFonts w:ascii="Times New Roman" w:eastAsia="Times New Roman" w:hAnsi="Times New Roman" w:cs="Times New Roman"/>
          <w:b/>
        </w:rPr>
        <w:t>A.M. Reinhold</w:t>
      </w:r>
      <w:r w:rsidRPr="006E153A">
        <w:rPr>
          <w:rFonts w:ascii="Times New Roman" w:eastAsia="Times New Roman" w:hAnsi="Times New Roman" w:cs="Times New Roman"/>
          <w:bCs/>
        </w:rPr>
        <w:t>.</w:t>
      </w:r>
      <w:r>
        <w:rPr>
          <w:rFonts w:ascii="Times New Roman" w:eastAsia="Times New Roman" w:hAnsi="Times New Roman" w:cs="Times New Roman"/>
          <w:bCs/>
          <w:i/>
          <w:iCs/>
        </w:rPr>
        <w:t xml:space="preserve"> </w:t>
      </w:r>
      <w:r>
        <w:rPr>
          <w:rFonts w:ascii="Times New Roman" w:eastAsia="Times New Roman" w:hAnsi="Times New Roman" w:cs="Times New Roman"/>
          <w:bCs/>
        </w:rPr>
        <w:t>2024</w:t>
      </w:r>
      <w:r w:rsidRPr="006E153A">
        <w:rPr>
          <w:rFonts w:ascii="Times New Roman" w:eastAsia="Times New Roman" w:hAnsi="Times New Roman" w:cs="Times New Roman"/>
          <w:bCs/>
        </w:rPr>
        <w:t>.</w:t>
      </w:r>
      <w:r w:rsidRPr="001F25B7">
        <w:t xml:space="preserve"> </w:t>
      </w:r>
      <w:r w:rsidRPr="007F0C5E">
        <w:rPr>
          <w:rFonts w:ascii="Times New Roman" w:eastAsia="Times New Roman" w:hAnsi="Times New Roman" w:cs="Times New Roman"/>
          <w:bCs/>
        </w:rPr>
        <w:t>Barriers to Using Static Application Security Testing (SAST) Tools: A</w:t>
      </w:r>
      <w:r>
        <w:rPr>
          <w:rFonts w:ascii="Times New Roman" w:eastAsia="Times New Roman" w:hAnsi="Times New Roman" w:cs="Times New Roman"/>
          <w:bCs/>
        </w:rPr>
        <w:t xml:space="preserve"> </w:t>
      </w:r>
      <w:r w:rsidRPr="007F0C5E">
        <w:rPr>
          <w:rFonts w:ascii="Times New Roman" w:eastAsia="Times New Roman" w:hAnsi="Times New Roman" w:cs="Times New Roman"/>
          <w:bCs/>
        </w:rPr>
        <w:t>Literature Review</w:t>
      </w:r>
      <w:r w:rsidRPr="006E153A">
        <w:rPr>
          <w:rFonts w:ascii="Times New Roman" w:eastAsia="Times New Roman" w:hAnsi="Times New Roman" w:cs="Times New Roman"/>
          <w:bCs/>
        </w:rPr>
        <w:t xml:space="preserve">. </w:t>
      </w:r>
      <w:r w:rsidRPr="007F0C5E">
        <w:rPr>
          <w:rFonts w:ascii="Times New Roman" w:eastAsia="Times New Roman" w:hAnsi="Times New Roman" w:cs="Times New Roman"/>
          <w:bCs/>
        </w:rPr>
        <w:t>39th IEEE/ACM International Conference on Automated Software Engineering</w:t>
      </w:r>
      <w:r>
        <w:rPr>
          <w:rFonts w:ascii="Times New Roman" w:eastAsia="Times New Roman" w:hAnsi="Times New Roman" w:cs="Times New Roman"/>
          <w:bCs/>
        </w:rPr>
        <w:t xml:space="preserve"> </w:t>
      </w:r>
      <w:r w:rsidRPr="007F0C5E">
        <w:rPr>
          <w:rFonts w:ascii="Times New Roman" w:eastAsia="Times New Roman" w:hAnsi="Times New Roman" w:cs="Times New Roman"/>
          <w:bCs/>
        </w:rPr>
        <w:t>Workshop on Human-Centric Software Engineering &amp; Cyber Security (HCSE&amp;CS-2024)</w:t>
      </w:r>
      <w:r>
        <w:rPr>
          <w:rFonts w:ascii="Times New Roman" w:eastAsia="Times New Roman" w:hAnsi="Times New Roman" w:cs="Times New Roman"/>
          <w:bCs/>
        </w:rPr>
        <w:t xml:space="preserve">. October 28, 2024, Sacramento, CA, USA. </w:t>
      </w:r>
    </w:p>
    <w:p w14:paraId="10CE87D9" w14:textId="77777777" w:rsidR="00E471DA" w:rsidRDefault="00E471DA" w:rsidP="00E471DA">
      <w:pPr>
        <w:spacing w:after="0" w:line="200" w:lineRule="atLeast"/>
        <w:ind w:left="720" w:hanging="720"/>
        <w:jc w:val="both"/>
        <w:rPr>
          <w:rFonts w:ascii="Times New Roman" w:eastAsia="Times New Roman" w:hAnsi="Times New Roman" w:cs="Times New Roman"/>
          <w:bCs/>
        </w:rPr>
      </w:pPr>
      <w:r w:rsidRPr="00843729">
        <w:rPr>
          <w:rFonts w:ascii="Times New Roman" w:eastAsia="Times New Roman" w:hAnsi="Times New Roman" w:cs="Times New Roman"/>
          <w:bCs/>
        </w:rPr>
        <w:t>(</w:t>
      </w:r>
      <w:r>
        <w:rPr>
          <w:rFonts w:ascii="Times New Roman" w:eastAsia="Times New Roman" w:hAnsi="Times New Roman" w:cs="Times New Roman"/>
          <w:bCs/>
        </w:rPr>
        <w:t>60</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O’Donoghue, E., B. Boles</w:t>
      </w:r>
      <w:r w:rsidRPr="00843729">
        <w:rPr>
          <w:rFonts w:ascii="Times New Roman" w:eastAsia="Times New Roman" w:hAnsi="Times New Roman" w:cs="Times New Roman"/>
          <w:bCs/>
        </w:rPr>
        <w:t xml:space="preserve">, C. Izurieta, and </w:t>
      </w:r>
      <w:r w:rsidRPr="00843729">
        <w:rPr>
          <w:rFonts w:ascii="Times New Roman" w:eastAsia="Times New Roman" w:hAnsi="Times New Roman" w:cs="Times New Roman"/>
          <w:b/>
        </w:rPr>
        <w:t>A.M. Reinhold</w:t>
      </w:r>
      <w:r w:rsidRPr="00843729">
        <w:rPr>
          <w:rFonts w:ascii="Times New Roman" w:eastAsia="Times New Roman" w:hAnsi="Times New Roman" w:cs="Times New Roman"/>
          <w:bCs/>
        </w:rPr>
        <w:t xml:space="preserve">. </w:t>
      </w:r>
      <w:r>
        <w:rPr>
          <w:rFonts w:ascii="Times New Roman" w:eastAsia="Times New Roman" w:hAnsi="Times New Roman" w:cs="Times New Roman"/>
          <w:bCs/>
        </w:rPr>
        <w:t>2024.</w:t>
      </w:r>
      <w:r w:rsidRPr="00843729">
        <w:rPr>
          <w:rFonts w:ascii="Times New Roman" w:eastAsia="Times New Roman" w:hAnsi="Times New Roman" w:cs="Times New Roman"/>
          <w:bCs/>
        </w:rPr>
        <w:t xml:space="preserve"> Impacts of Software Bill of Materials (SBOM) Generation on Vulnerability Detection. 2024 ACM Workshop on Software Supply Chain Offensive Research and Ecosystem Defenses (SCORED).</w:t>
      </w:r>
      <w:r>
        <w:rPr>
          <w:rFonts w:ascii="Times New Roman" w:eastAsia="Times New Roman" w:hAnsi="Times New Roman" w:cs="Times New Roman"/>
          <w:bCs/>
        </w:rPr>
        <w:t xml:space="preserve"> </w:t>
      </w:r>
      <w:r w:rsidRPr="00E471DA">
        <w:rPr>
          <w:rFonts w:ascii="Times New Roman" w:eastAsia="Times New Roman" w:hAnsi="Times New Roman" w:cs="Times New Roman"/>
          <w:bCs/>
        </w:rPr>
        <w:t>October 18, 2024</w:t>
      </w:r>
      <w:r>
        <w:rPr>
          <w:rFonts w:ascii="Times New Roman" w:eastAsia="Times New Roman" w:hAnsi="Times New Roman" w:cs="Times New Roman"/>
          <w:bCs/>
        </w:rPr>
        <w:t>, Salt Lake City, UT, USA.</w:t>
      </w:r>
    </w:p>
    <w:p w14:paraId="70C320A7" w14:textId="1ADAF420" w:rsidR="00E471DA" w:rsidRPr="00843729" w:rsidRDefault="00E471DA" w:rsidP="00E471DA">
      <w:pPr>
        <w:spacing w:after="0" w:line="200" w:lineRule="atLeast"/>
        <w:ind w:left="720" w:hanging="720"/>
        <w:jc w:val="both"/>
        <w:rPr>
          <w:rFonts w:ascii="Times New Roman" w:eastAsia="Times New Roman" w:hAnsi="Times New Roman" w:cs="Times New Roman"/>
          <w:bCs/>
        </w:rPr>
      </w:pPr>
      <w:r w:rsidRPr="00843729">
        <w:rPr>
          <w:rFonts w:ascii="Times New Roman" w:eastAsia="Times New Roman" w:hAnsi="Times New Roman" w:cs="Times New Roman"/>
          <w:bCs/>
        </w:rPr>
        <w:t>(</w:t>
      </w:r>
      <w:r>
        <w:rPr>
          <w:rFonts w:ascii="Times New Roman" w:eastAsia="Times New Roman" w:hAnsi="Times New Roman" w:cs="Times New Roman"/>
          <w:bCs/>
        </w:rPr>
        <w:t>59</w:t>
      </w:r>
      <w:r w:rsidRPr="00843729">
        <w:rPr>
          <w:rFonts w:ascii="Times New Roman" w:eastAsia="Times New Roman" w:hAnsi="Times New Roman" w:cs="Times New Roman"/>
          <w:bCs/>
        </w:rPr>
        <w:t>)</w:t>
      </w:r>
      <w:r>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Boles</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B.</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E. O'Donoghue</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u w:val="dash"/>
        </w:rPr>
        <w:t>A.R. Manzi Muneza</w:t>
      </w:r>
      <w:r w:rsidRPr="00843729">
        <w:rPr>
          <w:rFonts w:ascii="Times New Roman" w:eastAsia="Times New Roman" w:hAnsi="Times New Roman" w:cs="Times New Roman"/>
          <w:bCs/>
        </w:rPr>
        <w:t xml:space="preserve">, </w:t>
      </w:r>
      <w:r w:rsidRPr="00843729">
        <w:rPr>
          <w:rFonts w:ascii="Times New Roman" w:eastAsia="Times New Roman" w:hAnsi="Times New Roman" w:cs="Times New Roman"/>
          <w:bCs/>
          <w:u w:val="dash"/>
        </w:rPr>
        <w:t>G. Perkins</w:t>
      </w:r>
      <w:r w:rsidRPr="00843729">
        <w:rPr>
          <w:rFonts w:ascii="Times New Roman" w:eastAsia="Times New Roman" w:hAnsi="Times New Roman" w:cs="Times New Roman"/>
          <w:bCs/>
        </w:rPr>
        <w:t xml:space="preserve">, C. Izurieta, and </w:t>
      </w:r>
      <w:r w:rsidRPr="00843729">
        <w:rPr>
          <w:rFonts w:ascii="Times New Roman" w:eastAsia="Times New Roman" w:hAnsi="Times New Roman" w:cs="Times New Roman"/>
          <w:b/>
        </w:rPr>
        <w:t>A.M. Reinhold</w:t>
      </w:r>
      <w:r w:rsidRPr="00843729">
        <w:rPr>
          <w:rFonts w:ascii="Times New Roman" w:eastAsia="Times New Roman" w:hAnsi="Times New Roman" w:cs="Times New Roman"/>
          <w:bCs/>
        </w:rPr>
        <w:t>.</w:t>
      </w:r>
      <w:r>
        <w:rPr>
          <w:rFonts w:ascii="Times New Roman" w:eastAsia="Times New Roman" w:hAnsi="Times New Roman" w:cs="Times New Roman"/>
          <w:bCs/>
          <w:i/>
          <w:iCs/>
        </w:rPr>
        <w:t xml:space="preserve"> </w:t>
      </w:r>
      <w:r>
        <w:rPr>
          <w:rFonts w:ascii="Times New Roman" w:eastAsia="Times New Roman" w:hAnsi="Times New Roman" w:cs="Times New Roman"/>
          <w:bCs/>
        </w:rPr>
        <w:t>2024</w:t>
      </w:r>
      <w:r w:rsidRPr="00843729">
        <w:rPr>
          <w:rFonts w:ascii="Times New Roman" w:eastAsia="Times New Roman" w:hAnsi="Times New Roman" w:cs="Times New Roman"/>
          <w:bCs/>
        </w:rPr>
        <w:t>. Deciphering Discrepancies: A Comparative Analysis of Docker Image Security. 24th IEEE International Conference on Source Code Analysis and Manipulation (SCAM).</w:t>
      </w:r>
      <w:r>
        <w:rPr>
          <w:rFonts w:ascii="Times New Roman" w:eastAsia="Times New Roman" w:hAnsi="Times New Roman" w:cs="Times New Roman"/>
          <w:bCs/>
        </w:rPr>
        <w:t xml:space="preserve"> October 8, 2024, Flagstaff, AZ, USA.</w:t>
      </w:r>
    </w:p>
    <w:p w14:paraId="7BBEA2A1" w14:textId="79AA3E2D" w:rsidR="00E471DA" w:rsidRPr="00E471DA" w:rsidRDefault="00E471DA" w:rsidP="00E471DA">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(58) </w:t>
      </w:r>
      <w:r w:rsidRPr="00E471DA">
        <w:rPr>
          <w:rFonts w:ascii="Times New Roman" w:eastAsia="Times New Roman" w:hAnsi="Times New Roman" w:cs="Times New Roman"/>
          <w:u w:val="dash"/>
        </w:rPr>
        <w:t>Hastings, Y.H., W. Kray</w:t>
      </w:r>
      <w:r>
        <w:rPr>
          <w:rFonts w:ascii="Times New Roman" w:eastAsia="Times New Roman" w:hAnsi="Times New Roman" w:cs="Times New Roman"/>
        </w:rPr>
        <w:t xml:space="preserve">, R. Payn, S. Warnat, S. Ewing, and </w:t>
      </w:r>
      <w:r>
        <w:rPr>
          <w:rFonts w:ascii="Times New Roman" w:eastAsia="Times New Roman" w:hAnsi="Times New Roman" w:cs="Times New Roman"/>
          <w:b/>
          <w:bCs/>
        </w:rPr>
        <w:t>A.M. Reinhold</w:t>
      </w:r>
      <w:r>
        <w:rPr>
          <w:rFonts w:ascii="Times New Roman" w:eastAsia="Times New Roman" w:hAnsi="Times New Roman" w:cs="Times New Roman"/>
        </w:rPr>
        <w:t xml:space="preserve">. 2024. </w:t>
      </w:r>
      <w:r w:rsidRPr="00E471DA">
        <w:rPr>
          <w:rFonts w:ascii="Times New Roman" w:eastAsia="Times New Roman" w:hAnsi="Times New Roman" w:cs="Times New Roman"/>
        </w:rPr>
        <w:t>systERS: Incorporating Soil Dynamics in a Modular Biogeochemical</w:t>
      </w:r>
      <w:r>
        <w:rPr>
          <w:rFonts w:ascii="Times New Roman" w:eastAsia="Times New Roman" w:hAnsi="Times New Roman" w:cs="Times New Roman"/>
        </w:rPr>
        <w:t xml:space="preserve"> </w:t>
      </w:r>
      <w:r w:rsidRPr="00E471DA">
        <w:rPr>
          <w:rFonts w:ascii="Times New Roman" w:eastAsia="Times New Roman" w:hAnsi="Times New Roman" w:cs="Times New Roman"/>
        </w:rPr>
        <w:t>Transport Modeling Framework</w:t>
      </w:r>
      <w:r>
        <w:rPr>
          <w:rFonts w:ascii="Times New Roman" w:eastAsia="Times New Roman" w:hAnsi="Times New Roman" w:cs="Times New Roman"/>
        </w:rPr>
        <w:t xml:space="preserve">. </w:t>
      </w:r>
      <w:r w:rsidRPr="00E471DA">
        <w:rPr>
          <w:rFonts w:ascii="Times New Roman" w:eastAsia="Times New Roman" w:hAnsi="Times New Roman" w:cs="Times New Roman"/>
        </w:rPr>
        <w:t>NSF Signals in the Soil Program</w:t>
      </w:r>
      <w:r>
        <w:rPr>
          <w:rFonts w:ascii="Times New Roman" w:eastAsia="Times New Roman" w:hAnsi="Times New Roman" w:cs="Times New Roman"/>
        </w:rPr>
        <w:t>. June 2024, Virtual.</w:t>
      </w:r>
    </w:p>
    <w:p w14:paraId="2BC780EF" w14:textId="30050C2B" w:rsidR="00427883" w:rsidRDefault="00427883" w:rsidP="00427883">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lastRenderedPageBreak/>
        <w:t>(57)</w:t>
      </w:r>
      <w:r w:rsidRPr="00427883">
        <w:rPr>
          <w:rFonts w:ascii="Times New Roman" w:eastAsia="Times New Roman" w:hAnsi="Times New Roman" w:cs="Times New Roman"/>
          <w:b/>
          <w:bCs/>
        </w:rPr>
        <w:t xml:space="preserve"> </w:t>
      </w:r>
      <w:r w:rsidRPr="200F9A61">
        <w:rPr>
          <w:rFonts w:ascii="Times New Roman" w:eastAsia="Times New Roman" w:hAnsi="Times New Roman" w:cs="Times New Roman"/>
          <w:b/>
          <w:bCs/>
        </w:rPr>
        <w:t>Reinhold, A.M.</w:t>
      </w:r>
      <w:r w:rsidRPr="200F9A61">
        <w:rPr>
          <w:rFonts w:ascii="Times New Roman" w:eastAsia="Times New Roman" w:hAnsi="Times New Roman" w:cs="Times New Roman"/>
        </w:rPr>
        <w:t xml:space="preserve">, </w:t>
      </w:r>
      <w:r>
        <w:rPr>
          <w:rFonts w:ascii="Times New Roman" w:eastAsia="Times New Roman" w:hAnsi="Times New Roman" w:cs="Times New Roman"/>
          <w:u w:val="dash"/>
        </w:rPr>
        <w:t>B. Boles, A.R. Manzi Muneza, T. McElroy</w:t>
      </w:r>
      <w:r w:rsidRPr="00FB00B7">
        <w:rPr>
          <w:rFonts w:ascii="Times New Roman" w:eastAsia="Times New Roman" w:hAnsi="Times New Roman" w:cs="Times New Roman"/>
        </w:rPr>
        <w:t>, and C. Izurieta.</w:t>
      </w:r>
      <w:r>
        <w:rPr>
          <w:rFonts w:ascii="Times New Roman" w:eastAsia="Times New Roman" w:hAnsi="Times New Roman" w:cs="Times New Roman"/>
        </w:rPr>
        <w:t xml:space="preserve"> 2024. </w:t>
      </w:r>
      <w:r w:rsidRPr="00FB00B7">
        <w:rPr>
          <w:rFonts w:ascii="Times New Roman" w:eastAsia="Times New Roman" w:hAnsi="Times New Roman" w:cs="Times New Roman"/>
        </w:rPr>
        <w:t>Characterizing and Surmounting Challenges in Aggregating Static-Analysis Tool Results</w:t>
      </w:r>
      <w:r>
        <w:rPr>
          <w:rFonts w:ascii="Times New Roman" w:eastAsia="Times New Roman" w:hAnsi="Times New Roman" w:cs="Times New Roman"/>
        </w:rPr>
        <w:t xml:space="preserve">. HammerCon. May 16, 2024, </w:t>
      </w:r>
      <w:r w:rsidRPr="003B0DF3">
        <w:rPr>
          <w:rFonts w:ascii="Times New Roman" w:eastAsia="Times New Roman" w:hAnsi="Times New Roman" w:cs="Times New Roman"/>
        </w:rPr>
        <w:t>Laurel, MD</w:t>
      </w:r>
      <w:r>
        <w:rPr>
          <w:rFonts w:ascii="Times New Roman" w:eastAsia="Times New Roman" w:hAnsi="Times New Roman" w:cs="Times New Roman"/>
        </w:rPr>
        <w:t>.</w:t>
      </w:r>
      <w:r w:rsidRPr="00427883">
        <w:rPr>
          <w:rFonts w:ascii="Times New Roman" w:eastAsia="Times New Roman" w:hAnsi="Times New Roman" w:cs="Times New Roman"/>
          <w:bCs/>
        </w:rPr>
        <w:t xml:space="preserve"> </w:t>
      </w:r>
    </w:p>
    <w:p w14:paraId="1FAA14DD" w14:textId="278F3F89" w:rsidR="00427883" w:rsidRPr="001F25B7" w:rsidRDefault="00427883" w:rsidP="00427883">
      <w:pPr>
        <w:spacing w:after="0" w:line="200" w:lineRule="atLeast"/>
        <w:ind w:left="720" w:hanging="720"/>
        <w:jc w:val="both"/>
        <w:rPr>
          <w:rFonts w:ascii="Times New Roman" w:eastAsia="Times New Roman" w:hAnsi="Times New Roman" w:cs="Times New Roman"/>
          <w:bCs/>
        </w:rPr>
      </w:pPr>
      <w:r w:rsidRPr="0050441E">
        <w:rPr>
          <w:rFonts w:ascii="Times New Roman" w:eastAsia="Times New Roman" w:hAnsi="Times New Roman" w:cs="Times New Roman"/>
        </w:rPr>
        <w:t>(</w:t>
      </w:r>
      <w:r>
        <w:rPr>
          <w:rFonts w:ascii="Times New Roman" w:eastAsia="Times New Roman" w:hAnsi="Times New Roman" w:cs="Times New Roman"/>
        </w:rPr>
        <w:t>56</w:t>
      </w:r>
      <w:r w:rsidRPr="0050441E">
        <w:rPr>
          <w:rFonts w:ascii="Times New Roman" w:eastAsia="Times New Roman" w:hAnsi="Times New Roman" w:cs="Times New Roman"/>
        </w:rPr>
        <w:t>)</w:t>
      </w:r>
      <w:r>
        <w:rPr>
          <w:rFonts w:ascii="Times New Roman" w:eastAsia="Times New Roman" w:hAnsi="Times New Roman" w:cs="Times New Roman"/>
          <w:b/>
          <w:bCs/>
        </w:rPr>
        <w:t xml:space="preserve"> </w:t>
      </w:r>
      <w:r w:rsidRPr="00125E2F">
        <w:rPr>
          <w:rFonts w:ascii="Times New Roman" w:eastAsia="Times New Roman" w:hAnsi="Times New Roman" w:cs="Times New Roman"/>
          <w:bCs/>
          <w:u w:val="dash"/>
        </w:rPr>
        <w:t>O'Donoghue, E.</w:t>
      </w:r>
      <w:r>
        <w:rPr>
          <w:rFonts w:ascii="Times New Roman" w:eastAsia="Times New Roman" w:hAnsi="Times New Roman" w:cs="Times New Roman"/>
          <w:bCs/>
        </w:rPr>
        <w:t xml:space="preserve">, </w:t>
      </w:r>
      <w:r>
        <w:rPr>
          <w:rFonts w:ascii="Times New Roman" w:eastAsia="Times New Roman" w:hAnsi="Times New Roman" w:cs="Times New Roman"/>
          <w:b/>
        </w:rPr>
        <w:t>A.M. Reinhold</w:t>
      </w:r>
      <w:r>
        <w:rPr>
          <w:rFonts w:ascii="Times New Roman" w:eastAsia="Times New Roman" w:hAnsi="Times New Roman" w:cs="Times New Roman"/>
          <w:bCs/>
        </w:rPr>
        <w:t xml:space="preserve">, and C. Izurieta. 2024. </w:t>
      </w:r>
      <w:r w:rsidRPr="001F25B7">
        <w:rPr>
          <w:rFonts w:ascii="Times New Roman" w:eastAsia="Times New Roman" w:hAnsi="Times New Roman" w:cs="Times New Roman"/>
          <w:bCs/>
        </w:rPr>
        <w:t>Assessing Security Risks of Software Supply Chains Using Software Bill of Materials</w:t>
      </w:r>
      <w:r>
        <w:rPr>
          <w:rFonts w:ascii="Times New Roman" w:eastAsia="Times New Roman" w:hAnsi="Times New Roman" w:cs="Times New Roman"/>
          <w:bCs/>
        </w:rPr>
        <w:t xml:space="preserve">. 2024 </w:t>
      </w:r>
      <w:r w:rsidRPr="001F25B7">
        <w:rPr>
          <w:rFonts w:ascii="Times New Roman" w:eastAsia="Times New Roman" w:hAnsi="Times New Roman" w:cs="Times New Roman"/>
          <w:bCs/>
        </w:rPr>
        <w:t>International Workshop on Mining Software Repositories Applications for Privacy and Security</w:t>
      </w:r>
      <w:r>
        <w:rPr>
          <w:rFonts w:ascii="Times New Roman" w:eastAsia="Times New Roman" w:hAnsi="Times New Roman" w:cs="Times New Roman"/>
          <w:bCs/>
        </w:rPr>
        <w:t xml:space="preserve"> at SANER. March 12, 2024, </w:t>
      </w:r>
      <w:r w:rsidRPr="00427883">
        <w:rPr>
          <w:rFonts w:ascii="Times New Roman" w:eastAsia="Times New Roman" w:hAnsi="Times New Roman" w:cs="Times New Roman"/>
          <w:bCs/>
        </w:rPr>
        <w:t>Rovaniemi, Finland</w:t>
      </w:r>
      <w:r>
        <w:rPr>
          <w:rFonts w:ascii="Times New Roman" w:eastAsia="Times New Roman" w:hAnsi="Times New Roman" w:cs="Times New Roman"/>
          <w:bCs/>
        </w:rPr>
        <w:t xml:space="preserve">. </w:t>
      </w:r>
    </w:p>
    <w:p w14:paraId="043DF76A" w14:textId="388A286D" w:rsidR="0057048C" w:rsidRDefault="0057048C" w:rsidP="008C3FCD">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(55) </w:t>
      </w:r>
      <w:r w:rsidR="00427883" w:rsidRPr="00125E2F">
        <w:rPr>
          <w:rFonts w:ascii="Times New Roman" w:eastAsia="Times New Roman" w:hAnsi="Times New Roman" w:cs="Times New Roman"/>
          <w:bCs/>
          <w:u w:val="dash"/>
        </w:rPr>
        <w:t>Wadhams, Z.</w:t>
      </w:r>
      <w:r w:rsidR="00427883">
        <w:rPr>
          <w:rFonts w:ascii="Times New Roman" w:eastAsia="Times New Roman" w:hAnsi="Times New Roman" w:cs="Times New Roman"/>
          <w:bCs/>
        </w:rPr>
        <w:t xml:space="preserve">, </w:t>
      </w:r>
      <w:r w:rsidR="00427883">
        <w:rPr>
          <w:rFonts w:ascii="Times New Roman" w:eastAsia="Times New Roman" w:hAnsi="Times New Roman" w:cs="Times New Roman"/>
          <w:b/>
        </w:rPr>
        <w:t xml:space="preserve">A.M. </w:t>
      </w:r>
      <w:r w:rsidR="00427883" w:rsidRPr="00D01345">
        <w:rPr>
          <w:rFonts w:ascii="Times New Roman" w:eastAsia="Times New Roman" w:hAnsi="Times New Roman" w:cs="Times New Roman"/>
          <w:b/>
        </w:rPr>
        <w:t>Reinhold</w:t>
      </w:r>
      <w:r w:rsidR="00427883">
        <w:rPr>
          <w:rFonts w:ascii="Times New Roman" w:eastAsia="Times New Roman" w:hAnsi="Times New Roman" w:cs="Times New Roman"/>
          <w:bCs/>
        </w:rPr>
        <w:t>, and C. Izurieta. 2024.</w:t>
      </w:r>
      <w:r w:rsidR="00427883" w:rsidRPr="001F25B7">
        <w:t xml:space="preserve"> </w:t>
      </w:r>
      <w:r w:rsidR="00427883" w:rsidRPr="001F25B7">
        <w:rPr>
          <w:rFonts w:ascii="Times New Roman" w:eastAsia="Times New Roman" w:hAnsi="Times New Roman" w:cs="Times New Roman"/>
          <w:bCs/>
        </w:rPr>
        <w:t>Automating Static Code Analysis Through CI/CD Pipeline Integration</w:t>
      </w:r>
      <w:r w:rsidR="00427883">
        <w:rPr>
          <w:rFonts w:ascii="Times New Roman" w:eastAsia="Times New Roman" w:hAnsi="Times New Roman" w:cs="Times New Roman"/>
          <w:bCs/>
        </w:rPr>
        <w:t xml:space="preserve">. 2024 </w:t>
      </w:r>
      <w:r w:rsidR="00427883" w:rsidRPr="001F25B7">
        <w:rPr>
          <w:rFonts w:ascii="Times New Roman" w:eastAsia="Times New Roman" w:hAnsi="Times New Roman" w:cs="Times New Roman"/>
          <w:bCs/>
        </w:rPr>
        <w:t>International Workshop on Mining Software Repositories Applications for Privacy and Security</w:t>
      </w:r>
      <w:r w:rsidR="00427883">
        <w:rPr>
          <w:rFonts w:ascii="Times New Roman" w:eastAsia="Times New Roman" w:hAnsi="Times New Roman" w:cs="Times New Roman"/>
          <w:bCs/>
        </w:rPr>
        <w:t xml:space="preserve"> at SANER. March 12, 2024, </w:t>
      </w:r>
      <w:r w:rsidR="00427883" w:rsidRPr="00427883">
        <w:rPr>
          <w:rFonts w:ascii="Times New Roman" w:eastAsia="Times New Roman" w:hAnsi="Times New Roman" w:cs="Times New Roman"/>
          <w:bCs/>
        </w:rPr>
        <w:t>Rovaniemi, Finland</w:t>
      </w:r>
      <w:r w:rsidR="00427883">
        <w:rPr>
          <w:rFonts w:ascii="Times New Roman" w:eastAsia="Times New Roman" w:hAnsi="Times New Roman" w:cs="Times New Roman"/>
          <w:bCs/>
        </w:rPr>
        <w:t>.</w:t>
      </w:r>
    </w:p>
    <w:p w14:paraId="1D0B3EE3" w14:textId="603FA230" w:rsidR="008C3FCD" w:rsidRDefault="008C3FCD" w:rsidP="008C3FCD">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(54) </w:t>
      </w:r>
      <w:r>
        <w:rPr>
          <w:rFonts w:ascii="Times New Roman" w:eastAsia="Times New Roman" w:hAnsi="Times New Roman" w:cs="Times New Roman"/>
          <w:b/>
        </w:rPr>
        <w:t>Reinhold, A.M.</w:t>
      </w:r>
      <w:r>
        <w:rPr>
          <w:rFonts w:ascii="Times New Roman" w:eastAsia="Times New Roman" w:hAnsi="Times New Roman" w:cs="Times New Roman"/>
        </w:rPr>
        <w:t xml:space="preserve">, </w:t>
      </w:r>
      <w:r w:rsidRPr="008C3FCD">
        <w:rPr>
          <w:rFonts w:ascii="Times New Roman" w:eastAsia="Times New Roman" w:hAnsi="Times New Roman" w:cs="Times New Roman"/>
          <w:u w:val="dash"/>
        </w:rPr>
        <w:t>T. Weber, C. Lemak</w:t>
      </w:r>
      <w:r>
        <w:rPr>
          <w:rFonts w:ascii="Times New Roman" w:eastAsia="Times New Roman" w:hAnsi="Times New Roman" w:cs="Times New Roman"/>
        </w:rPr>
        <w:t>, D. Reimanis, and C. Izurieta.</w:t>
      </w:r>
      <w:r>
        <w:rPr>
          <w:rFonts w:ascii="Times New Roman" w:eastAsia="Times New Roman" w:hAnsi="Times New Roman" w:cs="Times New Roman"/>
          <w:bCs/>
          <w:iCs/>
        </w:rPr>
        <w:t xml:space="preserve"> 2023</w:t>
      </w:r>
      <w:r>
        <w:rPr>
          <w:rFonts w:ascii="Times New Roman" w:eastAsia="Times New Roman" w:hAnsi="Times New Roman" w:cs="Times New Roman"/>
        </w:rPr>
        <w:t xml:space="preserve">.  New version, new answer: Investigating cybersecurity static-analysis tool outputs. </w:t>
      </w:r>
      <w:r w:rsidRPr="00313FEB">
        <w:rPr>
          <w:rFonts w:ascii="Times New Roman" w:eastAsia="Times New Roman" w:hAnsi="Times New Roman" w:cs="Times New Roman"/>
        </w:rPr>
        <w:t>2023 IEEE International Conference on Cyber Security and Resilience.</w:t>
      </w:r>
      <w:r>
        <w:rPr>
          <w:rFonts w:ascii="Times New Roman" w:eastAsia="Times New Roman" w:hAnsi="Times New Roman" w:cs="Times New Roman"/>
        </w:rPr>
        <w:t xml:space="preserve"> Venice, Italy.</w:t>
      </w:r>
    </w:p>
    <w:p w14:paraId="49A6D910" w14:textId="5E923816" w:rsidR="008C3FCD" w:rsidRPr="00E24FF9" w:rsidRDefault="008C3FCD" w:rsidP="008C3FCD">
      <w:pPr>
        <w:spacing w:after="0" w:line="200" w:lineRule="atLeast"/>
        <w:ind w:left="720" w:hanging="720"/>
        <w:jc w:val="both"/>
        <w:rPr>
          <w:rFonts w:ascii="Times New Roman" w:eastAsia="Times New Roman" w:hAnsi="Times New Roman" w:cs="Times New Roman"/>
          <w:b/>
          <w:bCs/>
          <w:i/>
          <w:iCs/>
        </w:rPr>
      </w:pPr>
      <w:r>
        <w:rPr>
          <w:rFonts w:ascii="Times New Roman" w:eastAsia="Times New Roman" w:hAnsi="Times New Roman" w:cs="Times New Roman"/>
        </w:rPr>
        <w:t xml:space="preserve">(53) </w:t>
      </w:r>
      <w:r w:rsidRPr="00E24FF9">
        <w:rPr>
          <w:rFonts w:ascii="Times New Roman" w:eastAsia="Times New Roman" w:hAnsi="Times New Roman" w:cs="Times New Roman"/>
          <w:bCs/>
        </w:rPr>
        <w:t>Izurieta, C.</w:t>
      </w:r>
      <w:r>
        <w:rPr>
          <w:rFonts w:ascii="Times New Roman" w:eastAsia="Times New Roman" w:hAnsi="Times New Roman" w:cs="Times New Roman"/>
          <w:bCs/>
        </w:rPr>
        <w:t xml:space="preserve">, N. Woods, </w:t>
      </w:r>
      <w:r>
        <w:rPr>
          <w:rFonts w:ascii="Times New Roman" w:eastAsia="Times New Roman" w:hAnsi="Times New Roman" w:cs="Times New Roman"/>
          <w:b/>
          <w:bCs/>
        </w:rPr>
        <w:t>A.M. Reinhold</w:t>
      </w:r>
      <w:r>
        <w:rPr>
          <w:rFonts w:ascii="Times New Roman" w:eastAsia="Times New Roman" w:hAnsi="Times New Roman" w:cs="Times New Roman"/>
        </w:rPr>
        <w:t xml:space="preserve">, and </w:t>
      </w:r>
      <w:r w:rsidRPr="008C3FCD">
        <w:rPr>
          <w:rFonts w:ascii="Times New Roman" w:eastAsia="Times New Roman" w:hAnsi="Times New Roman" w:cs="Times New Roman"/>
          <w:u w:val="dash"/>
        </w:rPr>
        <w:t>Y. Hastings</w:t>
      </w:r>
      <w:r>
        <w:rPr>
          <w:rFonts w:ascii="Times New Roman" w:eastAsia="Times New Roman" w:hAnsi="Times New Roman" w:cs="Times New Roman"/>
        </w:rPr>
        <w:t xml:space="preserve">. 2023. </w:t>
      </w:r>
      <w:r w:rsidRPr="00E24FF9">
        <w:rPr>
          <w:rFonts w:ascii="Times New Roman" w:eastAsia="Times New Roman" w:hAnsi="Times New Roman" w:cs="Times New Roman"/>
        </w:rPr>
        <w:t xml:space="preserve">A </w:t>
      </w:r>
      <w:r>
        <w:rPr>
          <w:rFonts w:ascii="Times New Roman" w:eastAsia="Times New Roman" w:hAnsi="Times New Roman" w:cs="Times New Roman"/>
        </w:rPr>
        <w:t>Brief of</w:t>
      </w:r>
      <w:r w:rsidRPr="00E24FF9">
        <w:rPr>
          <w:rFonts w:ascii="Times New Roman" w:eastAsia="Times New Roman" w:hAnsi="Times New Roman" w:cs="Times New Roman"/>
        </w:rPr>
        <w:t xml:space="preserve"> Distributed Data Processing</w:t>
      </w:r>
      <w:r>
        <w:rPr>
          <w:rFonts w:ascii="Times New Roman" w:eastAsia="Times New Roman" w:hAnsi="Times New Roman" w:cs="Times New Roman"/>
        </w:rPr>
        <w:t xml:space="preserve">. </w:t>
      </w:r>
      <w:r w:rsidRPr="008C3FCD">
        <w:rPr>
          <w:rFonts w:ascii="Times New Roman" w:eastAsia="Times New Roman" w:hAnsi="Times New Roman" w:cs="Times New Roman"/>
          <w:bCs/>
        </w:rPr>
        <w:t>49th Euromicro Conference Series on Software Engineering and Advanced Applications (SEAA)</w:t>
      </w:r>
      <w:r>
        <w:rPr>
          <w:rFonts w:ascii="Times New Roman" w:eastAsia="Times New Roman" w:hAnsi="Times New Roman" w:cs="Times New Roman"/>
          <w:bCs/>
        </w:rPr>
        <w:t>. Durres, Albania.</w:t>
      </w:r>
    </w:p>
    <w:p w14:paraId="2CB6ABD6" w14:textId="5BBFECDB" w:rsidR="008C3FCD" w:rsidRPr="00787C7B" w:rsidRDefault="008C3FCD" w:rsidP="00787C7B">
      <w:pPr>
        <w:spacing w:after="0" w:line="200" w:lineRule="atLeast"/>
        <w:ind w:left="720" w:hanging="720"/>
        <w:jc w:val="both"/>
        <w:rPr>
          <w:rFonts w:ascii="Times New Roman" w:eastAsia="Times New Roman" w:hAnsi="Times New Roman" w:cs="Times New Roman"/>
          <w:b/>
          <w:bCs/>
          <w:i/>
          <w:iCs/>
        </w:rPr>
      </w:pPr>
      <w:r w:rsidRPr="008C3FCD">
        <w:rPr>
          <w:rFonts w:ascii="Times New Roman" w:eastAsia="Times New Roman" w:hAnsi="Times New Roman" w:cs="Times New Roman"/>
          <w:bCs/>
        </w:rPr>
        <w:t xml:space="preserve">(52) </w:t>
      </w:r>
      <w:r w:rsidRPr="008C3FCD">
        <w:rPr>
          <w:rFonts w:ascii="Times New Roman" w:eastAsia="Times New Roman" w:hAnsi="Times New Roman" w:cs="Times New Roman"/>
          <w:bCs/>
          <w:u w:val="dash"/>
        </w:rPr>
        <w:t>Hastings, Y.</w:t>
      </w:r>
      <w:r>
        <w:rPr>
          <w:rFonts w:ascii="Times New Roman" w:eastAsia="Times New Roman" w:hAnsi="Times New Roman" w:cs="Times New Roman"/>
          <w:bCs/>
        </w:rPr>
        <w:t xml:space="preserve">, and </w:t>
      </w:r>
      <w:r>
        <w:rPr>
          <w:rFonts w:ascii="Times New Roman" w:eastAsia="Times New Roman" w:hAnsi="Times New Roman" w:cs="Times New Roman"/>
          <w:b/>
          <w:bCs/>
        </w:rPr>
        <w:t>A.M. Reinhold</w:t>
      </w:r>
      <w:r>
        <w:rPr>
          <w:rFonts w:ascii="Times New Roman" w:eastAsia="Times New Roman" w:hAnsi="Times New Roman" w:cs="Times New Roman"/>
          <w:bCs/>
        </w:rPr>
        <w:t xml:space="preserve">. 2023. </w:t>
      </w:r>
      <w:r w:rsidRPr="00380721">
        <w:rPr>
          <w:rFonts w:ascii="Times New Roman" w:eastAsia="Times New Roman" w:hAnsi="Times New Roman" w:cs="Times New Roman"/>
          <w:bCs/>
        </w:rPr>
        <w:t>Applying Software Quality in Use Standards to Improve Scientific Software Selection</w:t>
      </w:r>
      <w:r>
        <w:rPr>
          <w:rFonts w:ascii="Times New Roman" w:eastAsia="Times New Roman" w:hAnsi="Times New Roman" w:cs="Times New Roman"/>
          <w:bCs/>
        </w:rPr>
        <w:t>.</w:t>
      </w:r>
      <w:r w:rsidRPr="002F7E87">
        <w:t xml:space="preserve"> </w:t>
      </w:r>
      <w:r w:rsidR="00787C7B" w:rsidRPr="008C3FCD">
        <w:rPr>
          <w:rFonts w:ascii="Times New Roman" w:eastAsia="Times New Roman" w:hAnsi="Times New Roman" w:cs="Times New Roman"/>
          <w:bCs/>
        </w:rPr>
        <w:t>49th Euromicro Conference Series on Software Engineering and Advanced Applications (SEAA)</w:t>
      </w:r>
      <w:r w:rsidR="00787C7B">
        <w:rPr>
          <w:rFonts w:ascii="Times New Roman" w:eastAsia="Times New Roman" w:hAnsi="Times New Roman" w:cs="Times New Roman"/>
          <w:bCs/>
        </w:rPr>
        <w:t>. Durres, Albania.</w:t>
      </w:r>
    </w:p>
    <w:p w14:paraId="363F9D49" w14:textId="7162F883" w:rsidR="003E2160" w:rsidRPr="00225965" w:rsidRDefault="003E2160" w:rsidP="003E2160">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(5</w:t>
      </w:r>
      <w:r w:rsidR="00156C0E">
        <w:rPr>
          <w:rFonts w:ascii="Times New Roman" w:eastAsia="Times New Roman" w:hAnsi="Times New Roman" w:cs="Times New Roman"/>
        </w:rPr>
        <w:t>1</w:t>
      </w:r>
      <w:r>
        <w:rPr>
          <w:rFonts w:ascii="Times New Roman" w:eastAsia="Times New Roman" w:hAnsi="Times New Roman" w:cs="Times New Roman"/>
        </w:rPr>
        <w:t xml:space="preserve">) </w:t>
      </w:r>
      <w:r w:rsidR="00225965" w:rsidRPr="008C3FCD">
        <w:rPr>
          <w:rFonts w:ascii="Times New Roman" w:eastAsia="Times New Roman" w:hAnsi="Times New Roman" w:cs="Times New Roman"/>
          <w:u w:val="dash"/>
        </w:rPr>
        <w:t>S. Hendricks, G. Cowley, R. Manzi</w:t>
      </w:r>
      <w:r w:rsidR="00225965">
        <w:rPr>
          <w:rFonts w:ascii="Times New Roman" w:eastAsia="Times New Roman" w:hAnsi="Times New Roman" w:cs="Times New Roman"/>
        </w:rPr>
        <w:t xml:space="preserve">, and </w:t>
      </w:r>
      <w:r w:rsidR="00225965">
        <w:rPr>
          <w:rFonts w:ascii="Times New Roman" w:eastAsia="Times New Roman" w:hAnsi="Times New Roman" w:cs="Times New Roman"/>
          <w:b/>
          <w:bCs/>
        </w:rPr>
        <w:t>A.M. Reinhold</w:t>
      </w:r>
      <w:r w:rsidR="00225965">
        <w:rPr>
          <w:rFonts w:ascii="Times New Roman" w:eastAsia="Times New Roman" w:hAnsi="Times New Roman" w:cs="Times New Roman"/>
        </w:rPr>
        <w:t>. 2023.</w:t>
      </w:r>
      <w:r w:rsidR="008C3FCD">
        <w:rPr>
          <w:rFonts w:ascii="Times New Roman" w:eastAsia="Times New Roman" w:hAnsi="Times New Roman" w:cs="Times New Roman"/>
        </w:rPr>
        <w:t xml:space="preserve"> Cybersecurity Static Analysis of Docker Images.</w:t>
      </w:r>
      <w:r w:rsidR="00225965">
        <w:rPr>
          <w:rFonts w:ascii="Times New Roman" w:eastAsia="Times New Roman" w:hAnsi="Times New Roman" w:cs="Times New Roman"/>
        </w:rPr>
        <w:t xml:space="preserve"> </w:t>
      </w:r>
      <w:r w:rsidR="00225965" w:rsidRPr="00F933F3">
        <w:rPr>
          <w:rFonts w:ascii="Times New Roman" w:eastAsia="Times New Roman" w:hAnsi="Times New Roman" w:cs="Times New Roman"/>
          <w:bCs/>
        </w:rPr>
        <w:t>NSF REU: Research Experiences in Cybersecurity Algorithms</w:t>
      </w:r>
      <w:r w:rsidR="00225965">
        <w:rPr>
          <w:rFonts w:ascii="Times New Roman" w:eastAsia="Times New Roman" w:hAnsi="Times New Roman" w:cs="Times New Roman"/>
          <w:bCs/>
        </w:rPr>
        <w:t xml:space="preserve"> Research Summit. Montana State University, Bozeman, MT.</w:t>
      </w:r>
    </w:p>
    <w:p w14:paraId="27A7309B" w14:textId="048C13D1" w:rsidR="00225965" w:rsidRPr="00225965" w:rsidRDefault="00A67772" w:rsidP="003E2160">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t>(</w:t>
      </w:r>
      <w:r w:rsidR="00156C0E">
        <w:rPr>
          <w:rFonts w:ascii="Times New Roman" w:eastAsia="Times New Roman" w:hAnsi="Times New Roman" w:cs="Times New Roman"/>
        </w:rPr>
        <w:t>50</w:t>
      </w:r>
      <w:r w:rsidRPr="003E2160">
        <w:rPr>
          <w:rFonts w:ascii="Times New Roman" w:eastAsia="Times New Roman" w:hAnsi="Times New Roman" w:cs="Times New Roman"/>
        </w:rPr>
        <w:t>)</w:t>
      </w:r>
      <w:r w:rsidR="00225965">
        <w:rPr>
          <w:rFonts w:ascii="Times New Roman" w:eastAsia="Times New Roman" w:hAnsi="Times New Roman" w:cs="Times New Roman"/>
        </w:rPr>
        <w:t xml:space="preserve"> A. Webster, H. Lowman, B. Summers, S. Earl, X. Dong, </w:t>
      </w:r>
      <w:r w:rsidR="00225965">
        <w:rPr>
          <w:rFonts w:ascii="Times New Roman" w:eastAsia="Times New Roman" w:hAnsi="Times New Roman" w:cs="Times New Roman"/>
          <w:b/>
        </w:rPr>
        <w:t>A.M. Reinhold</w:t>
      </w:r>
      <w:r w:rsidR="00225965">
        <w:rPr>
          <w:rFonts w:ascii="Times New Roman" w:eastAsia="Times New Roman" w:hAnsi="Times New Roman" w:cs="Times New Roman"/>
          <w:bCs/>
        </w:rPr>
        <w:t xml:space="preserve">, J. Blaszczak, M. Lauck, L. Gianes-Sewell, N. Grimm, and T. Harms. 2023. </w:t>
      </w:r>
      <w:r w:rsidR="00225965" w:rsidRPr="00225965">
        <w:rPr>
          <w:rFonts w:ascii="Times New Roman" w:eastAsia="Times New Roman" w:hAnsi="Times New Roman" w:cs="Times New Roman"/>
          <w:bCs/>
        </w:rPr>
        <w:t>Precipitation constrains biogeochemical responses of arid land catchments to fire</w:t>
      </w:r>
      <w:r w:rsidR="00225965">
        <w:rPr>
          <w:rFonts w:ascii="Times New Roman" w:eastAsia="Times New Roman" w:hAnsi="Times New Roman" w:cs="Times New Roman"/>
          <w:bCs/>
        </w:rPr>
        <w:t>. ASLO Aquatic Sciences Meeting. Palma De Mallorca, Spain.</w:t>
      </w:r>
    </w:p>
    <w:p w14:paraId="4888F2D8" w14:textId="0EEAD8E8" w:rsidR="00154ADB" w:rsidRDefault="00154ADB" w:rsidP="200F9A61">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(4</w:t>
      </w:r>
      <w:r w:rsidR="00156C0E">
        <w:rPr>
          <w:rFonts w:ascii="Times New Roman" w:eastAsia="Times New Roman" w:hAnsi="Times New Roman" w:cs="Times New Roman"/>
        </w:rPr>
        <w:t>9</w:t>
      </w:r>
      <w:r>
        <w:rPr>
          <w:rFonts w:ascii="Times New Roman" w:eastAsia="Times New Roman" w:hAnsi="Times New Roman" w:cs="Times New Roman"/>
        </w:rPr>
        <w:t xml:space="preserve">) Ewing, S.A., R.A. Payn, </w:t>
      </w:r>
      <w:r>
        <w:rPr>
          <w:rFonts w:ascii="Times New Roman" w:eastAsia="Times New Roman" w:hAnsi="Times New Roman" w:cs="Times New Roman"/>
          <w:b/>
        </w:rPr>
        <w:t>A.M. Reinhold</w:t>
      </w:r>
      <w:r>
        <w:rPr>
          <w:rFonts w:ascii="Times New Roman" w:eastAsia="Times New Roman" w:hAnsi="Times New Roman" w:cs="Times New Roman"/>
          <w:bCs/>
        </w:rPr>
        <w:t xml:space="preserve">, </w:t>
      </w:r>
      <w:r w:rsidRPr="002F3035">
        <w:rPr>
          <w:rFonts w:ascii="Times New Roman" w:eastAsia="Times New Roman" w:hAnsi="Times New Roman" w:cs="Times New Roman"/>
          <w:bCs/>
          <w:u w:val="dash"/>
        </w:rPr>
        <w:t>C.M. Mitchell, M.J. Foster, S. Keeshin</w:t>
      </w:r>
      <w:r>
        <w:rPr>
          <w:rFonts w:ascii="Times New Roman" w:eastAsia="Times New Roman" w:hAnsi="Times New Roman" w:cs="Times New Roman"/>
          <w:bCs/>
        </w:rPr>
        <w:t xml:space="preserve">, and W.P. Gardner. 2022. </w:t>
      </w:r>
      <w:r w:rsidRPr="00154ADB">
        <w:rPr>
          <w:rFonts w:ascii="Times New Roman" w:eastAsia="Times New Roman" w:hAnsi="Times New Roman" w:cs="Times New Roman"/>
          <w:bCs/>
        </w:rPr>
        <w:t>Legacy of Agriculture and Urbanization Influence Water Quality in Two Tributary Watersheds of the Upper Missouri River</w:t>
      </w:r>
      <w:r>
        <w:rPr>
          <w:rFonts w:ascii="Times New Roman" w:eastAsia="Times New Roman" w:hAnsi="Times New Roman" w:cs="Times New Roman"/>
          <w:bCs/>
        </w:rPr>
        <w:t xml:space="preserve">. </w:t>
      </w:r>
      <w:r w:rsidRPr="00154ADB">
        <w:rPr>
          <w:rFonts w:ascii="Times New Roman" w:eastAsia="Times New Roman" w:hAnsi="Times New Roman" w:cs="Times New Roman"/>
          <w:bCs/>
        </w:rPr>
        <w:t xml:space="preserve">American Geophysical Union Fall Meeting, Chicago, </w:t>
      </w:r>
      <w:r>
        <w:rPr>
          <w:rFonts w:ascii="Times New Roman" w:eastAsia="Times New Roman" w:hAnsi="Times New Roman" w:cs="Times New Roman"/>
          <w:bCs/>
        </w:rPr>
        <w:t>IL.</w:t>
      </w:r>
    </w:p>
    <w:p w14:paraId="425E4A63" w14:textId="3BB915C9" w:rsidR="00154ADB" w:rsidRPr="00154ADB" w:rsidRDefault="00154ADB" w:rsidP="200F9A61">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t>(4</w:t>
      </w:r>
      <w:r w:rsidR="00156C0E">
        <w:rPr>
          <w:rFonts w:ascii="Times New Roman" w:eastAsia="Times New Roman" w:hAnsi="Times New Roman" w:cs="Times New Roman"/>
        </w:rPr>
        <w:t>8</w:t>
      </w:r>
      <w:r>
        <w:rPr>
          <w:rFonts w:ascii="Times New Roman" w:eastAsia="Times New Roman" w:hAnsi="Times New Roman" w:cs="Times New Roman"/>
        </w:rPr>
        <w:t xml:space="preserve">) Ewing, S.A., R.A. Payn, </w:t>
      </w:r>
      <w:r>
        <w:rPr>
          <w:rFonts w:ascii="Times New Roman" w:eastAsia="Times New Roman" w:hAnsi="Times New Roman" w:cs="Times New Roman"/>
          <w:b/>
        </w:rPr>
        <w:t>A.M. Reinhold</w:t>
      </w:r>
      <w:r>
        <w:rPr>
          <w:rFonts w:ascii="Times New Roman" w:eastAsia="Times New Roman" w:hAnsi="Times New Roman" w:cs="Times New Roman"/>
          <w:bCs/>
        </w:rPr>
        <w:t xml:space="preserve">, E. Meredith, </w:t>
      </w:r>
      <w:r w:rsidRPr="002F3035">
        <w:rPr>
          <w:rFonts w:ascii="Times New Roman" w:eastAsia="Times New Roman" w:hAnsi="Times New Roman" w:cs="Times New Roman"/>
          <w:bCs/>
          <w:u w:val="dash"/>
        </w:rPr>
        <w:t>C.M. Mitchell, M.J. Foster</w:t>
      </w:r>
      <w:r>
        <w:rPr>
          <w:rFonts w:ascii="Times New Roman" w:eastAsia="Times New Roman" w:hAnsi="Times New Roman" w:cs="Times New Roman"/>
          <w:bCs/>
        </w:rPr>
        <w:t xml:space="preserve">, and </w:t>
      </w:r>
      <w:r w:rsidRPr="002F3035">
        <w:rPr>
          <w:rFonts w:ascii="Times New Roman" w:eastAsia="Times New Roman" w:hAnsi="Times New Roman" w:cs="Times New Roman"/>
          <w:bCs/>
          <w:u w:val="dash"/>
        </w:rPr>
        <w:t>S. Keeshin</w:t>
      </w:r>
      <w:r>
        <w:rPr>
          <w:rFonts w:ascii="Times New Roman" w:eastAsia="Times New Roman" w:hAnsi="Times New Roman" w:cs="Times New Roman"/>
          <w:bCs/>
        </w:rPr>
        <w:t xml:space="preserve">. 2022. </w:t>
      </w:r>
      <w:r w:rsidRPr="00154ADB">
        <w:rPr>
          <w:rFonts w:ascii="Times New Roman" w:eastAsia="Times New Roman" w:hAnsi="Times New Roman" w:cs="Times New Roman"/>
          <w:bCs/>
        </w:rPr>
        <w:t>Water quality legacies of agriculture, urbanization, and strip mining in the Upper Missouri River Watershed</w:t>
      </w:r>
      <w:r>
        <w:rPr>
          <w:rFonts w:ascii="Times New Roman" w:eastAsia="Times New Roman" w:hAnsi="Times New Roman" w:cs="Times New Roman"/>
          <w:bCs/>
        </w:rPr>
        <w:t xml:space="preserve">. </w:t>
      </w:r>
      <w:r w:rsidRPr="00154ADB">
        <w:rPr>
          <w:rFonts w:ascii="Times New Roman" w:eastAsia="Times New Roman" w:hAnsi="Times New Roman" w:cs="Times New Roman"/>
          <w:bCs/>
        </w:rPr>
        <w:t>Geochemical Society &amp; European Association of Geochemistry</w:t>
      </w:r>
      <w:r>
        <w:rPr>
          <w:rFonts w:ascii="Times New Roman" w:eastAsia="Times New Roman" w:hAnsi="Times New Roman" w:cs="Times New Roman"/>
          <w:bCs/>
        </w:rPr>
        <w:t xml:space="preserve"> </w:t>
      </w:r>
      <w:r w:rsidRPr="00154ADB">
        <w:rPr>
          <w:rFonts w:ascii="Times New Roman" w:eastAsia="Times New Roman" w:hAnsi="Times New Roman" w:cs="Times New Roman"/>
          <w:bCs/>
        </w:rPr>
        <w:t>Goldschmidt</w:t>
      </w:r>
      <w:r>
        <w:rPr>
          <w:rFonts w:ascii="Times New Roman" w:eastAsia="Times New Roman" w:hAnsi="Times New Roman" w:cs="Times New Roman"/>
          <w:bCs/>
        </w:rPr>
        <w:t xml:space="preserve"> Conference</w:t>
      </w:r>
      <w:r w:rsidRPr="00154ADB">
        <w:rPr>
          <w:rFonts w:ascii="Times New Roman" w:eastAsia="Times New Roman" w:hAnsi="Times New Roman" w:cs="Times New Roman"/>
          <w:bCs/>
        </w:rPr>
        <w:t xml:space="preserve">, Honolulu, </w:t>
      </w:r>
      <w:r>
        <w:rPr>
          <w:rFonts w:ascii="Times New Roman" w:eastAsia="Times New Roman" w:hAnsi="Times New Roman" w:cs="Times New Roman"/>
          <w:bCs/>
        </w:rPr>
        <w:t>HI.</w:t>
      </w:r>
    </w:p>
    <w:p w14:paraId="20A79243" w14:textId="774CCFEE" w:rsidR="00154ADB" w:rsidRPr="00154ADB" w:rsidRDefault="00154ADB" w:rsidP="200F9A61">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t>(4</w:t>
      </w:r>
      <w:r w:rsidR="00156C0E">
        <w:rPr>
          <w:rFonts w:ascii="Times New Roman" w:eastAsia="Times New Roman" w:hAnsi="Times New Roman" w:cs="Times New Roman"/>
        </w:rPr>
        <w:t>7</w:t>
      </w:r>
      <w:r>
        <w:rPr>
          <w:rFonts w:ascii="Times New Roman" w:eastAsia="Times New Roman" w:hAnsi="Times New Roman" w:cs="Times New Roman"/>
        </w:rPr>
        <w:t xml:space="preserve">) </w:t>
      </w:r>
      <w:r>
        <w:rPr>
          <w:rFonts w:ascii="Times New Roman" w:eastAsia="Times New Roman" w:hAnsi="Times New Roman" w:cs="Times New Roman"/>
          <w:b/>
        </w:rPr>
        <w:t>Reinhold, A.M.</w:t>
      </w:r>
      <w:r>
        <w:rPr>
          <w:rFonts w:ascii="Times New Roman" w:eastAsia="Times New Roman" w:hAnsi="Times New Roman" w:cs="Times New Roman"/>
          <w:bCs/>
        </w:rPr>
        <w:t xml:space="preserve">, R.A. Payn, and S.A. Ewing. </w:t>
      </w:r>
      <w:r w:rsidR="00981B47">
        <w:rPr>
          <w:rFonts w:ascii="Times New Roman" w:eastAsia="Times New Roman" w:hAnsi="Times New Roman" w:cs="Times New Roman"/>
          <w:bCs/>
        </w:rPr>
        <w:t xml:space="preserve">2022. </w:t>
      </w:r>
      <w:r w:rsidRPr="00154ADB">
        <w:rPr>
          <w:rFonts w:ascii="Times New Roman" w:eastAsia="Times New Roman" w:hAnsi="Times New Roman" w:cs="Times New Roman"/>
          <w:bCs/>
        </w:rPr>
        <w:t>Representing Process Domains as Storage-Exchange Biogeochemical Reactors Offers a Path Towards Convergence in Simulating Solute Dynamics</w:t>
      </w:r>
      <w:r>
        <w:rPr>
          <w:rFonts w:ascii="Times New Roman" w:eastAsia="Times New Roman" w:hAnsi="Times New Roman" w:cs="Times New Roman"/>
          <w:bCs/>
        </w:rPr>
        <w:t xml:space="preserve">. </w:t>
      </w:r>
      <w:r w:rsidRPr="00154ADB">
        <w:rPr>
          <w:rFonts w:ascii="Times New Roman" w:eastAsia="Times New Roman" w:hAnsi="Times New Roman" w:cs="Times New Roman"/>
          <w:bCs/>
        </w:rPr>
        <w:t>Joint Aquatic Sciences Meeting</w:t>
      </w:r>
      <w:r>
        <w:rPr>
          <w:rFonts w:ascii="Times New Roman" w:eastAsia="Times New Roman" w:hAnsi="Times New Roman" w:cs="Times New Roman"/>
          <w:bCs/>
        </w:rPr>
        <w:t>,</w:t>
      </w:r>
      <w:r w:rsidRPr="00154ADB">
        <w:rPr>
          <w:rFonts w:ascii="Times New Roman" w:eastAsia="Times New Roman" w:hAnsi="Times New Roman" w:cs="Times New Roman"/>
          <w:bCs/>
        </w:rPr>
        <w:t xml:space="preserve"> Grand Rapids, MI.</w:t>
      </w:r>
    </w:p>
    <w:p w14:paraId="3C1CD204" w14:textId="1B7E0D07" w:rsidR="00154ADB" w:rsidRDefault="00154ADB" w:rsidP="200F9A61">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(4</w:t>
      </w:r>
      <w:r w:rsidR="00156C0E">
        <w:rPr>
          <w:rFonts w:ascii="Times New Roman" w:eastAsia="Times New Roman" w:hAnsi="Times New Roman" w:cs="Times New Roman"/>
        </w:rPr>
        <w:t>6</w:t>
      </w:r>
      <w:r>
        <w:rPr>
          <w:rFonts w:ascii="Times New Roman" w:eastAsia="Times New Roman" w:hAnsi="Times New Roman" w:cs="Times New Roman"/>
        </w:rPr>
        <w:t xml:space="preserve">) </w:t>
      </w:r>
      <w:r w:rsidRPr="002F3035">
        <w:rPr>
          <w:rFonts w:ascii="Times New Roman" w:eastAsia="Times New Roman" w:hAnsi="Times New Roman" w:cs="Times New Roman"/>
          <w:u w:val="dash"/>
        </w:rPr>
        <w:t>Foster, M</w:t>
      </w:r>
      <w:r>
        <w:rPr>
          <w:rFonts w:ascii="Times New Roman" w:eastAsia="Times New Roman" w:hAnsi="Times New Roman" w:cs="Times New Roman"/>
        </w:rPr>
        <w:t xml:space="preserve">., R.A. Payn, S.A. Ewing, </w:t>
      </w:r>
      <w:r w:rsidRPr="002F3035">
        <w:rPr>
          <w:rFonts w:ascii="Times New Roman" w:eastAsia="Times New Roman" w:hAnsi="Times New Roman" w:cs="Times New Roman"/>
          <w:u w:val="dash"/>
        </w:rPr>
        <w:t>C.M. Mitchell</w:t>
      </w:r>
      <w:r>
        <w:rPr>
          <w:rFonts w:ascii="Times New Roman" w:eastAsia="Times New Roman" w:hAnsi="Times New Roman" w:cs="Times New Roman"/>
        </w:rPr>
        <w:t xml:space="preserve">, and </w:t>
      </w:r>
      <w:r>
        <w:rPr>
          <w:rFonts w:ascii="Times New Roman" w:eastAsia="Times New Roman" w:hAnsi="Times New Roman" w:cs="Times New Roman"/>
          <w:b/>
          <w:bCs/>
        </w:rPr>
        <w:t>A.M. Reinhold</w:t>
      </w:r>
      <w:r>
        <w:rPr>
          <w:rFonts w:ascii="Times New Roman" w:eastAsia="Times New Roman" w:hAnsi="Times New Roman" w:cs="Times New Roman"/>
        </w:rPr>
        <w:t xml:space="preserve">. 2022. </w:t>
      </w:r>
      <w:r w:rsidRPr="00154ADB">
        <w:rPr>
          <w:rFonts w:ascii="Times New Roman" w:eastAsia="Times New Roman" w:hAnsi="Times New Roman" w:cs="Times New Roman"/>
        </w:rPr>
        <w:t>Linking Diel Solute Signals to Stream Corridor Nitrate Attenuation</w:t>
      </w:r>
      <w:r>
        <w:rPr>
          <w:rFonts w:ascii="Times New Roman" w:eastAsia="Times New Roman" w:hAnsi="Times New Roman" w:cs="Times New Roman"/>
        </w:rPr>
        <w:t xml:space="preserve">. </w:t>
      </w:r>
      <w:bookmarkStart w:id="0" w:name="_Hlk125462655"/>
      <w:r w:rsidRPr="00154ADB">
        <w:rPr>
          <w:rFonts w:ascii="Times New Roman" w:eastAsia="Times New Roman" w:hAnsi="Times New Roman" w:cs="Times New Roman"/>
        </w:rPr>
        <w:t>Joint Aquatic Sciences Meeting</w:t>
      </w:r>
      <w:r>
        <w:rPr>
          <w:rFonts w:ascii="Times New Roman" w:eastAsia="Times New Roman" w:hAnsi="Times New Roman" w:cs="Times New Roman"/>
        </w:rPr>
        <w:t xml:space="preserve">, </w:t>
      </w:r>
      <w:r w:rsidRPr="00154ADB">
        <w:rPr>
          <w:rFonts w:ascii="Times New Roman" w:eastAsia="Times New Roman" w:hAnsi="Times New Roman" w:cs="Times New Roman"/>
        </w:rPr>
        <w:t>Grand Rapids, MI</w:t>
      </w:r>
      <w:r>
        <w:rPr>
          <w:rFonts w:ascii="Times New Roman" w:eastAsia="Times New Roman" w:hAnsi="Times New Roman" w:cs="Times New Roman"/>
        </w:rPr>
        <w:t>.</w:t>
      </w:r>
    </w:p>
    <w:bookmarkEnd w:id="0"/>
    <w:p w14:paraId="0E9D101F" w14:textId="51712B1F" w:rsidR="00F933F3" w:rsidRPr="00F933F3" w:rsidRDefault="00F933F3" w:rsidP="200F9A61">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(4</w:t>
      </w:r>
      <w:r w:rsidR="00156C0E">
        <w:rPr>
          <w:rFonts w:ascii="Times New Roman" w:eastAsia="Times New Roman" w:hAnsi="Times New Roman" w:cs="Times New Roman"/>
        </w:rPr>
        <w:t>5</w:t>
      </w:r>
      <w:r>
        <w:rPr>
          <w:rFonts w:ascii="Times New Roman" w:eastAsia="Times New Roman" w:hAnsi="Times New Roman" w:cs="Times New Roman"/>
        </w:rPr>
        <w:t>)</w:t>
      </w:r>
      <w:r w:rsidR="00154ADB">
        <w:rPr>
          <w:rFonts w:ascii="Times New Roman" w:eastAsia="Times New Roman" w:hAnsi="Times New Roman" w:cs="Times New Roman"/>
        </w:rPr>
        <w:t xml:space="preserve"> </w:t>
      </w:r>
      <w:r w:rsidRPr="002F3035">
        <w:rPr>
          <w:rFonts w:ascii="Times New Roman" w:eastAsia="Times New Roman" w:hAnsi="Times New Roman" w:cs="Times New Roman"/>
          <w:u w:val="dash"/>
        </w:rPr>
        <w:t>Foster, M</w:t>
      </w:r>
      <w:r>
        <w:rPr>
          <w:rFonts w:ascii="Times New Roman" w:eastAsia="Times New Roman" w:hAnsi="Times New Roman" w:cs="Times New Roman"/>
        </w:rPr>
        <w:t xml:space="preserve">., R.A. Payn, S.A. Ewing, </w:t>
      </w:r>
      <w:r w:rsidRPr="002F3035">
        <w:rPr>
          <w:rFonts w:ascii="Times New Roman" w:eastAsia="Times New Roman" w:hAnsi="Times New Roman" w:cs="Times New Roman"/>
          <w:u w:val="dash"/>
        </w:rPr>
        <w:t>C.M. Mitchell</w:t>
      </w:r>
      <w:r>
        <w:rPr>
          <w:rFonts w:ascii="Times New Roman" w:eastAsia="Times New Roman" w:hAnsi="Times New Roman" w:cs="Times New Roman"/>
        </w:rPr>
        <w:t xml:space="preserve">, and </w:t>
      </w:r>
      <w:r>
        <w:rPr>
          <w:rFonts w:ascii="Times New Roman" w:eastAsia="Times New Roman" w:hAnsi="Times New Roman" w:cs="Times New Roman"/>
          <w:b/>
          <w:bCs/>
        </w:rPr>
        <w:t>A.M. Reinhold</w:t>
      </w:r>
      <w:r>
        <w:rPr>
          <w:rFonts w:ascii="Times New Roman" w:eastAsia="Times New Roman" w:hAnsi="Times New Roman" w:cs="Times New Roman"/>
        </w:rPr>
        <w:t xml:space="preserve">. 2022. </w:t>
      </w:r>
      <w:r w:rsidRPr="00F933F3">
        <w:rPr>
          <w:rFonts w:ascii="Times New Roman" w:eastAsia="Times New Roman" w:hAnsi="Times New Roman" w:cs="Times New Roman"/>
        </w:rPr>
        <w:t>Hydrologic connectivity and instream nitrate uptake mediate the influence of stream corridors on stream nitrate loads and concentrations</w:t>
      </w:r>
      <w:r>
        <w:rPr>
          <w:rFonts w:ascii="Times New Roman" w:eastAsia="Times New Roman" w:hAnsi="Times New Roman" w:cs="Times New Roman"/>
        </w:rPr>
        <w:t>.  Montana Chapter of the American Water Resources Association</w:t>
      </w:r>
      <w:r w:rsidR="00154ADB">
        <w:rPr>
          <w:rFonts w:ascii="Times New Roman" w:eastAsia="Times New Roman" w:hAnsi="Times New Roman" w:cs="Times New Roman"/>
        </w:rPr>
        <w:t xml:space="preserve"> Annual Meeting</w:t>
      </w:r>
      <w:r>
        <w:rPr>
          <w:rFonts w:ascii="Times New Roman" w:eastAsia="Times New Roman" w:hAnsi="Times New Roman" w:cs="Times New Roman"/>
        </w:rPr>
        <w:t>, Butte, MT.</w:t>
      </w:r>
    </w:p>
    <w:p w14:paraId="0B016109" w14:textId="66C08E8E" w:rsidR="00F933F3" w:rsidRPr="00F933F3" w:rsidRDefault="00F933F3" w:rsidP="200F9A61">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t>(4</w:t>
      </w:r>
      <w:r w:rsidR="00156C0E">
        <w:rPr>
          <w:rFonts w:ascii="Times New Roman" w:eastAsia="Times New Roman" w:hAnsi="Times New Roman" w:cs="Times New Roman"/>
        </w:rPr>
        <w:t>4</w:t>
      </w:r>
      <w:r>
        <w:rPr>
          <w:rFonts w:ascii="Times New Roman" w:eastAsia="Times New Roman" w:hAnsi="Times New Roman" w:cs="Times New Roman"/>
        </w:rPr>
        <w:t xml:space="preserve">)  </w:t>
      </w:r>
      <w:r w:rsidRPr="00F933F3">
        <w:rPr>
          <w:rFonts w:ascii="Times New Roman" w:eastAsia="Times New Roman" w:hAnsi="Times New Roman" w:cs="Times New Roman"/>
          <w:u w:val="dash"/>
        </w:rPr>
        <w:t>Weber, T., C. Lemack</w:t>
      </w:r>
      <w:r>
        <w:rPr>
          <w:rFonts w:ascii="Times New Roman" w:eastAsia="Times New Roman" w:hAnsi="Times New Roman" w:cs="Times New Roman"/>
        </w:rPr>
        <w:t xml:space="preserve">, and </w:t>
      </w:r>
      <w:r>
        <w:rPr>
          <w:rFonts w:ascii="Times New Roman" w:eastAsia="Times New Roman" w:hAnsi="Times New Roman" w:cs="Times New Roman"/>
          <w:b/>
        </w:rPr>
        <w:t>A.M. Reinhold</w:t>
      </w:r>
      <w:r>
        <w:rPr>
          <w:rFonts w:ascii="Times New Roman" w:eastAsia="Times New Roman" w:hAnsi="Times New Roman" w:cs="Times New Roman"/>
          <w:bCs/>
        </w:rPr>
        <w:t xml:space="preserve">. 2022. </w:t>
      </w:r>
      <w:r w:rsidRPr="00F933F3">
        <w:rPr>
          <w:rFonts w:ascii="Times New Roman" w:eastAsia="Times New Roman" w:hAnsi="Times New Roman" w:cs="Times New Roman"/>
          <w:bCs/>
        </w:rPr>
        <w:t>Variability in Cyber Security Static Analysis Tool Outputs</w:t>
      </w:r>
      <w:r>
        <w:rPr>
          <w:rFonts w:ascii="Times New Roman" w:eastAsia="Times New Roman" w:hAnsi="Times New Roman" w:cs="Times New Roman"/>
          <w:bCs/>
        </w:rPr>
        <w:t xml:space="preserve">. </w:t>
      </w:r>
      <w:r w:rsidRPr="00F933F3">
        <w:rPr>
          <w:rFonts w:ascii="Times New Roman" w:eastAsia="Times New Roman" w:hAnsi="Times New Roman" w:cs="Times New Roman"/>
          <w:bCs/>
        </w:rPr>
        <w:t>NSF REU: Research Experiences in Cybersecurity Algorithms</w:t>
      </w:r>
      <w:r>
        <w:rPr>
          <w:rFonts w:ascii="Times New Roman" w:eastAsia="Times New Roman" w:hAnsi="Times New Roman" w:cs="Times New Roman"/>
          <w:bCs/>
        </w:rPr>
        <w:t xml:space="preserve"> Research Summit. Montana State University, Bozeman, MT.</w:t>
      </w:r>
    </w:p>
    <w:p w14:paraId="033131C8" w14:textId="50A7C381" w:rsidR="00F933F3" w:rsidRPr="00F933F3" w:rsidRDefault="00F933F3" w:rsidP="200F9A61">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t>(4</w:t>
      </w:r>
      <w:r w:rsidR="00156C0E">
        <w:rPr>
          <w:rFonts w:ascii="Times New Roman" w:eastAsia="Times New Roman" w:hAnsi="Times New Roman" w:cs="Times New Roman"/>
        </w:rPr>
        <w:t>3</w:t>
      </w:r>
      <w:r>
        <w:rPr>
          <w:rFonts w:ascii="Times New Roman" w:eastAsia="Times New Roman" w:hAnsi="Times New Roman" w:cs="Times New Roman"/>
        </w:rPr>
        <w:t xml:space="preserve">)  </w:t>
      </w:r>
      <w:r w:rsidRPr="002F3035">
        <w:rPr>
          <w:rFonts w:ascii="Times New Roman" w:eastAsia="Times New Roman" w:hAnsi="Times New Roman" w:cs="Times New Roman"/>
          <w:u w:val="dash"/>
        </w:rPr>
        <w:t>Mitchell, C.M</w:t>
      </w:r>
      <w:r>
        <w:rPr>
          <w:rFonts w:ascii="Times New Roman" w:eastAsia="Times New Roman" w:hAnsi="Times New Roman" w:cs="Times New Roman"/>
        </w:rPr>
        <w:t xml:space="preserve">., S.A. Ewing, </w:t>
      </w:r>
      <w:r>
        <w:rPr>
          <w:rFonts w:ascii="Times New Roman" w:eastAsia="Times New Roman" w:hAnsi="Times New Roman" w:cs="Times New Roman"/>
          <w:b/>
        </w:rPr>
        <w:t>A.M. Reinhold</w:t>
      </w:r>
      <w:r>
        <w:rPr>
          <w:rFonts w:ascii="Times New Roman" w:eastAsia="Times New Roman" w:hAnsi="Times New Roman" w:cs="Times New Roman"/>
          <w:bCs/>
        </w:rPr>
        <w:t xml:space="preserve">, T. Koffman, </w:t>
      </w:r>
      <w:r w:rsidRPr="002F3035">
        <w:rPr>
          <w:rFonts w:ascii="Times New Roman" w:eastAsia="Times New Roman" w:hAnsi="Times New Roman" w:cs="Times New Roman"/>
          <w:bCs/>
          <w:u w:val="dash"/>
        </w:rPr>
        <w:t>S.I. Keeshin</w:t>
      </w:r>
      <w:r>
        <w:rPr>
          <w:rFonts w:ascii="Times New Roman" w:eastAsia="Times New Roman" w:hAnsi="Times New Roman" w:cs="Times New Roman"/>
          <w:bCs/>
        </w:rPr>
        <w:t xml:space="preserve">, and R.A. Payn. 2022. </w:t>
      </w:r>
      <w:r w:rsidRPr="00F933F3">
        <w:rPr>
          <w:rFonts w:ascii="Times New Roman" w:eastAsia="Times New Roman" w:hAnsi="Times New Roman" w:cs="Times New Roman"/>
          <w:bCs/>
        </w:rPr>
        <w:t>Snow as a driver of biogeochemical cycling in the semiarid dryland cereal production systems in the Northern Great Plains, central Montana</w:t>
      </w:r>
      <w:r>
        <w:rPr>
          <w:rFonts w:ascii="Times New Roman" w:eastAsia="Times New Roman" w:hAnsi="Times New Roman" w:cs="Times New Roman"/>
          <w:bCs/>
        </w:rPr>
        <w:t xml:space="preserve">. </w:t>
      </w:r>
      <w:r w:rsidRPr="00C21073">
        <w:rPr>
          <w:rFonts w:ascii="Times New Roman" w:eastAsia="Times New Roman" w:hAnsi="Times New Roman" w:cs="Times New Roman"/>
          <w:bCs/>
        </w:rPr>
        <w:t>Montana Aquatic Research Colloquium</w:t>
      </w:r>
      <w:r>
        <w:rPr>
          <w:rFonts w:ascii="Times New Roman" w:eastAsia="Times New Roman" w:hAnsi="Times New Roman" w:cs="Times New Roman"/>
          <w:bCs/>
        </w:rPr>
        <w:t xml:space="preserve">. </w:t>
      </w:r>
      <w:r w:rsidRPr="00F933F3">
        <w:rPr>
          <w:rFonts w:ascii="Times New Roman" w:eastAsia="Times New Roman" w:hAnsi="Times New Roman" w:cs="Times New Roman"/>
          <w:bCs/>
        </w:rPr>
        <w:t>Flathead Lake Biological Station, Polson</w:t>
      </w:r>
      <w:r>
        <w:rPr>
          <w:rFonts w:ascii="Times New Roman" w:eastAsia="Times New Roman" w:hAnsi="Times New Roman" w:cs="Times New Roman"/>
          <w:bCs/>
        </w:rPr>
        <w:t>, MT.</w:t>
      </w:r>
    </w:p>
    <w:p w14:paraId="7A61AA97" w14:textId="790BEEB4" w:rsidR="00F933F3" w:rsidRDefault="00F933F3" w:rsidP="200F9A61">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(4</w:t>
      </w:r>
      <w:r w:rsidR="00156C0E">
        <w:rPr>
          <w:rFonts w:ascii="Times New Roman" w:eastAsia="Times New Roman" w:hAnsi="Times New Roman" w:cs="Times New Roman"/>
        </w:rPr>
        <w:t>2</w:t>
      </w:r>
      <w:r>
        <w:rPr>
          <w:rFonts w:ascii="Times New Roman" w:eastAsia="Times New Roman" w:hAnsi="Times New Roman" w:cs="Times New Roman"/>
        </w:rPr>
        <w:t xml:space="preserve">)  </w:t>
      </w:r>
      <w:r w:rsidRPr="002F3035">
        <w:rPr>
          <w:rFonts w:ascii="Times New Roman" w:eastAsia="Times New Roman" w:hAnsi="Times New Roman" w:cs="Times New Roman"/>
          <w:u w:val="dash"/>
        </w:rPr>
        <w:t>Foster, M</w:t>
      </w:r>
      <w:r>
        <w:rPr>
          <w:rFonts w:ascii="Times New Roman" w:eastAsia="Times New Roman" w:hAnsi="Times New Roman" w:cs="Times New Roman"/>
        </w:rPr>
        <w:t xml:space="preserve">., R.A. Payn, S.A. Ewing, </w:t>
      </w:r>
      <w:r w:rsidRPr="002F3035">
        <w:rPr>
          <w:rFonts w:ascii="Times New Roman" w:eastAsia="Times New Roman" w:hAnsi="Times New Roman" w:cs="Times New Roman"/>
          <w:u w:val="dash"/>
        </w:rPr>
        <w:t>C.M. Mitchell</w:t>
      </w:r>
      <w:r>
        <w:rPr>
          <w:rFonts w:ascii="Times New Roman" w:eastAsia="Times New Roman" w:hAnsi="Times New Roman" w:cs="Times New Roman"/>
        </w:rPr>
        <w:t xml:space="preserve">, and </w:t>
      </w:r>
      <w:r>
        <w:rPr>
          <w:rFonts w:ascii="Times New Roman" w:eastAsia="Times New Roman" w:hAnsi="Times New Roman" w:cs="Times New Roman"/>
          <w:b/>
        </w:rPr>
        <w:t>A.M. Reinhold</w:t>
      </w:r>
      <w:r>
        <w:rPr>
          <w:rFonts w:ascii="Times New Roman" w:eastAsia="Times New Roman" w:hAnsi="Times New Roman" w:cs="Times New Roman"/>
        </w:rPr>
        <w:t xml:space="preserve">. 2022.  </w:t>
      </w:r>
      <w:r w:rsidRPr="00F933F3">
        <w:rPr>
          <w:rFonts w:ascii="Times New Roman" w:eastAsia="Times New Roman" w:hAnsi="Times New Roman" w:cs="Times New Roman"/>
        </w:rPr>
        <w:t>Linking diel solute signals to stream corridor nitrate attenuation</w:t>
      </w:r>
      <w:r>
        <w:rPr>
          <w:rFonts w:ascii="Times New Roman" w:eastAsia="Times New Roman" w:hAnsi="Times New Roman" w:cs="Times New Roman"/>
        </w:rPr>
        <w:t xml:space="preserve">. </w:t>
      </w:r>
      <w:r w:rsidRPr="00C21073">
        <w:rPr>
          <w:rFonts w:ascii="Times New Roman" w:eastAsia="Times New Roman" w:hAnsi="Times New Roman" w:cs="Times New Roman"/>
          <w:bCs/>
        </w:rPr>
        <w:t>Montana Aquatic Research Colloquium</w:t>
      </w:r>
      <w:r>
        <w:rPr>
          <w:rFonts w:ascii="Times New Roman" w:eastAsia="Times New Roman" w:hAnsi="Times New Roman" w:cs="Times New Roman"/>
          <w:bCs/>
        </w:rPr>
        <w:t xml:space="preserve">. </w:t>
      </w:r>
      <w:r w:rsidRPr="00F933F3">
        <w:rPr>
          <w:rFonts w:ascii="Times New Roman" w:eastAsia="Times New Roman" w:hAnsi="Times New Roman" w:cs="Times New Roman"/>
          <w:bCs/>
        </w:rPr>
        <w:t>Flathead Lake Biological Station, Polson</w:t>
      </w:r>
      <w:r>
        <w:rPr>
          <w:rFonts w:ascii="Times New Roman" w:eastAsia="Times New Roman" w:hAnsi="Times New Roman" w:cs="Times New Roman"/>
          <w:bCs/>
        </w:rPr>
        <w:t>, MT.</w:t>
      </w:r>
    </w:p>
    <w:p w14:paraId="7F81FF45" w14:textId="237FAE35" w:rsidR="00C21073" w:rsidRDefault="00C21073" w:rsidP="200F9A61">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rPr>
        <w:t>(4</w:t>
      </w:r>
      <w:r w:rsidR="00156C0E">
        <w:rPr>
          <w:rFonts w:ascii="Times New Roman" w:eastAsia="Times New Roman" w:hAnsi="Times New Roman" w:cs="Times New Roman"/>
        </w:rPr>
        <w:t>1</w:t>
      </w:r>
      <w:r>
        <w:rPr>
          <w:rFonts w:ascii="Times New Roman" w:eastAsia="Times New Roman" w:hAnsi="Times New Roman" w:cs="Times New Roman"/>
        </w:rPr>
        <w:t>)</w:t>
      </w:r>
      <w:r w:rsidR="00F933F3">
        <w:rPr>
          <w:rFonts w:ascii="Times New Roman" w:eastAsia="Times New Roman" w:hAnsi="Times New Roman" w:cs="Times New Roman"/>
        </w:rPr>
        <w:t xml:space="preserve"> </w:t>
      </w:r>
      <w:r>
        <w:rPr>
          <w:rFonts w:ascii="Times New Roman" w:eastAsia="Times New Roman" w:hAnsi="Times New Roman" w:cs="Times New Roman"/>
        </w:rPr>
        <w:t xml:space="preserve">Payn, R.A., </w:t>
      </w:r>
      <w:r>
        <w:rPr>
          <w:rFonts w:ascii="Times New Roman" w:eastAsia="Times New Roman" w:hAnsi="Times New Roman" w:cs="Times New Roman"/>
          <w:b/>
        </w:rPr>
        <w:t>A.M. Reinhold</w:t>
      </w:r>
      <w:r>
        <w:rPr>
          <w:rFonts w:ascii="Times New Roman" w:eastAsia="Times New Roman" w:hAnsi="Times New Roman" w:cs="Times New Roman"/>
          <w:bCs/>
        </w:rPr>
        <w:t>, S.A. Ewing,</w:t>
      </w:r>
      <w:r w:rsidR="00F933F3">
        <w:rPr>
          <w:rFonts w:ascii="Times New Roman" w:eastAsia="Times New Roman" w:hAnsi="Times New Roman" w:cs="Times New Roman"/>
          <w:bCs/>
        </w:rPr>
        <w:t xml:space="preserve"> and</w:t>
      </w:r>
      <w:r>
        <w:rPr>
          <w:rFonts w:ascii="Times New Roman" w:eastAsia="Times New Roman" w:hAnsi="Times New Roman" w:cs="Times New Roman"/>
          <w:bCs/>
        </w:rPr>
        <w:t xml:space="preserve"> H.M. Valett. 2022. </w:t>
      </w:r>
      <w:r w:rsidRPr="00C21073">
        <w:rPr>
          <w:rFonts w:ascii="Times New Roman" w:eastAsia="Times New Roman" w:hAnsi="Times New Roman" w:cs="Times New Roman"/>
          <w:bCs/>
        </w:rPr>
        <w:t>Review of the dimensionality and interpretation of common metrics characterizing rate‐limited reactive transport</w:t>
      </w:r>
      <w:r>
        <w:rPr>
          <w:rFonts w:ascii="Times New Roman" w:eastAsia="Times New Roman" w:hAnsi="Times New Roman" w:cs="Times New Roman"/>
          <w:bCs/>
        </w:rPr>
        <w:t>.</w:t>
      </w:r>
      <w:r w:rsidRPr="00C21073">
        <w:t xml:space="preserve"> </w:t>
      </w:r>
      <w:r w:rsidRPr="00C21073">
        <w:rPr>
          <w:rFonts w:ascii="Times New Roman" w:eastAsia="Times New Roman" w:hAnsi="Times New Roman" w:cs="Times New Roman"/>
          <w:bCs/>
        </w:rPr>
        <w:t>Montana Aquatic Research Colloquium</w:t>
      </w:r>
      <w:r w:rsidR="00F933F3">
        <w:rPr>
          <w:rFonts w:ascii="Times New Roman" w:eastAsia="Times New Roman" w:hAnsi="Times New Roman" w:cs="Times New Roman"/>
          <w:bCs/>
        </w:rPr>
        <w:t xml:space="preserve">. </w:t>
      </w:r>
      <w:r w:rsidR="00F933F3" w:rsidRPr="00F933F3">
        <w:rPr>
          <w:rFonts w:ascii="Times New Roman" w:eastAsia="Times New Roman" w:hAnsi="Times New Roman" w:cs="Times New Roman"/>
          <w:bCs/>
        </w:rPr>
        <w:t>Flathead Lake Biological Station, Polson</w:t>
      </w:r>
      <w:r w:rsidR="00F933F3">
        <w:rPr>
          <w:rFonts w:ascii="Times New Roman" w:eastAsia="Times New Roman" w:hAnsi="Times New Roman" w:cs="Times New Roman"/>
          <w:bCs/>
        </w:rPr>
        <w:t>, MT.</w:t>
      </w:r>
    </w:p>
    <w:p w14:paraId="4F80B347" w14:textId="3C4DC75C" w:rsidR="00156C0E" w:rsidRPr="00156C0E" w:rsidRDefault="00156C0E" w:rsidP="200F9A61">
      <w:pPr>
        <w:spacing w:after="0" w:line="200" w:lineRule="atLeast"/>
        <w:ind w:left="720" w:hanging="720"/>
        <w:jc w:val="both"/>
        <w:rPr>
          <w:rFonts w:ascii="Times New Roman" w:eastAsia="Times New Roman" w:hAnsi="Times New Roman" w:cs="Times New Roman"/>
          <w:bCs/>
        </w:rPr>
      </w:pPr>
      <w:r>
        <w:rPr>
          <w:rFonts w:ascii="Times New Roman" w:eastAsia="Times New Roman" w:hAnsi="Times New Roman" w:cs="Times New Roman"/>
          <w:bCs/>
        </w:rPr>
        <w:t xml:space="preserve">(40) Webster, A.J., H.E. Lowman, B.M. Summers, T.K. Harms, X. Dong, </w:t>
      </w:r>
      <w:r>
        <w:rPr>
          <w:rFonts w:ascii="Times New Roman" w:eastAsia="Times New Roman" w:hAnsi="Times New Roman" w:cs="Times New Roman"/>
          <w:b/>
        </w:rPr>
        <w:t>A.M. Reinhold</w:t>
      </w:r>
      <w:r>
        <w:rPr>
          <w:rFonts w:ascii="Times New Roman" w:eastAsia="Times New Roman" w:hAnsi="Times New Roman" w:cs="Times New Roman"/>
          <w:bCs/>
        </w:rPr>
        <w:t xml:space="preserve">, J.R. Blaszczak, and N.B. Grimm. 2021. </w:t>
      </w:r>
      <w:r w:rsidRPr="00156C0E">
        <w:rPr>
          <w:rFonts w:ascii="Times New Roman" w:eastAsia="Times New Roman" w:hAnsi="Times New Roman" w:cs="Times New Roman"/>
          <w:bCs/>
        </w:rPr>
        <w:t>Wildfire impacts to aridland stream chemistry across a hydroclimatic gradient</w:t>
      </w:r>
      <w:r>
        <w:rPr>
          <w:rFonts w:ascii="Times New Roman" w:eastAsia="Times New Roman" w:hAnsi="Times New Roman" w:cs="Times New Roman"/>
          <w:bCs/>
        </w:rPr>
        <w:t>. American Geophysical Union Annual Meeting. New Orleans, LA.</w:t>
      </w:r>
    </w:p>
    <w:p w14:paraId="35EFEE29" w14:textId="2A4FA5A1" w:rsidR="00F52BCB" w:rsidRDefault="678FED12" w:rsidP="200F9A61">
      <w:pPr>
        <w:spacing w:after="0" w:line="200" w:lineRule="atLeast"/>
        <w:ind w:left="720" w:hanging="720"/>
        <w:jc w:val="both"/>
        <w:rPr>
          <w:rFonts w:ascii="Times New Roman" w:eastAsia="Times New Roman" w:hAnsi="Times New Roman" w:cs="Times New Roman"/>
        </w:rPr>
      </w:pPr>
      <w:r w:rsidRPr="678FED12">
        <w:rPr>
          <w:rFonts w:ascii="Times New Roman" w:eastAsia="Times New Roman" w:hAnsi="Times New Roman" w:cs="Times New Roman"/>
        </w:rPr>
        <w:t xml:space="preserve">(39) </w:t>
      </w:r>
      <w:r w:rsidRPr="678FED12">
        <w:rPr>
          <w:rFonts w:ascii="Times New Roman" w:eastAsia="Times New Roman" w:hAnsi="Times New Roman" w:cs="Times New Roman"/>
          <w:b/>
          <w:bCs/>
        </w:rPr>
        <w:t>Reinhold, A.M.</w:t>
      </w:r>
      <w:r w:rsidRPr="678FED12">
        <w:rPr>
          <w:rFonts w:ascii="Times New Roman" w:eastAsia="Times New Roman" w:hAnsi="Times New Roman" w:cs="Times New Roman"/>
        </w:rPr>
        <w:t xml:space="preserve">, S.A. Ewing, R.A. Payn, G.C. Poole, and H.M. Valett.  2021. Streams as hydro-biogeochemical bioreactors: Employing Damköhler numbers to identify key reactive transport constraints on water quality. Society for Freshwater Science Annual Meeting, Online. Presentation available: </w:t>
      </w:r>
      <w:hyperlink r:id="rId108">
        <w:r w:rsidRPr="678FED12">
          <w:rPr>
            <w:rStyle w:val="Hyperlink"/>
            <w:rFonts w:ascii="Times New Roman" w:eastAsia="Times New Roman" w:hAnsi="Times New Roman" w:cs="Times New Roman"/>
          </w:rPr>
          <w:t>https://youtu.be/HPXpVYD9PO0</w:t>
        </w:r>
      </w:hyperlink>
      <w:r w:rsidRPr="678FED12">
        <w:rPr>
          <w:rFonts w:ascii="Times New Roman" w:eastAsia="Times New Roman" w:hAnsi="Times New Roman" w:cs="Times New Roman"/>
        </w:rPr>
        <w:t xml:space="preserve"> </w:t>
      </w:r>
    </w:p>
    <w:p w14:paraId="4D949E56" w14:textId="11772FCD" w:rsidR="00F52BCB" w:rsidRDefault="200F9A61" w:rsidP="200F9A61">
      <w:pPr>
        <w:spacing w:after="0" w:line="200" w:lineRule="atLeast"/>
        <w:ind w:left="720" w:hanging="720"/>
        <w:jc w:val="both"/>
        <w:rPr>
          <w:rFonts w:ascii="Times New Roman" w:eastAsia="Times New Roman" w:hAnsi="Times New Roman" w:cs="Times New Roman"/>
        </w:rPr>
      </w:pPr>
      <w:r w:rsidRPr="200F9A61">
        <w:rPr>
          <w:rFonts w:ascii="Times New Roman" w:eastAsia="Times New Roman" w:hAnsi="Times New Roman" w:cs="Times New Roman"/>
        </w:rPr>
        <w:t>(38)</w:t>
      </w:r>
      <w:r w:rsidR="00F933F3">
        <w:rPr>
          <w:rFonts w:ascii="Times New Roman" w:eastAsia="Times New Roman" w:hAnsi="Times New Roman" w:cs="Times New Roman"/>
        </w:rPr>
        <w:t xml:space="preserve"> </w:t>
      </w:r>
      <w:r w:rsidRPr="200F9A61">
        <w:rPr>
          <w:rFonts w:ascii="Times New Roman" w:eastAsia="Times New Roman" w:hAnsi="Times New Roman" w:cs="Times New Roman"/>
        </w:rPr>
        <w:t xml:space="preserve"> </w:t>
      </w:r>
      <w:r w:rsidRPr="002F3035">
        <w:rPr>
          <w:rFonts w:ascii="Times New Roman" w:eastAsia="Times New Roman" w:hAnsi="Times New Roman" w:cs="Times New Roman"/>
          <w:u w:val="dash"/>
        </w:rPr>
        <w:t>Mohr, E.J</w:t>
      </w:r>
      <w:r w:rsidRPr="200F9A61">
        <w:rPr>
          <w:rFonts w:ascii="Times New Roman" w:eastAsia="Times New Roman" w:hAnsi="Times New Roman" w:cs="Times New Roman"/>
        </w:rPr>
        <w:t xml:space="preserve">., G.C. Poole, </w:t>
      </w:r>
      <w:r w:rsidRPr="002F3035">
        <w:rPr>
          <w:rFonts w:ascii="Times New Roman" w:eastAsia="Times New Roman" w:hAnsi="Times New Roman" w:cs="Times New Roman"/>
          <w:u w:val="dash"/>
        </w:rPr>
        <w:t>H.C. Oakland, S.K. Fogg</w:t>
      </w:r>
      <w:r w:rsidRPr="200F9A61">
        <w:rPr>
          <w:rFonts w:ascii="Times New Roman" w:eastAsia="Times New Roman" w:hAnsi="Times New Roman" w:cs="Times New Roman"/>
        </w:rPr>
        <w:t xml:space="preserve">, </w:t>
      </w:r>
      <w:r w:rsidRPr="200F9A61">
        <w:rPr>
          <w:rFonts w:ascii="Times New Roman" w:eastAsia="Times New Roman" w:hAnsi="Times New Roman" w:cs="Times New Roman"/>
          <w:b/>
          <w:bCs/>
        </w:rPr>
        <w:t>A.M. Reinhold</w:t>
      </w:r>
      <w:r w:rsidRPr="200F9A61">
        <w:rPr>
          <w:rFonts w:ascii="Times New Roman" w:eastAsia="Times New Roman" w:hAnsi="Times New Roman" w:cs="Times New Roman"/>
        </w:rPr>
        <w:t xml:space="preserve">, </w:t>
      </w:r>
      <w:r w:rsidRPr="002F3035">
        <w:rPr>
          <w:rFonts w:ascii="Times New Roman" w:eastAsia="Times New Roman" w:hAnsi="Times New Roman" w:cs="Times New Roman"/>
          <w:u w:val="dash"/>
        </w:rPr>
        <w:t>B.E. Amerson</w:t>
      </w:r>
      <w:r w:rsidRPr="200F9A61">
        <w:rPr>
          <w:rFonts w:ascii="Times New Roman" w:eastAsia="Times New Roman" w:hAnsi="Times New Roman" w:cs="Times New Roman"/>
        </w:rPr>
        <w:t xml:space="preserve">, and </w:t>
      </w:r>
      <w:r w:rsidRPr="002F3035">
        <w:rPr>
          <w:rFonts w:ascii="Times New Roman" w:eastAsia="Times New Roman" w:hAnsi="Times New Roman" w:cs="Times New Roman"/>
          <w:u w:val="dash"/>
        </w:rPr>
        <w:t>S.P. Carlson</w:t>
      </w:r>
      <w:r w:rsidRPr="200F9A61">
        <w:rPr>
          <w:rFonts w:ascii="Times New Roman" w:eastAsia="Times New Roman" w:hAnsi="Times New Roman" w:cs="Times New Roman"/>
        </w:rPr>
        <w:t>.  2021.  Modeling the influence of hyporheic heterogeneity on stream solute dynamics. Society for Freshwater Science Annual Meeting. Online.</w:t>
      </w:r>
    </w:p>
    <w:p w14:paraId="57658CBC" w14:textId="0875EE7F" w:rsidR="00F52BCB" w:rsidRDefault="200F9A61" w:rsidP="200F9A61">
      <w:pPr>
        <w:spacing w:after="0" w:line="200" w:lineRule="atLeast"/>
        <w:ind w:left="720" w:hanging="720"/>
        <w:jc w:val="both"/>
        <w:rPr>
          <w:rFonts w:ascii="Times New Roman" w:eastAsia="Times New Roman" w:hAnsi="Times New Roman" w:cs="Times New Roman"/>
        </w:rPr>
      </w:pPr>
      <w:r w:rsidRPr="200F9A61">
        <w:rPr>
          <w:rFonts w:ascii="Times New Roman" w:eastAsia="Times New Roman" w:hAnsi="Times New Roman" w:cs="Times New Roman"/>
        </w:rPr>
        <w:t xml:space="preserve">(37)  </w:t>
      </w:r>
      <w:r w:rsidRPr="002F3035">
        <w:rPr>
          <w:rFonts w:ascii="Times New Roman" w:eastAsia="Times New Roman" w:hAnsi="Times New Roman" w:cs="Times New Roman"/>
          <w:u w:val="dash"/>
        </w:rPr>
        <w:t>Fogg, S.K</w:t>
      </w:r>
      <w:r w:rsidRPr="200F9A61">
        <w:rPr>
          <w:rFonts w:ascii="Times New Roman" w:eastAsia="Times New Roman" w:hAnsi="Times New Roman" w:cs="Times New Roman"/>
        </w:rPr>
        <w:t xml:space="preserve">., G.C. Poole, S.J. O’Daniel, </w:t>
      </w:r>
      <w:r w:rsidRPr="200F9A61">
        <w:rPr>
          <w:rFonts w:ascii="Times New Roman" w:eastAsia="Times New Roman" w:hAnsi="Times New Roman" w:cs="Times New Roman"/>
          <w:b/>
          <w:bCs/>
        </w:rPr>
        <w:t>A.M. Reinhold</w:t>
      </w:r>
      <w:r w:rsidRPr="200F9A61">
        <w:rPr>
          <w:rFonts w:ascii="Times New Roman" w:eastAsia="Times New Roman" w:hAnsi="Times New Roman" w:cs="Times New Roman"/>
        </w:rPr>
        <w:t xml:space="preserve">, and </w:t>
      </w:r>
      <w:r w:rsidRPr="002F3035">
        <w:rPr>
          <w:rFonts w:ascii="Times New Roman" w:eastAsia="Times New Roman" w:hAnsi="Times New Roman" w:cs="Times New Roman"/>
          <w:u w:val="dash"/>
        </w:rPr>
        <w:t>B.E. Amerson</w:t>
      </w:r>
      <w:r w:rsidRPr="200F9A61">
        <w:rPr>
          <w:rFonts w:ascii="Times New Roman" w:eastAsia="Times New Roman" w:hAnsi="Times New Roman" w:cs="Times New Roman"/>
        </w:rPr>
        <w:t xml:space="preserve">. 2021.  Throwing shade on the hyporheic zone: Effects of floodplain shade on hyporheic temperatures.  Society for Freshwater Science Annual Meeting.  Online. </w:t>
      </w:r>
    </w:p>
    <w:p w14:paraId="0A096681" w14:textId="4C38702B" w:rsidR="00F52BCB" w:rsidRDefault="200F9A61" w:rsidP="00427475">
      <w:pPr>
        <w:spacing w:after="0" w:line="200" w:lineRule="atLeast"/>
        <w:ind w:left="720" w:hanging="720"/>
        <w:jc w:val="both"/>
        <w:rPr>
          <w:rFonts w:ascii="Times New Roman" w:eastAsia="Times New Roman" w:hAnsi="Times New Roman" w:cs="Times New Roman"/>
        </w:rPr>
      </w:pPr>
      <w:r w:rsidRPr="200F9A61">
        <w:rPr>
          <w:rFonts w:ascii="Times New Roman" w:eastAsia="Times New Roman" w:hAnsi="Times New Roman" w:cs="Times New Roman"/>
        </w:rPr>
        <w:t xml:space="preserve">(36) Raile, E.D., E.A. Shanahan, R.C. Ready, J. McEvoy, C. Izurieta, </w:t>
      </w:r>
      <w:r w:rsidRPr="200F9A61">
        <w:rPr>
          <w:rFonts w:ascii="Times New Roman" w:eastAsia="Times New Roman" w:hAnsi="Times New Roman" w:cs="Times New Roman"/>
          <w:b/>
          <w:bCs/>
        </w:rPr>
        <w:t>A.M. Reinhold</w:t>
      </w:r>
      <w:r w:rsidRPr="200F9A61">
        <w:rPr>
          <w:rFonts w:ascii="Times New Roman" w:eastAsia="Times New Roman" w:hAnsi="Times New Roman" w:cs="Times New Roman"/>
        </w:rPr>
        <w:t xml:space="preserve">, G.C. Poole, </w:t>
      </w:r>
      <w:r w:rsidRPr="002F3035">
        <w:rPr>
          <w:rFonts w:ascii="Times New Roman" w:eastAsia="Times New Roman" w:hAnsi="Times New Roman" w:cs="Times New Roman"/>
          <w:u w:val="dash"/>
        </w:rPr>
        <w:t>N. Bergmann</w:t>
      </w:r>
      <w:r w:rsidRPr="200F9A61">
        <w:rPr>
          <w:rFonts w:ascii="Times New Roman" w:eastAsia="Times New Roman" w:hAnsi="Times New Roman" w:cs="Times New Roman"/>
        </w:rPr>
        <w:t xml:space="preserve">, and </w:t>
      </w:r>
      <w:r w:rsidRPr="002F3035">
        <w:rPr>
          <w:rFonts w:ascii="Times New Roman" w:eastAsia="Times New Roman" w:hAnsi="Times New Roman" w:cs="Times New Roman"/>
          <w:u w:val="dash"/>
        </w:rPr>
        <w:t>H. King</w:t>
      </w:r>
      <w:r w:rsidRPr="200F9A61">
        <w:rPr>
          <w:rFonts w:ascii="Times New Roman" w:eastAsia="Times New Roman" w:hAnsi="Times New Roman" w:cs="Times New Roman"/>
        </w:rPr>
        <w:t xml:space="preserve">. 2020. Narrative risk communication as a </w:t>
      </w:r>
      <w:r w:rsidRPr="200F9A61">
        <w:rPr>
          <w:rFonts w:ascii="Times New Roman" w:eastAsia="Times New Roman" w:hAnsi="Times New Roman" w:cs="Times New Roman"/>
          <w:i/>
          <w:iCs/>
        </w:rPr>
        <w:t>lingua franca</w:t>
      </w:r>
      <w:r w:rsidRPr="200F9A61">
        <w:rPr>
          <w:rFonts w:ascii="Times New Roman" w:eastAsia="Times New Roman" w:hAnsi="Times New Roman" w:cs="Times New Roman"/>
        </w:rPr>
        <w:t xml:space="preserve"> for environmental hazard preparation. Fall Research Conference of the Association for Public Policy Analysis and Management.  Online.</w:t>
      </w:r>
    </w:p>
    <w:p w14:paraId="1C517171" w14:textId="3C00E978" w:rsidR="005A24A1" w:rsidRDefault="005A24A1"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(3</w:t>
      </w:r>
      <w:r w:rsidR="008167C0">
        <w:rPr>
          <w:rFonts w:ascii="Times New Roman" w:eastAsia="Times New Roman" w:hAnsi="Times New Roman" w:cs="Times New Roman"/>
        </w:rPr>
        <w:t>5</w:t>
      </w:r>
      <w:r>
        <w:rPr>
          <w:rFonts w:ascii="Times New Roman" w:eastAsia="Times New Roman" w:hAnsi="Times New Roman" w:cs="Times New Roman"/>
        </w:rPr>
        <w:t>)</w:t>
      </w:r>
      <w:r w:rsidRPr="005A24A1">
        <w:t xml:space="preserve"> </w:t>
      </w:r>
      <w:r w:rsidRPr="005A24A1">
        <w:rPr>
          <w:rFonts w:ascii="Times New Roman" w:eastAsia="Times New Roman" w:hAnsi="Times New Roman" w:cs="Times New Roman"/>
        </w:rPr>
        <w:t xml:space="preserve">West, N.M., J.F. Gaskin, E.K. Espeland, </w:t>
      </w:r>
      <w:r w:rsidRPr="004301D5">
        <w:rPr>
          <w:rFonts w:ascii="Times New Roman" w:eastAsia="Times New Roman" w:hAnsi="Times New Roman" w:cs="Times New Roman"/>
          <w:b/>
        </w:rPr>
        <w:t>A.M. Reinhold</w:t>
      </w:r>
      <w:r w:rsidRPr="005A24A1">
        <w:rPr>
          <w:rFonts w:ascii="Times New Roman" w:eastAsia="Times New Roman" w:hAnsi="Times New Roman" w:cs="Times New Roman"/>
        </w:rPr>
        <w:t>, and G.C. Poole</w:t>
      </w:r>
      <w:r>
        <w:rPr>
          <w:rFonts w:ascii="Times New Roman" w:eastAsia="Times New Roman" w:hAnsi="Times New Roman" w:cs="Times New Roman"/>
        </w:rPr>
        <w:t xml:space="preserve">.  2019.  Research </w:t>
      </w:r>
      <w:r w:rsidR="004301D5">
        <w:rPr>
          <w:rFonts w:ascii="Times New Roman" w:eastAsia="Times New Roman" w:hAnsi="Times New Roman" w:cs="Times New Roman"/>
        </w:rPr>
        <w:t>updates to the Montana Biocontrol Coordination Working Group.  Montana State University, Bozeman, MT.</w:t>
      </w:r>
    </w:p>
    <w:p w14:paraId="65726A5A" w14:textId="0A6CA99B" w:rsidR="00AF0AB6" w:rsidRDefault="00AF0AB6"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(3</w:t>
      </w:r>
      <w:r w:rsidR="008167C0">
        <w:rPr>
          <w:rFonts w:ascii="Times New Roman" w:eastAsia="Times New Roman" w:hAnsi="Times New Roman" w:cs="Times New Roman"/>
        </w:rPr>
        <w:t>4</w:t>
      </w:r>
      <w:r>
        <w:rPr>
          <w:rFonts w:ascii="Times New Roman" w:eastAsia="Times New Roman" w:hAnsi="Times New Roman" w:cs="Times New Roman"/>
        </w:rPr>
        <w:t xml:space="preserve">) </w:t>
      </w:r>
      <w:r w:rsidR="004C4261" w:rsidRPr="002F3035">
        <w:rPr>
          <w:rFonts w:ascii="Times New Roman" w:eastAsia="Times New Roman" w:hAnsi="Times New Roman" w:cs="Times New Roman"/>
          <w:u w:val="dash"/>
        </w:rPr>
        <w:t>Fogg, S.K</w:t>
      </w:r>
      <w:r w:rsidR="004C4261">
        <w:rPr>
          <w:rFonts w:ascii="Times New Roman" w:eastAsia="Times New Roman" w:hAnsi="Times New Roman" w:cs="Times New Roman"/>
        </w:rPr>
        <w:t xml:space="preserve">., G.C. Poole, </w:t>
      </w:r>
      <w:r w:rsidR="004C4261">
        <w:rPr>
          <w:rFonts w:ascii="Times New Roman" w:eastAsia="Times New Roman" w:hAnsi="Times New Roman" w:cs="Times New Roman"/>
          <w:b/>
        </w:rPr>
        <w:t>A.M. Reinhold</w:t>
      </w:r>
      <w:r w:rsidR="004C4261">
        <w:rPr>
          <w:rFonts w:ascii="Times New Roman" w:eastAsia="Times New Roman" w:hAnsi="Times New Roman" w:cs="Times New Roman"/>
        </w:rPr>
        <w:t xml:space="preserve">, S. O’Daniel, and </w:t>
      </w:r>
      <w:r w:rsidR="004C4261" w:rsidRPr="002F3035">
        <w:rPr>
          <w:rFonts w:ascii="Times New Roman" w:eastAsia="Times New Roman" w:hAnsi="Times New Roman" w:cs="Times New Roman"/>
          <w:u w:val="dash"/>
        </w:rPr>
        <w:t>B. Amerson</w:t>
      </w:r>
      <w:r w:rsidR="004C4261">
        <w:rPr>
          <w:rFonts w:ascii="Times New Roman" w:eastAsia="Times New Roman" w:hAnsi="Times New Roman" w:cs="Times New Roman"/>
        </w:rPr>
        <w:t xml:space="preserve">.  2019.  </w:t>
      </w:r>
      <w:r w:rsidRPr="00AF0AB6">
        <w:rPr>
          <w:rFonts w:ascii="Times New Roman" w:eastAsia="Times New Roman" w:hAnsi="Times New Roman" w:cs="Times New Roman"/>
        </w:rPr>
        <w:t>S</w:t>
      </w:r>
      <w:r w:rsidR="004C4261" w:rsidRPr="004C4261">
        <w:rPr>
          <w:rFonts w:ascii="Times New Roman" w:eastAsia="Times New Roman" w:hAnsi="Times New Roman" w:cs="Times New Roman"/>
        </w:rPr>
        <w:t>hading beyond the chann</w:t>
      </w:r>
      <w:r w:rsidR="004C4261">
        <w:rPr>
          <w:rFonts w:ascii="Times New Roman" w:eastAsia="Times New Roman" w:hAnsi="Times New Roman" w:cs="Times New Roman"/>
        </w:rPr>
        <w:t>el: effects of vegetative shad</w:t>
      </w:r>
      <w:r w:rsidR="004C4261" w:rsidRPr="004C4261">
        <w:rPr>
          <w:rFonts w:ascii="Times New Roman" w:eastAsia="Times New Roman" w:hAnsi="Times New Roman" w:cs="Times New Roman"/>
        </w:rPr>
        <w:t>e on hyporheic water temperatures in the broader floodplain</w:t>
      </w:r>
      <w:r>
        <w:rPr>
          <w:rFonts w:ascii="Times New Roman" w:eastAsia="Times New Roman" w:hAnsi="Times New Roman" w:cs="Times New Roman"/>
        </w:rPr>
        <w:t xml:space="preserve">.  </w:t>
      </w:r>
      <w:r w:rsidRPr="00CC2255">
        <w:rPr>
          <w:rFonts w:ascii="Times New Roman" w:eastAsia="Times New Roman" w:hAnsi="Times New Roman" w:cs="Times New Roman"/>
        </w:rPr>
        <w:t xml:space="preserve">Montana Section of the American Water Resources Association Annual Conference.  </w:t>
      </w:r>
      <w:r>
        <w:rPr>
          <w:rFonts w:ascii="Times New Roman" w:eastAsia="Times New Roman" w:hAnsi="Times New Roman" w:cs="Times New Roman"/>
        </w:rPr>
        <w:t>Red Lodge, MT.</w:t>
      </w:r>
    </w:p>
    <w:p w14:paraId="0B6DFE66" w14:textId="2C196D2C" w:rsidR="00AF0AB6" w:rsidRDefault="00AF0AB6"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(3</w:t>
      </w:r>
      <w:r w:rsidR="008167C0">
        <w:rPr>
          <w:rFonts w:ascii="Times New Roman" w:eastAsia="Times New Roman" w:hAnsi="Times New Roman" w:cs="Times New Roman"/>
        </w:rPr>
        <w:t>3</w:t>
      </w:r>
      <w:r>
        <w:rPr>
          <w:rFonts w:ascii="Times New Roman" w:eastAsia="Times New Roman" w:hAnsi="Times New Roman" w:cs="Times New Roman"/>
        </w:rPr>
        <w:t xml:space="preserve">) </w:t>
      </w:r>
      <w:r w:rsidRPr="002F3035">
        <w:rPr>
          <w:rFonts w:ascii="Times New Roman" w:eastAsia="Times New Roman" w:hAnsi="Times New Roman" w:cs="Times New Roman"/>
          <w:u w:val="dash"/>
        </w:rPr>
        <w:t>Mohr, E.J</w:t>
      </w:r>
      <w:r>
        <w:rPr>
          <w:rFonts w:ascii="Times New Roman" w:eastAsia="Times New Roman" w:hAnsi="Times New Roman" w:cs="Times New Roman"/>
        </w:rPr>
        <w:t xml:space="preserve">., </w:t>
      </w:r>
      <w:r>
        <w:rPr>
          <w:rFonts w:ascii="Times New Roman" w:eastAsia="Times New Roman" w:hAnsi="Times New Roman" w:cs="Times New Roman"/>
          <w:b/>
        </w:rPr>
        <w:t>A.M. Reinhold</w:t>
      </w:r>
      <w:r>
        <w:rPr>
          <w:rFonts w:ascii="Times New Roman" w:eastAsia="Times New Roman" w:hAnsi="Times New Roman" w:cs="Times New Roman"/>
        </w:rPr>
        <w:t xml:space="preserve">, and G.C. Poole.  2019.   </w:t>
      </w:r>
      <w:r w:rsidRPr="00AF0AB6">
        <w:rPr>
          <w:rFonts w:ascii="Times New Roman" w:eastAsia="Times New Roman" w:hAnsi="Times New Roman" w:cs="Times New Roman"/>
        </w:rPr>
        <w:t>Simulation and experimental investigation of linked elemental cycling in freshwater ecosystems</w:t>
      </w:r>
      <w:r>
        <w:rPr>
          <w:rFonts w:ascii="Times New Roman" w:eastAsia="Times New Roman" w:hAnsi="Times New Roman" w:cs="Times New Roman"/>
        </w:rPr>
        <w:t xml:space="preserve">.  </w:t>
      </w:r>
      <w:r w:rsidRPr="00CC2255">
        <w:rPr>
          <w:rFonts w:ascii="Times New Roman" w:eastAsia="Times New Roman" w:hAnsi="Times New Roman" w:cs="Times New Roman"/>
        </w:rPr>
        <w:t xml:space="preserve">Montana Section of the American Water Resources Association Annual Conference.  </w:t>
      </w:r>
      <w:r>
        <w:rPr>
          <w:rFonts w:ascii="Times New Roman" w:eastAsia="Times New Roman" w:hAnsi="Times New Roman" w:cs="Times New Roman"/>
        </w:rPr>
        <w:t>Red Lodge, MT.</w:t>
      </w:r>
    </w:p>
    <w:p w14:paraId="0D1F1D7F" w14:textId="3F534360" w:rsidR="005A24A1" w:rsidRDefault="005A24A1"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(3</w:t>
      </w:r>
      <w:r w:rsidR="008167C0">
        <w:rPr>
          <w:rFonts w:ascii="Times New Roman" w:eastAsia="Times New Roman" w:hAnsi="Times New Roman" w:cs="Times New Roman"/>
        </w:rPr>
        <w:t>2</w:t>
      </w:r>
      <w:r>
        <w:rPr>
          <w:rFonts w:ascii="Times New Roman" w:eastAsia="Times New Roman" w:hAnsi="Times New Roman" w:cs="Times New Roman"/>
        </w:rPr>
        <w:t>)</w:t>
      </w:r>
      <w:r w:rsidR="004301D5">
        <w:rPr>
          <w:rFonts w:ascii="Times New Roman" w:eastAsia="Times New Roman" w:hAnsi="Times New Roman" w:cs="Times New Roman"/>
        </w:rPr>
        <w:t xml:space="preserve"> </w:t>
      </w:r>
      <w:r w:rsidR="004301D5" w:rsidRPr="004301D5">
        <w:rPr>
          <w:rFonts w:ascii="Times New Roman" w:eastAsia="Times New Roman" w:hAnsi="Times New Roman" w:cs="Times New Roman"/>
        </w:rPr>
        <w:t xml:space="preserve">West, N.M., J.F. Gaskin, E.K. Espeland, </w:t>
      </w:r>
      <w:r w:rsidR="004301D5" w:rsidRPr="004301D5">
        <w:rPr>
          <w:rFonts w:ascii="Times New Roman" w:eastAsia="Times New Roman" w:hAnsi="Times New Roman" w:cs="Times New Roman"/>
          <w:b/>
        </w:rPr>
        <w:t>A.M. Reinhold</w:t>
      </w:r>
      <w:r w:rsidR="004301D5" w:rsidRPr="004301D5">
        <w:rPr>
          <w:rFonts w:ascii="Times New Roman" w:eastAsia="Times New Roman" w:hAnsi="Times New Roman" w:cs="Times New Roman"/>
        </w:rPr>
        <w:t>, and G.C. Poole. 2019. Plants don’t move, but their seeds and insects do. W4185: Biological Control in Pest Management Systems of Plants</w:t>
      </w:r>
      <w:r w:rsidR="004301D5">
        <w:rPr>
          <w:rFonts w:ascii="Times New Roman" w:eastAsia="Times New Roman" w:hAnsi="Times New Roman" w:cs="Times New Roman"/>
        </w:rPr>
        <w:t xml:space="preserve"> </w:t>
      </w:r>
      <w:r w:rsidR="004301D5" w:rsidRPr="004301D5">
        <w:rPr>
          <w:rFonts w:ascii="Times New Roman" w:eastAsia="Times New Roman" w:hAnsi="Times New Roman" w:cs="Times New Roman"/>
        </w:rPr>
        <w:t>Annual Meeting. Fort Collins, CO</w:t>
      </w:r>
      <w:r w:rsidR="004301D5">
        <w:rPr>
          <w:rFonts w:ascii="Times New Roman" w:eastAsia="Times New Roman" w:hAnsi="Times New Roman" w:cs="Times New Roman"/>
        </w:rPr>
        <w:t>.</w:t>
      </w:r>
    </w:p>
    <w:p w14:paraId="31EF436A" w14:textId="124CA675" w:rsidR="005A24A1" w:rsidRDefault="005A24A1"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(3</w:t>
      </w:r>
      <w:r w:rsidR="008167C0">
        <w:rPr>
          <w:rFonts w:ascii="Times New Roman" w:eastAsia="Times New Roman" w:hAnsi="Times New Roman" w:cs="Times New Roman"/>
        </w:rPr>
        <w:t>1</w:t>
      </w:r>
      <w:r>
        <w:rPr>
          <w:rFonts w:ascii="Times New Roman" w:eastAsia="Times New Roman" w:hAnsi="Times New Roman" w:cs="Times New Roman"/>
        </w:rPr>
        <w:t>)</w:t>
      </w:r>
      <w:r w:rsidR="004301D5">
        <w:rPr>
          <w:rFonts w:ascii="Times New Roman" w:eastAsia="Times New Roman" w:hAnsi="Times New Roman" w:cs="Times New Roman"/>
        </w:rPr>
        <w:t xml:space="preserve"> </w:t>
      </w:r>
      <w:r w:rsidR="004301D5" w:rsidRPr="004301D5">
        <w:rPr>
          <w:rFonts w:ascii="Times New Roman" w:eastAsia="Times New Roman" w:hAnsi="Times New Roman" w:cs="Times New Roman"/>
        </w:rPr>
        <w:t xml:space="preserve">West, N.M., </w:t>
      </w:r>
      <w:r w:rsidR="004301D5" w:rsidRPr="004301D5">
        <w:rPr>
          <w:rFonts w:ascii="Times New Roman" w:eastAsia="Times New Roman" w:hAnsi="Times New Roman" w:cs="Times New Roman"/>
          <w:b/>
        </w:rPr>
        <w:t>A.M. Reinhold</w:t>
      </w:r>
      <w:r w:rsidR="004301D5" w:rsidRPr="004301D5">
        <w:rPr>
          <w:rFonts w:ascii="Times New Roman" w:eastAsia="Times New Roman" w:hAnsi="Times New Roman" w:cs="Times New Roman"/>
        </w:rPr>
        <w:t>, G.C. Poole, and E.K. Espeland. 2019</w:t>
      </w:r>
      <w:r w:rsidR="004301D5">
        <w:rPr>
          <w:rFonts w:ascii="Times New Roman" w:eastAsia="Times New Roman" w:hAnsi="Times New Roman" w:cs="Times New Roman"/>
        </w:rPr>
        <w:t>.</w:t>
      </w:r>
      <w:r w:rsidR="004301D5" w:rsidRPr="004301D5">
        <w:rPr>
          <w:rFonts w:ascii="Times New Roman" w:eastAsia="Times New Roman" w:hAnsi="Times New Roman" w:cs="Times New Roman"/>
        </w:rPr>
        <w:t xml:space="preserve"> </w:t>
      </w:r>
      <w:r w:rsidR="004301D5">
        <w:rPr>
          <w:rFonts w:ascii="Times New Roman" w:eastAsia="Times New Roman" w:hAnsi="Times New Roman" w:cs="Times New Roman"/>
        </w:rPr>
        <w:t xml:space="preserve"> </w:t>
      </w:r>
      <w:r w:rsidR="004301D5" w:rsidRPr="004301D5">
        <w:rPr>
          <w:rFonts w:ascii="Times New Roman" w:eastAsia="Times New Roman" w:hAnsi="Times New Roman" w:cs="Times New Roman"/>
        </w:rPr>
        <w:t>Flood dynamics dictate distributions of invasive trees on a floodplain: a case study of Russian olive. 15</w:t>
      </w:r>
      <w:r w:rsidR="004301D5" w:rsidRPr="004301D5">
        <w:rPr>
          <w:rFonts w:ascii="Times New Roman" w:eastAsia="Times New Roman" w:hAnsi="Times New Roman" w:cs="Times New Roman"/>
          <w:vertAlign w:val="superscript"/>
        </w:rPr>
        <w:t>th</w:t>
      </w:r>
      <w:r w:rsidR="004301D5" w:rsidRPr="004301D5">
        <w:rPr>
          <w:rFonts w:ascii="Times New Roman" w:eastAsia="Times New Roman" w:hAnsi="Times New Roman" w:cs="Times New Roman"/>
        </w:rPr>
        <w:t xml:space="preserve"> International Conference on Ecology and Management of Alien Plant Invasions. Prague, Czech Republic</w:t>
      </w:r>
      <w:r w:rsidR="004301D5">
        <w:rPr>
          <w:rFonts w:ascii="Times New Roman" w:eastAsia="Times New Roman" w:hAnsi="Times New Roman" w:cs="Times New Roman"/>
        </w:rPr>
        <w:t>.</w:t>
      </w:r>
    </w:p>
    <w:p w14:paraId="7EE3FEA9" w14:textId="46FCDE1E" w:rsidR="00BF78ED" w:rsidRDefault="00BF78ED"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w:t>
      </w:r>
      <w:r w:rsidR="008167C0">
        <w:rPr>
          <w:rFonts w:ascii="Times New Roman" w:eastAsia="Times New Roman" w:hAnsi="Times New Roman" w:cs="Times New Roman"/>
        </w:rPr>
        <w:t>30</w:t>
      </w:r>
      <w:r>
        <w:rPr>
          <w:rFonts w:ascii="Times New Roman" w:eastAsia="Times New Roman" w:hAnsi="Times New Roman" w:cs="Times New Roman"/>
        </w:rPr>
        <w:t xml:space="preserve">) </w:t>
      </w:r>
      <w:r>
        <w:rPr>
          <w:rFonts w:ascii="Times New Roman" w:eastAsia="Times New Roman" w:hAnsi="Times New Roman" w:cs="Times New Roman"/>
          <w:b/>
        </w:rPr>
        <w:t>Reinhold, A.M.</w:t>
      </w:r>
      <w:r>
        <w:rPr>
          <w:rFonts w:ascii="Times New Roman" w:eastAsia="Times New Roman" w:hAnsi="Times New Roman" w:cs="Times New Roman"/>
        </w:rPr>
        <w:t xml:space="preserve">, N.M. West, E.K. Espeland, and G.C. Poole.  2019.  Flood dynamics drive the spatial distribution of Russian olive invasions on a riverine floodplain.    </w:t>
      </w:r>
      <w:r w:rsidRPr="00CE4D28">
        <w:rPr>
          <w:rFonts w:ascii="Times New Roman" w:eastAsia="Times New Roman" w:hAnsi="Times New Roman" w:cs="Times New Roman"/>
        </w:rPr>
        <w:t xml:space="preserve">Society for Freshwater Science Annual Meeting.  </w:t>
      </w:r>
      <w:r>
        <w:rPr>
          <w:rFonts w:ascii="Times New Roman" w:eastAsia="Times New Roman" w:hAnsi="Times New Roman" w:cs="Times New Roman"/>
        </w:rPr>
        <w:t>Salt Lake City, UT.</w:t>
      </w:r>
    </w:p>
    <w:p w14:paraId="70DD72EF" w14:textId="01AD6ED3" w:rsidR="00BF78ED" w:rsidRPr="00BF78ED" w:rsidRDefault="00BF78ED"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w:t>
      </w:r>
      <w:r w:rsidR="008167C0">
        <w:rPr>
          <w:rFonts w:ascii="Times New Roman" w:eastAsia="Times New Roman" w:hAnsi="Times New Roman" w:cs="Times New Roman"/>
        </w:rPr>
        <w:t>9</w:t>
      </w:r>
      <w:r>
        <w:rPr>
          <w:rFonts w:ascii="Times New Roman" w:eastAsia="Times New Roman" w:hAnsi="Times New Roman" w:cs="Times New Roman"/>
        </w:rPr>
        <w:t xml:space="preserve">) </w:t>
      </w:r>
      <w:r w:rsidRPr="002F3035">
        <w:rPr>
          <w:rFonts w:ascii="Times New Roman" w:eastAsia="Times New Roman" w:hAnsi="Times New Roman" w:cs="Times New Roman"/>
          <w:u w:val="dash"/>
        </w:rPr>
        <w:t>Mohr, E.J</w:t>
      </w:r>
      <w:r>
        <w:rPr>
          <w:rFonts w:ascii="Times New Roman" w:eastAsia="Times New Roman" w:hAnsi="Times New Roman" w:cs="Times New Roman"/>
        </w:rPr>
        <w:t xml:space="preserve">., </w:t>
      </w:r>
      <w:r>
        <w:rPr>
          <w:rFonts w:ascii="Times New Roman" w:eastAsia="Times New Roman" w:hAnsi="Times New Roman" w:cs="Times New Roman"/>
          <w:b/>
        </w:rPr>
        <w:t>A.M. Reinhold</w:t>
      </w:r>
      <w:r>
        <w:rPr>
          <w:rFonts w:ascii="Times New Roman" w:eastAsia="Times New Roman" w:hAnsi="Times New Roman" w:cs="Times New Roman"/>
        </w:rPr>
        <w:t xml:space="preserve">, R. Payn, R. Hall, J. </w:t>
      </w:r>
      <w:r w:rsidRPr="009A4856">
        <w:rPr>
          <w:rFonts w:ascii="Times New Roman" w:eastAsia="Times New Roman" w:hAnsi="Times New Roman" w:cs="Times New Roman"/>
        </w:rPr>
        <w:t>Blaszczak</w:t>
      </w:r>
      <w:r>
        <w:rPr>
          <w:rFonts w:ascii="Times New Roman" w:eastAsia="Times New Roman" w:hAnsi="Times New Roman" w:cs="Times New Roman"/>
        </w:rPr>
        <w:t xml:space="preserve">, and G.C. Poole.  2019.  An investigation of linked elemental cycles using dual isotope experiments and constraint-based optimization modeling.  </w:t>
      </w:r>
      <w:r w:rsidRPr="00CE4D28">
        <w:rPr>
          <w:rFonts w:ascii="Times New Roman" w:eastAsia="Times New Roman" w:hAnsi="Times New Roman" w:cs="Times New Roman"/>
        </w:rPr>
        <w:t xml:space="preserve">Society for Freshwater Science Annual Meeting.  </w:t>
      </w:r>
      <w:r>
        <w:rPr>
          <w:rFonts w:ascii="Times New Roman" w:eastAsia="Times New Roman" w:hAnsi="Times New Roman" w:cs="Times New Roman"/>
        </w:rPr>
        <w:t>Salt Lake City, UT.</w:t>
      </w:r>
    </w:p>
    <w:p w14:paraId="488D2C2B" w14:textId="4E613F25" w:rsidR="00BF78ED" w:rsidRPr="00BF78ED" w:rsidRDefault="00BF78ED"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w:t>
      </w:r>
      <w:r w:rsidR="008167C0">
        <w:rPr>
          <w:rFonts w:ascii="Times New Roman" w:eastAsia="Times New Roman" w:hAnsi="Times New Roman" w:cs="Times New Roman"/>
        </w:rPr>
        <w:t>8</w:t>
      </w:r>
      <w:r>
        <w:rPr>
          <w:rFonts w:ascii="Times New Roman" w:eastAsia="Times New Roman" w:hAnsi="Times New Roman" w:cs="Times New Roman"/>
        </w:rPr>
        <w:t xml:space="preserve">) </w:t>
      </w:r>
      <w:r w:rsidRPr="002F3035">
        <w:rPr>
          <w:rFonts w:ascii="Times New Roman" w:eastAsia="Times New Roman" w:hAnsi="Times New Roman" w:cs="Times New Roman"/>
          <w:u w:val="dash"/>
        </w:rPr>
        <w:t>Fogg, S.K</w:t>
      </w:r>
      <w:r>
        <w:rPr>
          <w:rFonts w:ascii="Times New Roman" w:eastAsia="Times New Roman" w:hAnsi="Times New Roman" w:cs="Times New Roman"/>
        </w:rPr>
        <w:t xml:space="preserve">., G.C. Poole, </w:t>
      </w:r>
      <w:r>
        <w:rPr>
          <w:rFonts w:ascii="Times New Roman" w:eastAsia="Times New Roman" w:hAnsi="Times New Roman" w:cs="Times New Roman"/>
          <w:b/>
        </w:rPr>
        <w:t>A.M. Reinhold</w:t>
      </w:r>
      <w:r>
        <w:rPr>
          <w:rFonts w:ascii="Times New Roman" w:eastAsia="Times New Roman" w:hAnsi="Times New Roman" w:cs="Times New Roman"/>
        </w:rPr>
        <w:t xml:space="preserve">, S. O’Daniel, and </w:t>
      </w:r>
      <w:r w:rsidRPr="002F3035">
        <w:rPr>
          <w:rFonts w:ascii="Times New Roman" w:eastAsia="Times New Roman" w:hAnsi="Times New Roman" w:cs="Times New Roman"/>
          <w:u w:val="dash"/>
        </w:rPr>
        <w:t>B. Amerson</w:t>
      </w:r>
      <w:r>
        <w:rPr>
          <w:rFonts w:ascii="Times New Roman" w:eastAsia="Times New Roman" w:hAnsi="Times New Roman" w:cs="Times New Roman"/>
        </w:rPr>
        <w:t xml:space="preserve">.  2019.  Is shading floodplain sediments important for stream channel temperatures?  </w:t>
      </w:r>
      <w:r w:rsidRPr="00CE4D28">
        <w:rPr>
          <w:rFonts w:ascii="Times New Roman" w:eastAsia="Times New Roman" w:hAnsi="Times New Roman" w:cs="Times New Roman"/>
        </w:rPr>
        <w:t xml:space="preserve">Society for Freshwater Science Annual Meeting.  </w:t>
      </w:r>
      <w:r>
        <w:rPr>
          <w:rFonts w:ascii="Times New Roman" w:eastAsia="Times New Roman" w:hAnsi="Times New Roman" w:cs="Times New Roman"/>
        </w:rPr>
        <w:t>Salt Lake City, UT.</w:t>
      </w:r>
    </w:p>
    <w:p w14:paraId="0E5A2D07" w14:textId="18128CF2" w:rsidR="009A4856" w:rsidRDefault="009A4856"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(2</w:t>
      </w:r>
      <w:r w:rsidR="008167C0">
        <w:rPr>
          <w:rFonts w:ascii="Times New Roman" w:eastAsia="Times New Roman" w:hAnsi="Times New Roman" w:cs="Times New Roman"/>
        </w:rPr>
        <w:t>7</w:t>
      </w:r>
      <w:r>
        <w:rPr>
          <w:rFonts w:ascii="Times New Roman" w:eastAsia="Times New Roman" w:hAnsi="Times New Roman" w:cs="Times New Roman"/>
        </w:rPr>
        <w:t>)</w:t>
      </w:r>
      <w:r w:rsidR="00BF78ED">
        <w:rPr>
          <w:rFonts w:ascii="Times New Roman" w:eastAsia="Times New Roman" w:hAnsi="Times New Roman" w:cs="Times New Roman"/>
        </w:rPr>
        <w:t xml:space="preserve"> </w:t>
      </w:r>
      <w:r>
        <w:rPr>
          <w:rFonts w:ascii="Times New Roman" w:eastAsia="Times New Roman" w:hAnsi="Times New Roman" w:cs="Times New Roman"/>
        </w:rPr>
        <w:t xml:space="preserve">Poole, G.C., S. O’Daniel, </w:t>
      </w:r>
      <w:r w:rsidRPr="002F3035">
        <w:rPr>
          <w:rFonts w:ascii="Times New Roman" w:eastAsia="Times New Roman" w:hAnsi="Times New Roman" w:cs="Times New Roman"/>
          <w:u w:val="dash"/>
        </w:rPr>
        <w:t>S.K. Fogg, B. Amerson</w:t>
      </w:r>
      <w:r>
        <w:rPr>
          <w:rFonts w:ascii="Times New Roman" w:eastAsia="Times New Roman" w:hAnsi="Times New Roman" w:cs="Times New Roman"/>
        </w:rPr>
        <w:t xml:space="preserve">, </w:t>
      </w:r>
      <w:r>
        <w:rPr>
          <w:rFonts w:ascii="Times New Roman" w:eastAsia="Times New Roman" w:hAnsi="Times New Roman" w:cs="Times New Roman"/>
          <w:b/>
        </w:rPr>
        <w:t>A.M. Reinhold</w:t>
      </w:r>
      <w:r>
        <w:rPr>
          <w:rFonts w:ascii="Times New Roman" w:eastAsia="Times New Roman" w:hAnsi="Times New Roman" w:cs="Times New Roman"/>
        </w:rPr>
        <w:t xml:space="preserve">, and </w:t>
      </w:r>
      <w:r w:rsidRPr="002F3035">
        <w:rPr>
          <w:rFonts w:ascii="Times New Roman" w:eastAsia="Times New Roman" w:hAnsi="Times New Roman" w:cs="Times New Roman"/>
          <w:u w:val="dash"/>
        </w:rPr>
        <w:t>S. Carlson</w:t>
      </w:r>
      <w:r>
        <w:rPr>
          <w:rFonts w:ascii="Times New Roman" w:eastAsia="Times New Roman" w:hAnsi="Times New Roman" w:cs="Times New Roman"/>
        </w:rPr>
        <w:t xml:space="preserve">.  2019.  How to think about hyporheic exchange in gravel bedded rivers (with attention to implications for biogeochemistry).   </w:t>
      </w:r>
      <w:r w:rsidRPr="00CE4D28">
        <w:rPr>
          <w:rFonts w:ascii="Times New Roman" w:eastAsia="Times New Roman" w:hAnsi="Times New Roman" w:cs="Times New Roman"/>
        </w:rPr>
        <w:t xml:space="preserve">Society for Freshwater Science Annual Meeting.  </w:t>
      </w:r>
      <w:r>
        <w:rPr>
          <w:rFonts w:ascii="Times New Roman" w:eastAsia="Times New Roman" w:hAnsi="Times New Roman" w:cs="Times New Roman"/>
        </w:rPr>
        <w:t>Salt Lake City, UT.</w:t>
      </w:r>
    </w:p>
    <w:p w14:paraId="58F034EA" w14:textId="6AECCCBE" w:rsidR="009A4856" w:rsidRDefault="009A4856"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(2</w:t>
      </w:r>
      <w:r w:rsidR="008167C0">
        <w:rPr>
          <w:rFonts w:ascii="Times New Roman" w:eastAsia="Times New Roman" w:hAnsi="Times New Roman" w:cs="Times New Roman"/>
        </w:rPr>
        <w:t>6</w:t>
      </w:r>
      <w:r>
        <w:rPr>
          <w:rFonts w:ascii="Times New Roman" w:eastAsia="Times New Roman" w:hAnsi="Times New Roman" w:cs="Times New Roman"/>
        </w:rPr>
        <w:t xml:space="preserve">) Payn, R., </w:t>
      </w:r>
      <w:r w:rsidRPr="002F3035">
        <w:rPr>
          <w:rFonts w:ascii="Times New Roman" w:eastAsia="Times New Roman" w:hAnsi="Times New Roman" w:cs="Times New Roman"/>
          <w:u w:val="dash"/>
        </w:rPr>
        <w:t>E.J. Mohr</w:t>
      </w:r>
      <w:r>
        <w:rPr>
          <w:rFonts w:ascii="Times New Roman" w:eastAsia="Times New Roman" w:hAnsi="Times New Roman" w:cs="Times New Roman"/>
        </w:rPr>
        <w:t xml:space="preserve">, E. Isaksen-Swensen, T. </w:t>
      </w:r>
      <w:r w:rsidRPr="009A4856">
        <w:rPr>
          <w:rFonts w:ascii="Times New Roman" w:eastAsia="Times New Roman" w:hAnsi="Times New Roman" w:cs="Times New Roman"/>
        </w:rPr>
        <w:t>Schlotfeldt</w:t>
      </w:r>
      <w:r>
        <w:rPr>
          <w:rFonts w:ascii="Times New Roman" w:eastAsia="Times New Roman" w:hAnsi="Times New Roman" w:cs="Times New Roman"/>
        </w:rPr>
        <w:t xml:space="preserve">, G.C. Poole, </w:t>
      </w:r>
      <w:r>
        <w:rPr>
          <w:rFonts w:ascii="Times New Roman" w:eastAsia="Times New Roman" w:hAnsi="Times New Roman" w:cs="Times New Roman"/>
          <w:b/>
        </w:rPr>
        <w:t>A.M. Reinhold</w:t>
      </w:r>
      <w:r>
        <w:rPr>
          <w:rFonts w:ascii="Times New Roman" w:eastAsia="Times New Roman" w:hAnsi="Times New Roman" w:cs="Times New Roman"/>
        </w:rPr>
        <w:t xml:space="preserve">, M. </w:t>
      </w:r>
      <w:r w:rsidRPr="009A4856">
        <w:rPr>
          <w:rFonts w:ascii="Times New Roman" w:eastAsia="Times New Roman" w:hAnsi="Times New Roman" w:cs="Times New Roman"/>
        </w:rPr>
        <w:t>DeGrandpre</w:t>
      </w:r>
      <w:r>
        <w:rPr>
          <w:rFonts w:ascii="Times New Roman" w:eastAsia="Times New Roman" w:hAnsi="Times New Roman" w:cs="Times New Roman"/>
        </w:rPr>
        <w:t xml:space="preserve">, J. </w:t>
      </w:r>
      <w:r w:rsidRPr="009A4856">
        <w:rPr>
          <w:rFonts w:ascii="Times New Roman" w:eastAsia="Times New Roman" w:hAnsi="Times New Roman" w:cs="Times New Roman"/>
        </w:rPr>
        <w:t>Blaszczak</w:t>
      </w:r>
      <w:r>
        <w:rPr>
          <w:rFonts w:ascii="Times New Roman" w:eastAsia="Times New Roman" w:hAnsi="Times New Roman" w:cs="Times New Roman"/>
        </w:rPr>
        <w:t xml:space="preserve">, R. </w:t>
      </w:r>
      <w:r w:rsidRPr="009A4856">
        <w:rPr>
          <w:rFonts w:ascii="Times New Roman" w:eastAsia="Times New Roman" w:hAnsi="Times New Roman" w:cs="Times New Roman"/>
        </w:rPr>
        <w:t>Hall</w:t>
      </w:r>
      <w:r>
        <w:rPr>
          <w:rFonts w:ascii="Times New Roman" w:eastAsia="Times New Roman" w:hAnsi="Times New Roman" w:cs="Times New Roman"/>
        </w:rPr>
        <w:t xml:space="preserve">, C. Izurieta, and H.M. Vallett.  2019.  Development of extensible software to infer ecosystem metabolic rates from multivariate metabolite signals in streams.  </w:t>
      </w:r>
      <w:r w:rsidRPr="00CE4D28">
        <w:rPr>
          <w:rFonts w:ascii="Times New Roman" w:eastAsia="Times New Roman" w:hAnsi="Times New Roman" w:cs="Times New Roman"/>
        </w:rPr>
        <w:t xml:space="preserve">Society for Freshwater Science Annual Meeting.  </w:t>
      </w:r>
      <w:r>
        <w:rPr>
          <w:rFonts w:ascii="Times New Roman" w:eastAsia="Times New Roman" w:hAnsi="Times New Roman" w:cs="Times New Roman"/>
        </w:rPr>
        <w:t>Salt Lake City, UT.</w:t>
      </w:r>
    </w:p>
    <w:p w14:paraId="0129F8F4" w14:textId="219AB21F" w:rsidR="008167C0" w:rsidRPr="008167C0" w:rsidRDefault="008167C0"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(25) McEvoy, J., E.A. Shanahan, E.D Raile, </w:t>
      </w:r>
      <w:r w:rsidRPr="002F3035">
        <w:rPr>
          <w:rFonts w:ascii="Times New Roman" w:eastAsia="Times New Roman" w:hAnsi="Times New Roman" w:cs="Times New Roman"/>
          <w:u w:val="dash"/>
        </w:rPr>
        <w:t>N. Bergmann</w:t>
      </w:r>
      <w:r>
        <w:rPr>
          <w:rFonts w:ascii="Times New Roman" w:eastAsia="Times New Roman" w:hAnsi="Times New Roman" w:cs="Times New Roman"/>
        </w:rPr>
        <w:t xml:space="preserve">, C. Izurieta, R. Ready, G.C. Poole, </w:t>
      </w:r>
      <w:r>
        <w:rPr>
          <w:rFonts w:ascii="Times New Roman" w:eastAsia="Times New Roman" w:hAnsi="Times New Roman" w:cs="Times New Roman"/>
          <w:b/>
        </w:rPr>
        <w:t>A.M. Reinhold</w:t>
      </w:r>
      <w:r>
        <w:rPr>
          <w:rFonts w:ascii="Times New Roman" w:eastAsia="Times New Roman" w:hAnsi="Times New Roman" w:cs="Times New Roman"/>
        </w:rPr>
        <w:t xml:space="preserve">, and H. King.  2019.  </w:t>
      </w:r>
      <w:r w:rsidRPr="008167C0">
        <w:rPr>
          <w:rFonts w:ascii="Times New Roman" w:eastAsia="Times New Roman" w:hAnsi="Times New Roman" w:cs="Times New Roman"/>
        </w:rPr>
        <w:t>How Views of ‘Dubious’ Science Affect Public Perception of Floodplain Management along the Yellowstone River, Montana, USA</w:t>
      </w:r>
      <w:r>
        <w:rPr>
          <w:rFonts w:ascii="Times New Roman" w:eastAsia="Times New Roman" w:hAnsi="Times New Roman" w:cs="Times New Roman"/>
        </w:rPr>
        <w:t>.  Annual Meeting of the American Association of Geographers. Washington, D.C.</w:t>
      </w:r>
    </w:p>
    <w:p w14:paraId="2DA59B20" w14:textId="21D2A8CF" w:rsidR="00861D3C" w:rsidRPr="00861D3C" w:rsidRDefault="00861D3C"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(24) </w:t>
      </w:r>
      <w:r>
        <w:rPr>
          <w:rFonts w:ascii="Times New Roman" w:eastAsia="Times New Roman" w:hAnsi="Times New Roman" w:cs="Times New Roman"/>
          <w:b/>
        </w:rPr>
        <w:t>Reinhold, A.M.</w:t>
      </w:r>
      <w:r>
        <w:rPr>
          <w:rFonts w:ascii="Times New Roman" w:eastAsia="Times New Roman" w:hAnsi="Times New Roman" w:cs="Times New Roman"/>
        </w:rPr>
        <w:t xml:space="preserve">, N.M. West, E.K. Espeland, and G.C. Poole.  2019.  Hydrogeomorphology governs the spatial distribution of invasive trees on floodplains.  </w:t>
      </w:r>
      <w:r w:rsidR="005A24A1">
        <w:rPr>
          <w:rFonts w:ascii="Times New Roman" w:eastAsia="Times New Roman" w:hAnsi="Times New Roman" w:cs="Times New Roman"/>
        </w:rPr>
        <w:t xml:space="preserve">Montana Aquatic Research Colloquium.  </w:t>
      </w:r>
      <w:r>
        <w:rPr>
          <w:rFonts w:ascii="Times New Roman" w:eastAsia="Times New Roman" w:hAnsi="Times New Roman" w:cs="Times New Roman"/>
        </w:rPr>
        <w:t>The University of Montana Flathead Lake Biological Station, Polson, MT.</w:t>
      </w:r>
    </w:p>
    <w:p w14:paraId="48DF4242" w14:textId="0D8F89DE" w:rsidR="00861D3C" w:rsidRDefault="00861D3C"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(23) </w:t>
      </w:r>
      <w:r w:rsidRPr="002F3035">
        <w:rPr>
          <w:rFonts w:ascii="Times New Roman" w:eastAsia="Times New Roman" w:hAnsi="Times New Roman" w:cs="Times New Roman"/>
          <w:u w:val="dash"/>
        </w:rPr>
        <w:t>Mohr, E.J</w:t>
      </w:r>
      <w:r>
        <w:rPr>
          <w:rFonts w:ascii="Times New Roman" w:eastAsia="Times New Roman" w:hAnsi="Times New Roman" w:cs="Times New Roman"/>
        </w:rPr>
        <w:t xml:space="preserve">., </w:t>
      </w:r>
      <w:r w:rsidRPr="00861D3C">
        <w:rPr>
          <w:rFonts w:ascii="Times New Roman" w:eastAsia="Times New Roman" w:hAnsi="Times New Roman" w:cs="Times New Roman"/>
          <w:b/>
        </w:rPr>
        <w:t>A.M. Reinhold</w:t>
      </w:r>
      <w:r>
        <w:rPr>
          <w:rFonts w:ascii="Times New Roman" w:eastAsia="Times New Roman" w:hAnsi="Times New Roman" w:cs="Times New Roman"/>
        </w:rPr>
        <w:t xml:space="preserve">, R.A. Payn, R.O. Hall, J.R. Blaszczak, and G.C. Poole.  2019.  An investigation of linked elemental cycles using dual isotope experiments and constraint-based optimization modeling.  </w:t>
      </w:r>
      <w:r w:rsidR="005A24A1">
        <w:rPr>
          <w:rFonts w:ascii="Times New Roman" w:eastAsia="Times New Roman" w:hAnsi="Times New Roman" w:cs="Times New Roman"/>
        </w:rPr>
        <w:t xml:space="preserve">Montana Aquatic Research Colloquium.  </w:t>
      </w:r>
      <w:r>
        <w:rPr>
          <w:rFonts w:ascii="Times New Roman" w:eastAsia="Times New Roman" w:hAnsi="Times New Roman" w:cs="Times New Roman"/>
        </w:rPr>
        <w:t>The University of Montana Flathead Lake Biological Station, Polson, MT.</w:t>
      </w:r>
    </w:p>
    <w:p w14:paraId="5B2B5B97" w14:textId="37FDCCA5" w:rsidR="00861D3C" w:rsidRDefault="00861D3C"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rPr>
        <w:t xml:space="preserve">(22) </w:t>
      </w:r>
      <w:r w:rsidRPr="00CE4D28">
        <w:rPr>
          <w:rFonts w:ascii="Times New Roman" w:eastAsia="Times New Roman" w:hAnsi="Times New Roman" w:cs="Times New Roman"/>
        </w:rPr>
        <w:t xml:space="preserve">Poole, G.C., S. O’Daniel, </w:t>
      </w:r>
      <w:r w:rsidRPr="002F3035">
        <w:rPr>
          <w:rFonts w:ascii="Times New Roman" w:eastAsia="Times New Roman" w:hAnsi="Times New Roman" w:cs="Times New Roman"/>
          <w:u w:val="dash"/>
        </w:rPr>
        <w:t>S.K. Fogg, B. Amerson</w:t>
      </w:r>
      <w:r>
        <w:rPr>
          <w:rFonts w:ascii="Times New Roman" w:eastAsia="Times New Roman" w:hAnsi="Times New Roman" w:cs="Times New Roman"/>
        </w:rPr>
        <w:t xml:space="preserve">, </w:t>
      </w:r>
      <w:r w:rsidRPr="00CE4D28">
        <w:rPr>
          <w:rFonts w:ascii="Times New Roman" w:eastAsia="Times New Roman" w:hAnsi="Times New Roman" w:cs="Times New Roman"/>
          <w:b/>
        </w:rPr>
        <w:t>A.M. Reinhold</w:t>
      </w:r>
      <w:r w:rsidRPr="00CE4D28">
        <w:rPr>
          <w:rFonts w:ascii="Times New Roman" w:eastAsia="Times New Roman" w:hAnsi="Times New Roman" w:cs="Times New Roman"/>
        </w:rPr>
        <w:t xml:space="preserve">, and </w:t>
      </w:r>
      <w:r w:rsidRPr="002F3035">
        <w:rPr>
          <w:rFonts w:ascii="Times New Roman" w:eastAsia="Times New Roman" w:hAnsi="Times New Roman" w:cs="Times New Roman"/>
          <w:u w:val="dash"/>
        </w:rPr>
        <w:t>S. Carlson</w:t>
      </w:r>
      <w:r w:rsidRPr="00CE4D28">
        <w:rPr>
          <w:rFonts w:ascii="Times New Roman" w:eastAsia="Times New Roman" w:hAnsi="Times New Roman" w:cs="Times New Roman"/>
        </w:rPr>
        <w:t>.</w:t>
      </w:r>
      <w:r>
        <w:rPr>
          <w:rFonts w:ascii="Times New Roman" w:eastAsia="Times New Roman" w:hAnsi="Times New Roman" w:cs="Times New Roman"/>
        </w:rPr>
        <w:t xml:space="preserve">  2019.  How to think about hyporheic exchange. Montana Aquatic Research Colloquium.  The University of Montana Flathead Lake Biological Station, Polson, MT.</w:t>
      </w:r>
    </w:p>
    <w:p w14:paraId="60E3AF46" w14:textId="2965A079" w:rsidR="00260575" w:rsidRPr="00CE4D28" w:rsidRDefault="00BD16E3" w:rsidP="00427475">
      <w:pPr>
        <w:spacing w:after="0" w:line="200" w:lineRule="atLeast"/>
        <w:ind w:left="720" w:hanging="720"/>
        <w:jc w:val="both"/>
        <w:rPr>
          <w:rFonts w:ascii="Times New Roman" w:eastAsia="Times New Roman" w:hAnsi="Times New Roman" w:cs="Times New Roman"/>
        </w:rPr>
      </w:pPr>
      <w:r w:rsidRPr="00CE4D28">
        <w:rPr>
          <w:rFonts w:ascii="Times New Roman" w:eastAsia="Times New Roman" w:hAnsi="Times New Roman" w:cs="Times New Roman"/>
        </w:rPr>
        <w:t xml:space="preserve">(21) </w:t>
      </w:r>
      <w:r w:rsidR="00260575" w:rsidRPr="00CE4D28">
        <w:rPr>
          <w:rFonts w:ascii="Times New Roman" w:eastAsia="Times New Roman" w:hAnsi="Times New Roman" w:cs="Times New Roman"/>
        </w:rPr>
        <w:t xml:space="preserve">Poole, G.C., </w:t>
      </w:r>
      <w:r w:rsidR="00260575" w:rsidRPr="00CE4D28">
        <w:rPr>
          <w:rFonts w:ascii="Times New Roman" w:eastAsia="Times New Roman" w:hAnsi="Times New Roman" w:cs="Times New Roman"/>
          <w:b/>
        </w:rPr>
        <w:t>A.M. Reinhold</w:t>
      </w:r>
      <w:r w:rsidR="00260575" w:rsidRPr="00CE4D28">
        <w:rPr>
          <w:rFonts w:ascii="Times New Roman" w:eastAsia="Times New Roman" w:hAnsi="Times New Roman" w:cs="Times New Roman"/>
        </w:rPr>
        <w:t xml:space="preserve">, S.K. Fogg, S. O’Daniel, </w:t>
      </w:r>
      <w:r w:rsidR="00260575" w:rsidRPr="002F3035">
        <w:rPr>
          <w:rFonts w:ascii="Times New Roman" w:eastAsia="Times New Roman" w:hAnsi="Times New Roman" w:cs="Times New Roman"/>
          <w:u w:val="dash"/>
        </w:rPr>
        <w:t>S. Carlson</w:t>
      </w:r>
      <w:r w:rsidR="00260575" w:rsidRPr="00CE4D28">
        <w:rPr>
          <w:rFonts w:ascii="Times New Roman" w:eastAsia="Times New Roman" w:hAnsi="Times New Roman" w:cs="Times New Roman"/>
        </w:rPr>
        <w:t xml:space="preserve">, and </w:t>
      </w:r>
      <w:r w:rsidR="00260575" w:rsidRPr="002F3035">
        <w:rPr>
          <w:rFonts w:ascii="Times New Roman" w:eastAsia="Times New Roman" w:hAnsi="Times New Roman" w:cs="Times New Roman"/>
          <w:u w:val="dash"/>
        </w:rPr>
        <w:t>B. Amerson</w:t>
      </w:r>
      <w:r w:rsidR="00260575" w:rsidRPr="00CE4D28">
        <w:rPr>
          <w:rFonts w:ascii="Times New Roman" w:eastAsia="Times New Roman" w:hAnsi="Times New Roman" w:cs="Times New Roman"/>
        </w:rPr>
        <w:t xml:space="preserve">.  </w:t>
      </w:r>
      <w:r w:rsidR="00F22F97">
        <w:rPr>
          <w:rFonts w:ascii="Times New Roman" w:eastAsia="Times New Roman" w:hAnsi="Times New Roman" w:cs="Times New Roman"/>
        </w:rPr>
        <w:t xml:space="preserve">2018. </w:t>
      </w:r>
      <w:r w:rsidR="00260575" w:rsidRPr="00CE4D28">
        <w:rPr>
          <w:rFonts w:ascii="Times New Roman" w:eastAsia="Times New Roman" w:hAnsi="Times New Roman" w:cs="Times New Roman"/>
        </w:rPr>
        <w:t>Automating simulation model generation from conceptualizations of linked elemental cycles in biogeochemical systems: a constraint-based modeling approach.  Department of Land Resources and Environmental Sciences, Montana State University.  Bozeman, MT.</w:t>
      </w:r>
    </w:p>
    <w:p w14:paraId="744100D8" w14:textId="2CCC9A2D" w:rsidR="00F51F02" w:rsidRPr="00CE4D28" w:rsidRDefault="00BD16E3" w:rsidP="00427475">
      <w:pPr>
        <w:spacing w:after="0" w:line="200" w:lineRule="atLeast"/>
        <w:ind w:left="720" w:hanging="720"/>
        <w:jc w:val="both"/>
        <w:rPr>
          <w:rFonts w:ascii="Times New Roman" w:eastAsia="Times New Roman" w:hAnsi="Times New Roman" w:cs="Times New Roman"/>
        </w:rPr>
      </w:pPr>
      <w:r w:rsidRPr="00CE4D28">
        <w:rPr>
          <w:rFonts w:ascii="Times New Roman" w:eastAsia="Times New Roman" w:hAnsi="Times New Roman" w:cs="Times New Roman"/>
        </w:rPr>
        <w:t xml:space="preserve">(20) </w:t>
      </w:r>
      <w:r w:rsidR="00F51F02" w:rsidRPr="00CE4D28">
        <w:rPr>
          <w:rFonts w:ascii="Times New Roman" w:eastAsia="Times New Roman" w:hAnsi="Times New Roman" w:cs="Times New Roman"/>
          <w:b/>
        </w:rPr>
        <w:t>Reinhold, A.M.</w:t>
      </w:r>
      <w:r w:rsidR="00F51F02" w:rsidRPr="00CE4D28">
        <w:rPr>
          <w:rFonts w:ascii="Times New Roman" w:eastAsia="Times New Roman" w:hAnsi="Times New Roman" w:cs="Times New Roman"/>
        </w:rPr>
        <w:t>, G.C. Poole, R.G. Bramblett, A.V. Zale, and D.W. Roberts.  2017.  Small flow obstructions implicated in accelerating whole-floodplain side-channel loss.  Society for Freshwater Science Annual Meeting.  Raleigh, NC.</w:t>
      </w:r>
    </w:p>
    <w:p w14:paraId="77E15DC9" w14:textId="67FE99B9" w:rsidR="00F51F02" w:rsidRPr="00CE4D28" w:rsidRDefault="00BD16E3" w:rsidP="00427475">
      <w:pPr>
        <w:spacing w:after="0" w:line="200" w:lineRule="atLeast"/>
        <w:ind w:left="720" w:hanging="720"/>
        <w:jc w:val="both"/>
        <w:rPr>
          <w:rFonts w:ascii="Times New Roman" w:eastAsia="Times New Roman" w:hAnsi="Times New Roman" w:cs="Times New Roman"/>
        </w:rPr>
      </w:pPr>
      <w:r w:rsidRPr="00CE4D28">
        <w:rPr>
          <w:rFonts w:ascii="Times New Roman" w:eastAsia="Times New Roman" w:hAnsi="Times New Roman" w:cs="Times New Roman"/>
        </w:rPr>
        <w:t xml:space="preserve">(19) </w:t>
      </w:r>
      <w:r w:rsidR="00F51F02" w:rsidRPr="00CE4D28">
        <w:rPr>
          <w:rFonts w:ascii="Times New Roman" w:eastAsia="Times New Roman" w:hAnsi="Times New Roman" w:cs="Times New Roman"/>
        </w:rPr>
        <w:t xml:space="preserve">Poole, G.C., </w:t>
      </w:r>
      <w:r w:rsidR="00F51F02" w:rsidRPr="002F3035">
        <w:rPr>
          <w:rFonts w:ascii="Times New Roman" w:eastAsia="Times New Roman" w:hAnsi="Times New Roman" w:cs="Times New Roman"/>
          <w:u w:val="dash"/>
        </w:rPr>
        <w:t>S.K. Fogg, B. Amerson</w:t>
      </w:r>
      <w:r w:rsidR="00F51F02" w:rsidRPr="00CE4D28">
        <w:rPr>
          <w:rFonts w:ascii="Times New Roman" w:eastAsia="Times New Roman" w:hAnsi="Times New Roman" w:cs="Times New Roman"/>
        </w:rPr>
        <w:t xml:space="preserve">, </w:t>
      </w:r>
      <w:r w:rsidR="00F51F02" w:rsidRPr="00CE4D28">
        <w:rPr>
          <w:rFonts w:ascii="Times New Roman" w:eastAsia="Times New Roman" w:hAnsi="Times New Roman" w:cs="Times New Roman"/>
          <w:b/>
        </w:rPr>
        <w:t>A.M. Reinhold</w:t>
      </w:r>
      <w:r w:rsidR="000916F2" w:rsidRPr="00CE4D28">
        <w:rPr>
          <w:rFonts w:ascii="Times New Roman" w:eastAsia="Times New Roman" w:hAnsi="Times New Roman" w:cs="Times New Roman"/>
        </w:rPr>
        <w:t>,</w:t>
      </w:r>
      <w:r w:rsidR="00F51F02" w:rsidRPr="00CE4D28">
        <w:rPr>
          <w:rFonts w:ascii="Times New Roman" w:eastAsia="Times New Roman" w:hAnsi="Times New Roman" w:cs="Times New Roman"/>
        </w:rPr>
        <w:t xml:space="preserve"> and </w:t>
      </w:r>
      <w:r w:rsidR="00F51F02" w:rsidRPr="002F3035">
        <w:rPr>
          <w:rFonts w:ascii="Times New Roman" w:eastAsia="Times New Roman" w:hAnsi="Times New Roman" w:cs="Times New Roman"/>
          <w:u w:val="dash"/>
        </w:rPr>
        <w:t>S. Carlson</w:t>
      </w:r>
      <w:r w:rsidR="00F51F02" w:rsidRPr="00CE4D28">
        <w:rPr>
          <w:rFonts w:ascii="Times New Roman" w:eastAsia="Times New Roman" w:hAnsi="Times New Roman" w:cs="Times New Roman"/>
        </w:rPr>
        <w:t xml:space="preserve">.  2017.  Hydrologic </w:t>
      </w:r>
      <w:r w:rsidR="005E5C14" w:rsidRPr="00CE4D28">
        <w:rPr>
          <w:rFonts w:ascii="Times New Roman" w:eastAsia="Times New Roman" w:hAnsi="Times New Roman" w:cs="Times New Roman"/>
        </w:rPr>
        <w:t>geometry</w:t>
      </w:r>
      <w:r w:rsidR="00F51F02" w:rsidRPr="00CE4D28">
        <w:rPr>
          <w:rFonts w:ascii="Times New Roman" w:eastAsia="Times New Roman" w:hAnsi="Times New Roman" w:cs="Times New Roman"/>
        </w:rPr>
        <w:t xml:space="preserve"> of the hyporheic zone.  Society for Freshwater Science Annual Meeting.  Raleigh, NC.</w:t>
      </w:r>
    </w:p>
    <w:p w14:paraId="7E1AF8F7" w14:textId="00D10EEC" w:rsidR="00F51F02" w:rsidRPr="00CE4D28" w:rsidRDefault="00BD16E3" w:rsidP="00A57DCA">
      <w:pPr>
        <w:spacing w:after="0" w:line="200" w:lineRule="atLeast"/>
        <w:ind w:left="720" w:hanging="720"/>
        <w:jc w:val="both"/>
        <w:rPr>
          <w:rFonts w:ascii="Times New Roman" w:eastAsia="Times New Roman" w:hAnsi="Times New Roman" w:cs="Times New Roman"/>
        </w:rPr>
      </w:pPr>
      <w:r w:rsidRPr="00CE4D28">
        <w:rPr>
          <w:rFonts w:ascii="Times New Roman" w:eastAsia="Times New Roman" w:hAnsi="Times New Roman" w:cs="Times New Roman"/>
        </w:rPr>
        <w:t xml:space="preserve">(18) </w:t>
      </w:r>
      <w:r w:rsidR="00F51F02" w:rsidRPr="002F3035">
        <w:rPr>
          <w:rFonts w:ascii="Times New Roman" w:eastAsia="Times New Roman" w:hAnsi="Times New Roman" w:cs="Times New Roman"/>
          <w:u w:val="dash"/>
        </w:rPr>
        <w:t>Fogg, S.K</w:t>
      </w:r>
      <w:r w:rsidR="00F51F02" w:rsidRPr="00CE4D28">
        <w:rPr>
          <w:rFonts w:ascii="Times New Roman" w:eastAsia="Times New Roman" w:hAnsi="Times New Roman" w:cs="Times New Roman"/>
        </w:rPr>
        <w:t xml:space="preserve">., G.C. Poole, S. O’Daniel, and </w:t>
      </w:r>
      <w:r w:rsidR="00F51F02" w:rsidRPr="00CE4D28">
        <w:rPr>
          <w:rFonts w:ascii="Times New Roman" w:eastAsia="Times New Roman" w:hAnsi="Times New Roman" w:cs="Times New Roman"/>
          <w:b/>
        </w:rPr>
        <w:t>A.M. Reinhold</w:t>
      </w:r>
      <w:r w:rsidR="00F51F02" w:rsidRPr="00CE4D28">
        <w:rPr>
          <w:rFonts w:ascii="Times New Roman" w:eastAsia="Times New Roman" w:hAnsi="Times New Roman" w:cs="Times New Roman"/>
        </w:rPr>
        <w:t>.  2017.  A comparison of channel shade and hyporheic exchange on seasonal patterns of stream temperature.  Society for Freshwater Science Annual Meeting.  Raleigh, NC.</w:t>
      </w:r>
    </w:p>
    <w:p w14:paraId="120EECF2" w14:textId="07075FBC" w:rsidR="00453818" w:rsidRPr="00CE4D28" w:rsidRDefault="00BD16E3" w:rsidP="00427475">
      <w:pPr>
        <w:spacing w:after="0" w:line="200" w:lineRule="atLeast"/>
        <w:ind w:left="720" w:hanging="720"/>
        <w:jc w:val="both"/>
        <w:rPr>
          <w:rFonts w:ascii="Times New Roman" w:eastAsia="Times New Roman" w:hAnsi="Times New Roman" w:cs="Times New Roman"/>
        </w:rPr>
      </w:pPr>
      <w:r w:rsidRPr="00CE4D28">
        <w:rPr>
          <w:rFonts w:ascii="Times New Roman" w:eastAsia="Times New Roman" w:hAnsi="Times New Roman" w:cs="Times New Roman"/>
        </w:rPr>
        <w:t xml:space="preserve">(17) </w:t>
      </w:r>
      <w:r w:rsidR="00A24EDD" w:rsidRPr="002F3035">
        <w:rPr>
          <w:rFonts w:ascii="Times New Roman" w:eastAsia="Times New Roman" w:hAnsi="Times New Roman" w:cs="Times New Roman"/>
          <w:u w:val="dash"/>
        </w:rPr>
        <w:t>Fogg, S.K</w:t>
      </w:r>
      <w:r w:rsidR="00A24EDD" w:rsidRPr="00CE4D28">
        <w:rPr>
          <w:rFonts w:ascii="Times New Roman" w:eastAsia="Times New Roman" w:hAnsi="Times New Roman" w:cs="Times New Roman"/>
        </w:rPr>
        <w:t xml:space="preserve">., G.C. Poole, S. O’Daniel, R. Payn, </w:t>
      </w:r>
      <w:r w:rsidR="00A24EDD" w:rsidRPr="002F3035">
        <w:rPr>
          <w:rFonts w:ascii="Times New Roman" w:eastAsia="Times New Roman" w:hAnsi="Times New Roman" w:cs="Times New Roman"/>
          <w:u w:val="dash"/>
        </w:rPr>
        <w:t>S. Carlson</w:t>
      </w:r>
      <w:r w:rsidR="00A24EDD" w:rsidRPr="00CE4D28">
        <w:rPr>
          <w:rFonts w:ascii="Times New Roman" w:eastAsia="Times New Roman" w:hAnsi="Times New Roman" w:cs="Times New Roman"/>
        </w:rPr>
        <w:t xml:space="preserve">, </w:t>
      </w:r>
      <w:r w:rsidR="00A24EDD" w:rsidRPr="00CE4D28">
        <w:rPr>
          <w:rFonts w:ascii="Times New Roman" w:eastAsia="Times New Roman" w:hAnsi="Times New Roman" w:cs="Times New Roman"/>
          <w:b/>
        </w:rPr>
        <w:t>A.M. Reinhold</w:t>
      </w:r>
      <w:r w:rsidR="00A24EDD" w:rsidRPr="00CE4D28">
        <w:rPr>
          <w:rFonts w:ascii="Times New Roman" w:eastAsia="Times New Roman" w:hAnsi="Times New Roman" w:cs="Times New Roman"/>
        </w:rPr>
        <w:t xml:space="preserve">, and A. Hyman.  2016.  </w:t>
      </w:r>
      <w:r w:rsidR="00453818" w:rsidRPr="00CE4D28">
        <w:rPr>
          <w:rFonts w:ascii="Times New Roman" w:eastAsia="Times New Roman" w:hAnsi="Times New Roman" w:cs="Times New Roman"/>
        </w:rPr>
        <w:t>When and how dynamic hyporheic temperature mosaics influence channel temperature regimes.  Montana Section of the American Water Resources Association Annual Conference.  Anaconda, MT.</w:t>
      </w:r>
    </w:p>
    <w:p w14:paraId="7DDFB687" w14:textId="1A4C713B" w:rsidR="00F51F02" w:rsidRPr="00CE4D28" w:rsidRDefault="00BD16E3" w:rsidP="00427475">
      <w:pPr>
        <w:spacing w:after="0" w:line="200" w:lineRule="atLeast"/>
        <w:ind w:left="720" w:hanging="720"/>
        <w:jc w:val="both"/>
        <w:rPr>
          <w:rFonts w:ascii="Times New Roman" w:eastAsia="Times New Roman" w:hAnsi="Times New Roman" w:cs="Times New Roman"/>
        </w:rPr>
      </w:pPr>
      <w:r w:rsidRPr="00CE4D28">
        <w:rPr>
          <w:rFonts w:ascii="Times New Roman" w:eastAsia="Times New Roman" w:hAnsi="Times New Roman" w:cs="Times New Roman"/>
        </w:rPr>
        <w:t xml:space="preserve">(16) </w:t>
      </w:r>
      <w:r w:rsidR="00F51F02" w:rsidRPr="00CE4D28">
        <w:rPr>
          <w:rFonts w:ascii="Times New Roman" w:eastAsia="Times New Roman" w:hAnsi="Times New Roman" w:cs="Times New Roman"/>
          <w:b/>
        </w:rPr>
        <w:t>Reinhold, A.M.</w:t>
      </w:r>
      <w:r w:rsidR="00F51F02" w:rsidRPr="00CE4D28">
        <w:rPr>
          <w:rFonts w:ascii="Times New Roman" w:eastAsia="Times New Roman" w:hAnsi="Times New Roman" w:cs="Times New Roman"/>
        </w:rPr>
        <w:t>, G.C. Poole, A.M. Helton, R. Payn, C. Izurieta, and E. Bernhardt.  2016.  A constraint-based, compound specific approach to modeling linked biogeochemical cycles. Society for Freshwater Science Annual Meeting.  Sacramento, CA.</w:t>
      </w:r>
    </w:p>
    <w:p w14:paraId="6EE48328" w14:textId="31AD1DBD" w:rsidR="00CC471C" w:rsidRPr="00CC2255" w:rsidRDefault="00BD16E3" w:rsidP="00427475">
      <w:pPr>
        <w:spacing w:after="0" w:line="200" w:lineRule="atLeast"/>
        <w:ind w:left="720" w:hanging="720"/>
        <w:jc w:val="both"/>
        <w:rPr>
          <w:rFonts w:ascii="Times New Roman" w:eastAsia="Times New Roman" w:hAnsi="Times New Roman" w:cs="Times New Roman"/>
        </w:rPr>
      </w:pPr>
      <w:r w:rsidRPr="00CE4D28">
        <w:rPr>
          <w:rFonts w:ascii="Times New Roman" w:eastAsia="Times New Roman" w:hAnsi="Times New Roman" w:cs="Times New Roman"/>
        </w:rPr>
        <w:t xml:space="preserve">(15) </w:t>
      </w:r>
      <w:r w:rsidR="00CC471C" w:rsidRPr="002F3035">
        <w:rPr>
          <w:rFonts w:ascii="Times New Roman" w:eastAsia="Times New Roman" w:hAnsi="Times New Roman" w:cs="Times New Roman"/>
          <w:u w:val="dash"/>
        </w:rPr>
        <w:t>Fogg, S.K</w:t>
      </w:r>
      <w:r w:rsidR="00CC471C" w:rsidRPr="00CE4D28">
        <w:rPr>
          <w:rFonts w:ascii="Times New Roman" w:eastAsia="Times New Roman" w:hAnsi="Times New Roman" w:cs="Times New Roman"/>
        </w:rPr>
        <w:t xml:space="preserve">., G.C. Poole, S. O’Daniel, and </w:t>
      </w:r>
      <w:r w:rsidR="00CC471C" w:rsidRPr="00CE4D28">
        <w:rPr>
          <w:rFonts w:ascii="Times New Roman" w:eastAsia="Times New Roman" w:hAnsi="Times New Roman" w:cs="Times New Roman"/>
          <w:b/>
        </w:rPr>
        <w:t>A.M. Reinhold</w:t>
      </w:r>
      <w:r w:rsidR="00CC471C" w:rsidRPr="00CE4D28">
        <w:rPr>
          <w:rFonts w:ascii="Times New Roman" w:eastAsia="Times New Roman" w:hAnsi="Times New Roman" w:cs="Times New Roman"/>
        </w:rPr>
        <w:t>.  2016.  A novel approach to simulating hyporheic influences on stream channel temperature.  Montana State University Department of Land Resources and Environmental Sciences 2016 Seminar Series.  Bozeman, MT.</w:t>
      </w:r>
    </w:p>
    <w:p w14:paraId="2AEC0EB6" w14:textId="7AE559CA"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(14) </w:t>
      </w:r>
      <w:r w:rsidRPr="00CC2255">
        <w:rPr>
          <w:rFonts w:ascii="Times New Roman" w:eastAsia="Times New Roman" w:hAnsi="Times New Roman" w:cs="Times New Roman"/>
          <w:b/>
        </w:rPr>
        <w:t>Reinhold, A.M.</w:t>
      </w:r>
      <w:r w:rsidRPr="00CC2255">
        <w:rPr>
          <w:rFonts w:ascii="Times New Roman" w:eastAsia="Times New Roman" w:hAnsi="Times New Roman" w:cs="Times New Roman"/>
        </w:rPr>
        <w:t>, G.C. Poole, A.M. Helton, R. Payn, C. Izurieta, E. Bernhardt, and A. Burgin.  2015.  Simulating concurrent metabolic pathways in biogeochemical systems.  Society for Freshwater Science Annual Meeting.  Milwaukee, WI.</w:t>
      </w:r>
    </w:p>
    <w:p w14:paraId="548B1D89" w14:textId="4BB29D48"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(13) </w:t>
      </w:r>
      <w:r w:rsidRPr="002F3035">
        <w:rPr>
          <w:rFonts w:ascii="Times New Roman" w:eastAsia="Times New Roman" w:hAnsi="Times New Roman" w:cs="Times New Roman"/>
          <w:u w:val="dash"/>
        </w:rPr>
        <w:t>Fogg, K</w:t>
      </w:r>
      <w:r w:rsidRPr="00CC2255">
        <w:rPr>
          <w:rFonts w:ascii="Times New Roman" w:eastAsia="Times New Roman" w:hAnsi="Times New Roman" w:cs="Times New Roman"/>
        </w:rPr>
        <w:t xml:space="preserve">., G.C. Poole, S. O’Daniel, </w:t>
      </w:r>
      <w:r w:rsidRPr="00CC2255">
        <w:rPr>
          <w:rFonts w:ascii="Times New Roman" w:eastAsia="Times New Roman" w:hAnsi="Times New Roman" w:cs="Times New Roman"/>
          <w:b/>
        </w:rPr>
        <w:t>A.M. Reinhold</w:t>
      </w:r>
      <w:r w:rsidRPr="00CC2255">
        <w:rPr>
          <w:rFonts w:ascii="Times New Roman" w:eastAsia="Times New Roman" w:hAnsi="Times New Roman" w:cs="Times New Roman"/>
        </w:rPr>
        <w:t xml:space="preserve">, R. Payn, </w:t>
      </w:r>
      <w:r w:rsidRPr="002F3035">
        <w:rPr>
          <w:rFonts w:ascii="Times New Roman" w:eastAsia="Times New Roman" w:hAnsi="Times New Roman" w:cs="Times New Roman"/>
          <w:u w:val="dash"/>
        </w:rPr>
        <w:t>S. Carlson</w:t>
      </w:r>
      <w:r w:rsidRPr="00CC2255">
        <w:rPr>
          <w:rFonts w:ascii="Times New Roman" w:eastAsia="Times New Roman" w:hAnsi="Times New Roman" w:cs="Times New Roman"/>
        </w:rPr>
        <w:t xml:space="preserve">, and </w:t>
      </w:r>
      <w:r w:rsidRPr="002F3035">
        <w:rPr>
          <w:rFonts w:ascii="Times New Roman" w:eastAsia="Times New Roman" w:hAnsi="Times New Roman" w:cs="Times New Roman"/>
          <w:u w:val="dash"/>
        </w:rPr>
        <w:t>A. Hyman</w:t>
      </w:r>
      <w:r w:rsidRPr="00CC2255">
        <w:rPr>
          <w:rFonts w:ascii="Times New Roman" w:eastAsia="Times New Roman" w:hAnsi="Times New Roman" w:cs="Times New Roman"/>
        </w:rPr>
        <w:t>.  2015.  A novel approach to simulating hyporheic influences on stream channel temperature.  Society for Freshwater Science Annual Meeting.  Milwaukee, WI.</w:t>
      </w:r>
    </w:p>
    <w:p w14:paraId="23AC1014" w14:textId="1E48B996"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rPr>
        <w:t xml:space="preserve">(12) Poole, G.C., </w:t>
      </w:r>
      <w:r w:rsidRPr="002F3035">
        <w:rPr>
          <w:rFonts w:ascii="Times New Roman" w:eastAsia="Times New Roman" w:hAnsi="Times New Roman" w:cs="Times New Roman"/>
          <w:u w:val="dash"/>
        </w:rPr>
        <w:t>B. Amerson, K. Fogg</w:t>
      </w:r>
      <w:r w:rsidRPr="00CC2255">
        <w:rPr>
          <w:rFonts w:ascii="Times New Roman" w:eastAsia="Times New Roman" w:hAnsi="Times New Roman" w:cs="Times New Roman"/>
        </w:rPr>
        <w:t xml:space="preserve">, S. O’Daniel, R. Payn, </w:t>
      </w:r>
      <w:r w:rsidRPr="00CC2255">
        <w:rPr>
          <w:rFonts w:ascii="Times New Roman" w:eastAsia="Times New Roman" w:hAnsi="Times New Roman" w:cs="Times New Roman"/>
          <w:b/>
        </w:rPr>
        <w:t>A.M. Reinhold</w:t>
      </w:r>
      <w:r w:rsidRPr="00CC2255">
        <w:rPr>
          <w:rFonts w:ascii="Times New Roman" w:eastAsia="Times New Roman" w:hAnsi="Times New Roman" w:cs="Times New Roman"/>
        </w:rPr>
        <w:t>, and C. Izurieta.  2015.  Limits of transient storage assumptions for heat: using residence time distribution to estimate mean temperature of hyporheic discharge in montane alluvial streams.  Society for Freshwater Science Annual Meeting.  Milwaukee, WI.</w:t>
      </w:r>
    </w:p>
    <w:p w14:paraId="40C0E736" w14:textId="67046E94"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lastRenderedPageBreak/>
        <w:t xml:space="preserve">(11) </w:t>
      </w:r>
      <w:r w:rsidRPr="00CC2255">
        <w:rPr>
          <w:rFonts w:ascii="Times New Roman" w:eastAsia="Times New Roman" w:hAnsi="Times New Roman" w:cs="Times New Roman"/>
          <w:b/>
          <w:bCs/>
        </w:rPr>
        <w:t>Reinhold, A.M.</w:t>
      </w:r>
      <w:r w:rsidRPr="00CC2255">
        <w:rPr>
          <w:rFonts w:ascii="Times New Roman" w:eastAsia="Times New Roman" w:hAnsi="Times New Roman" w:cs="Times New Roman"/>
        </w:rPr>
        <w:t>, R.G. Bramblett, A.V. Zale, G.C. Poole, and D.W. Roberts.  2014.  Fish assemblage and habitat differences between side and main channels in the lower Yellowstone River.  Joint Aquatic Sciences Meeting.  Portland, OR.</w:t>
      </w:r>
    </w:p>
    <w:p w14:paraId="259AA78B" w14:textId="783179DF"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(10)</w:t>
      </w:r>
      <w:r w:rsidR="0088556C">
        <w:rPr>
          <w:rFonts w:ascii="Times New Roman" w:eastAsia="Times New Roman" w:hAnsi="Times New Roman" w:cs="Times New Roman"/>
          <w:bCs/>
        </w:rPr>
        <w:t xml:space="preserve"> </w:t>
      </w:r>
      <w:r w:rsidRPr="00CC2255">
        <w:rPr>
          <w:rFonts w:ascii="Times New Roman" w:eastAsia="Times New Roman" w:hAnsi="Times New Roman" w:cs="Times New Roman"/>
          <w:b/>
          <w:bCs/>
        </w:rPr>
        <w:t>Reinhold, A.M.</w:t>
      </w:r>
      <w:r w:rsidRPr="00CC2255">
        <w:rPr>
          <w:rFonts w:ascii="Times New Roman" w:eastAsia="Times New Roman" w:hAnsi="Times New Roman" w:cs="Times New Roman"/>
        </w:rPr>
        <w:t>, M.B. Duncan, R.G. Bramblett, and A.V. Zale.  2012.  Preliminary and potential effects of the 2011 oil spill on the Yellowstone River fish assemblage.  Montana Chapter of the American Fisheries Society Annual Conference.  Helena, MT.</w:t>
      </w:r>
    </w:p>
    <w:p w14:paraId="412D1D92" w14:textId="07943740" w:rsidR="00F51F02" w:rsidRPr="00CC2255" w:rsidRDefault="0088556C" w:rsidP="00427475">
      <w:pPr>
        <w:spacing w:after="0" w:line="200" w:lineRule="atLeast"/>
        <w:ind w:left="720" w:hanging="720"/>
        <w:jc w:val="both"/>
        <w:rPr>
          <w:rFonts w:ascii="Times New Roman" w:eastAsia="Times New Roman" w:hAnsi="Times New Roman" w:cs="Times New Roman"/>
        </w:rPr>
      </w:pPr>
      <w:r>
        <w:rPr>
          <w:rFonts w:ascii="Times New Roman" w:eastAsia="Times New Roman" w:hAnsi="Times New Roman" w:cs="Times New Roman"/>
          <w:bCs/>
        </w:rPr>
        <w:t xml:space="preserve">(9) </w:t>
      </w:r>
      <w:r w:rsidR="00F51F02" w:rsidRPr="00CC2255">
        <w:rPr>
          <w:rFonts w:ascii="Times New Roman" w:eastAsia="Times New Roman" w:hAnsi="Times New Roman" w:cs="Times New Roman"/>
          <w:b/>
          <w:bCs/>
        </w:rPr>
        <w:t>Reinhold, A.M.</w:t>
      </w:r>
      <w:r w:rsidR="00F51F02" w:rsidRPr="00CC2255">
        <w:rPr>
          <w:rFonts w:ascii="Times New Roman" w:eastAsia="Times New Roman" w:hAnsi="Times New Roman" w:cs="Times New Roman"/>
        </w:rPr>
        <w:t>, R.G. Bramblett, and A.V. Zale.  2011.  Importance of seasonally-inundated secondary channels for Yellowstone River fish.  Montana Chapter of the American Fisheries Society Annual Conference.  Great Falls, MT.</w:t>
      </w:r>
    </w:p>
    <w:p w14:paraId="3E0E8B76" w14:textId="5C184A25"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 xml:space="preserve">(8) </w:t>
      </w:r>
      <w:r w:rsidRPr="00CC2255">
        <w:rPr>
          <w:rFonts w:ascii="Times New Roman" w:eastAsia="Times New Roman" w:hAnsi="Times New Roman" w:cs="Times New Roman"/>
          <w:b/>
          <w:bCs/>
        </w:rPr>
        <w:t>Reinhold, A.M.</w:t>
      </w:r>
      <w:r w:rsidRPr="00CC2255">
        <w:rPr>
          <w:rFonts w:ascii="Times New Roman" w:eastAsia="Times New Roman" w:hAnsi="Times New Roman" w:cs="Times New Roman"/>
        </w:rPr>
        <w:t>, R.G. Bramblett, and A.V. Zale.  2010.  Habitat use of Yellowstone River fish assemblages during runoff.  Montana Section of the American Water Resources Association Annual Conference.  Helena, MT.</w:t>
      </w:r>
    </w:p>
    <w:p w14:paraId="261817D8" w14:textId="2AE15A9D"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 xml:space="preserve">(7) </w:t>
      </w:r>
      <w:r w:rsidRPr="00CC2255">
        <w:rPr>
          <w:rFonts w:ascii="Times New Roman" w:eastAsia="Times New Roman" w:hAnsi="Times New Roman" w:cs="Times New Roman"/>
          <w:b/>
          <w:bCs/>
        </w:rPr>
        <w:t>Scholl, A.M.,</w:t>
      </w:r>
      <w:r w:rsidRPr="00CC2255">
        <w:rPr>
          <w:rFonts w:ascii="Times New Roman" w:eastAsia="Times New Roman" w:hAnsi="Times New Roman" w:cs="Times New Roman"/>
        </w:rPr>
        <w:t xml:space="preserve"> H.A. Stadt, M.R. Hutson, and M.L. Kirby.  2008.  Regulation of FGF8 signaling via endocytosis by cardiac neural crest.  Gordon Conference on Lysosomes and Endosomes.  Andover, NH.</w:t>
      </w:r>
    </w:p>
    <w:p w14:paraId="0A5C5F27" w14:textId="410685AE"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 xml:space="preserve">(6) </w:t>
      </w:r>
      <w:r w:rsidRPr="00CC2255">
        <w:rPr>
          <w:rFonts w:ascii="Times New Roman" w:eastAsia="Times New Roman" w:hAnsi="Times New Roman" w:cs="Times New Roman"/>
          <w:b/>
          <w:bCs/>
        </w:rPr>
        <w:t>Scholl, A.M.</w:t>
      </w:r>
      <w:r w:rsidRPr="00CC2255">
        <w:rPr>
          <w:rFonts w:ascii="Times New Roman" w:eastAsia="Times New Roman" w:hAnsi="Times New Roman" w:cs="Times New Roman"/>
          <w:bCs/>
        </w:rPr>
        <w:t>,</w:t>
      </w:r>
      <w:r w:rsidRPr="00CC2255">
        <w:rPr>
          <w:rFonts w:ascii="Times New Roman" w:eastAsia="Times New Roman" w:hAnsi="Times New Roman" w:cs="Times New Roman"/>
          <w:b/>
          <w:bCs/>
        </w:rPr>
        <w:t xml:space="preserve"> </w:t>
      </w:r>
      <w:r w:rsidRPr="00CC2255">
        <w:rPr>
          <w:rFonts w:ascii="Times New Roman" w:eastAsia="Times New Roman" w:hAnsi="Times New Roman" w:cs="Times New Roman"/>
        </w:rPr>
        <w:t>H.A. Stadt, and M.L. Kirby.  2007.  Regulation of FGF8 signaling via endocytosis by cardiac neural crest.  Cell Biology Annual Departmental Retreat.  Asheville, NC.</w:t>
      </w:r>
    </w:p>
    <w:p w14:paraId="67B79B67" w14:textId="1F84B453"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(5)</w:t>
      </w:r>
      <w:r w:rsidR="0088556C">
        <w:rPr>
          <w:rFonts w:ascii="Times New Roman" w:eastAsia="Times New Roman" w:hAnsi="Times New Roman" w:cs="Times New Roman"/>
          <w:bCs/>
        </w:rPr>
        <w:t xml:space="preserve"> </w:t>
      </w:r>
      <w:r w:rsidRPr="00CC2255">
        <w:rPr>
          <w:rFonts w:ascii="Times New Roman" w:eastAsia="Times New Roman" w:hAnsi="Times New Roman" w:cs="Times New Roman"/>
          <w:b/>
          <w:bCs/>
        </w:rPr>
        <w:t>Scholl, A.M.</w:t>
      </w:r>
      <w:r w:rsidRPr="00CC2255">
        <w:rPr>
          <w:rFonts w:ascii="Times New Roman" w:eastAsia="Times New Roman" w:hAnsi="Times New Roman" w:cs="Times New Roman"/>
          <w:bCs/>
        </w:rPr>
        <w:t>,</w:t>
      </w:r>
      <w:r w:rsidRPr="00CC2255">
        <w:rPr>
          <w:rFonts w:ascii="Times New Roman" w:eastAsia="Times New Roman" w:hAnsi="Times New Roman" w:cs="Times New Roman"/>
          <w:b/>
          <w:bCs/>
        </w:rPr>
        <w:t xml:space="preserve"> </w:t>
      </w:r>
      <w:r w:rsidRPr="00CC2255">
        <w:rPr>
          <w:rFonts w:ascii="Times New Roman" w:eastAsia="Times New Roman" w:hAnsi="Times New Roman" w:cs="Times New Roman"/>
        </w:rPr>
        <w:t>H.A. Stadt, M.R. Hutson, and M.L. Kirby.  2006.  Normal arterial pole development: a fine balance of FGF8 signaling.  Cell Biology Annual Departmental Retreat.  Wilmington, NC.</w:t>
      </w:r>
    </w:p>
    <w:p w14:paraId="4D93768E" w14:textId="35368479"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(4)</w:t>
      </w:r>
      <w:r w:rsidR="0088556C">
        <w:rPr>
          <w:rFonts w:ascii="Times New Roman" w:eastAsia="Times New Roman" w:hAnsi="Times New Roman" w:cs="Times New Roman"/>
          <w:bCs/>
        </w:rPr>
        <w:t xml:space="preserve"> </w:t>
      </w:r>
      <w:r w:rsidRPr="00CC2255">
        <w:rPr>
          <w:rFonts w:ascii="Times New Roman" w:eastAsia="Times New Roman" w:hAnsi="Times New Roman" w:cs="Times New Roman"/>
          <w:b/>
          <w:bCs/>
        </w:rPr>
        <w:t xml:space="preserve">Scholl, A.M., </w:t>
      </w:r>
      <w:r w:rsidRPr="00CC2255">
        <w:rPr>
          <w:rFonts w:ascii="Times New Roman" w:eastAsia="Times New Roman" w:hAnsi="Times New Roman" w:cs="Times New Roman"/>
        </w:rPr>
        <w:t xml:space="preserve">A.M. Vajda, and D.O. Norris.  2005.  Androgen increases tyrosine hydroxylase immunoreactivity in the preoptic neurons of the brain of the developing tiger salamander, </w:t>
      </w:r>
      <w:r w:rsidRPr="00CC2255">
        <w:rPr>
          <w:rFonts w:ascii="Times New Roman" w:eastAsia="Times New Roman" w:hAnsi="Times New Roman" w:cs="Times New Roman"/>
          <w:i/>
          <w:iCs/>
        </w:rPr>
        <w:t>Ambystoma tigrinum</w:t>
      </w:r>
      <w:r w:rsidRPr="00CC2255">
        <w:rPr>
          <w:rFonts w:ascii="Times New Roman" w:eastAsia="Times New Roman" w:hAnsi="Times New Roman" w:cs="Times New Roman"/>
        </w:rPr>
        <w:t>.  Annual meeting of the Colorado-Wyoming Academy of Sciences.  Grand Junction, CO.</w:t>
      </w:r>
    </w:p>
    <w:p w14:paraId="599C3B44" w14:textId="0784F08D"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 xml:space="preserve">(3) </w:t>
      </w:r>
      <w:r w:rsidRPr="00CC2255">
        <w:rPr>
          <w:rFonts w:ascii="Times New Roman" w:eastAsia="Times New Roman" w:hAnsi="Times New Roman" w:cs="Times New Roman"/>
          <w:b/>
          <w:bCs/>
        </w:rPr>
        <w:t xml:space="preserve">Scholl, A.M., </w:t>
      </w:r>
      <w:r w:rsidRPr="00CC2255">
        <w:rPr>
          <w:rFonts w:ascii="Times New Roman" w:eastAsia="Times New Roman" w:hAnsi="Times New Roman" w:cs="Times New Roman"/>
        </w:rPr>
        <w:t xml:space="preserve">A.M. Vajda, and D.O. Norris.  2005.  Androgen increases tyrosine hydroxylase immunoreactivity in the preoptic neurons of the brain of the developing tiger salamander, </w:t>
      </w:r>
      <w:r w:rsidRPr="00CC2255">
        <w:rPr>
          <w:rFonts w:ascii="Times New Roman" w:eastAsia="Times New Roman" w:hAnsi="Times New Roman" w:cs="Times New Roman"/>
          <w:i/>
          <w:iCs/>
        </w:rPr>
        <w:t>Ambystoma tigrinum</w:t>
      </w:r>
      <w:r w:rsidRPr="00CC2255">
        <w:rPr>
          <w:rFonts w:ascii="Times New Roman" w:eastAsia="Times New Roman" w:hAnsi="Times New Roman" w:cs="Times New Roman"/>
        </w:rPr>
        <w:t>.  Society for Integrative and Comparative Biology Annual Meeting.  San Diego, CA.</w:t>
      </w:r>
    </w:p>
    <w:p w14:paraId="193DB841" w14:textId="163292F5"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(2)</w:t>
      </w:r>
      <w:r w:rsidR="0088556C">
        <w:rPr>
          <w:rFonts w:ascii="Times New Roman" w:eastAsia="Times New Roman" w:hAnsi="Times New Roman" w:cs="Times New Roman"/>
          <w:bCs/>
        </w:rPr>
        <w:t xml:space="preserve"> </w:t>
      </w:r>
      <w:r w:rsidRPr="00CC2255">
        <w:rPr>
          <w:rFonts w:ascii="Times New Roman" w:eastAsia="Times New Roman" w:hAnsi="Times New Roman" w:cs="Times New Roman"/>
          <w:b/>
          <w:bCs/>
        </w:rPr>
        <w:t xml:space="preserve">Scholl, A.M., </w:t>
      </w:r>
      <w:r w:rsidRPr="00CC2255">
        <w:rPr>
          <w:rFonts w:ascii="Times New Roman" w:eastAsia="Times New Roman" w:hAnsi="Times New Roman" w:cs="Times New Roman"/>
        </w:rPr>
        <w:t xml:space="preserve">A.M. Vajda, and D.O. Norris.  2004.  Androgen increases tyrosine hydroxylase immunoreactivity in the preoptic neurons of the brain of the developing tiger salamander, </w:t>
      </w:r>
      <w:r w:rsidRPr="00CC2255">
        <w:rPr>
          <w:rFonts w:ascii="Times New Roman" w:eastAsia="Times New Roman" w:hAnsi="Times New Roman" w:cs="Times New Roman"/>
          <w:i/>
          <w:iCs/>
        </w:rPr>
        <w:t>Ambystoma tigrinum</w:t>
      </w:r>
      <w:r w:rsidRPr="00CC2255">
        <w:rPr>
          <w:rFonts w:ascii="Times New Roman" w:eastAsia="Times New Roman" w:hAnsi="Times New Roman" w:cs="Times New Roman"/>
        </w:rPr>
        <w:t>.  Front Range Neuroscience Annual Meeting.  Fort Collins, CO.</w:t>
      </w:r>
    </w:p>
    <w:p w14:paraId="7133CA0F" w14:textId="2D3C6C9D" w:rsidR="00F51F02" w:rsidRPr="00CC2255" w:rsidRDefault="00F51F02" w:rsidP="00427475">
      <w:pPr>
        <w:spacing w:after="0" w:line="200" w:lineRule="atLeast"/>
        <w:ind w:left="720" w:hanging="720"/>
        <w:jc w:val="both"/>
        <w:rPr>
          <w:rFonts w:ascii="Times New Roman" w:eastAsia="Times New Roman" w:hAnsi="Times New Roman" w:cs="Times New Roman"/>
        </w:rPr>
      </w:pPr>
      <w:r w:rsidRPr="00CC2255">
        <w:rPr>
          <w:rFonts w:ascii="Times New Roman" w:eastAsia="Times New Roman" w:hAnsi="Times New Roman" w:cs="Times New Roman"/>
          <w:bCs/>
        </w:rPr>
        <w:t xml:space="preserve">(1) </w:t>
      </w:r>
      <w:r w:rsidRPr="00CC2255">
        <w:rPr>
          <w:rFonts w:ascii="Times New Roman" w:eastAsia="Times New Roman" w:hAnsi="Times New Roman" w:cs="Times New Roman"/>
          <w:b/>
          <w:bCs/>
        </w:rPr>
        <w:t>Scholl, A.M.,</w:t>
      </w:r>
      <w:r w:rsidRPr="00CC2255">
        <w:rPr>
          <w:rFonts w:ascii="Times New Roman" w:eastAsia="Times New Roman" w:hAnsi="Times New Roman" w:cs="Times New Roman"/>
        </w:rPr>
        <w:t xml:space="preserve"> A.M. Vajda, and D.O. Norris.  2004.  The effects of gonadal steroids on tyrosine hydroxylase immunoreactive neurons in the brain of the developing tiger salamander, </w:t>
      </w:r>
      <w:r w:rsidRPr="00CC2255">
        <w:rPr>
          <w:rFonts w:ascii="Times New Roman" w:eastAsia="Times New Roman" w:hAnsi="Times New Roman" w:cs="Times New Roman"/>
          <w:i/>
          <w:iCs/>
        </w:rPr>
        <w:t>Ambystoma tigrinum</w:t>
      </w:r>
      <w:r w:rsidRPr="00CC2255">
        <w:rPr>
          <w:rFonts w:ascii="Times New Roman" w:eastAsia="Times New Roman" w:hAnsi="Times New Roman" w:cs="Times New Roman"/>
        </w:rPr>
        <w:t>.  Honors Symposium for Undergraduate Research at the University of Colorado.  Boulder, CO.</w:t>
      </w:r>
    </w:p>
    <w:p w14:paraId="5BA4DAA3" w14:textId="04E6E2A5" w:rsidR="00AA33F6" w:rsidRDefault="00AA33F6">
      <w:pPr>
        <w:rPr>
          <w:rFonts w:ascii="Times New Roman" w:eastAsia="Times New Roman" w:hAnsi="Times New Roman" w:cs="Times New Roman"/>
          <w:b/>
          <w:bCs/>
        </w:rPr>
      </w:pPr>
    </w:p>
    <w:p w14:paraId="56E3AA9D" w14:textId="110082C1" w:rsidR="00F51F02" w:rsidRDefault="00F51F02" w:rsidP="00427475">
      <w:pPr>
        <w:spacing w:after="0" w:line="200" w:lineRule="atLeast"/>
        <w:rPr>
          <w:rFonts w:ascii="Times New Roman" w:eastAsia="Times New Roman" w:hAnsi="Times New Roman" w:cs="Times New Roman"/>
          <w:b/>
          <w:bCs/>
        </w:rPr>
      </w:pPr>
      <w:r w:rsidRPr="00CC2255">
        <w:rPr>
          <w:rFonts w:ascii="Times New Roman" w:eastAsia="Times New Roman" w:hAnsi="Times New Roman" w:cs="Times New Roman"/>
          <w:b/>
          <w:bCs/>
        </w:rPr>
        <w:t>CERTIFICATIONS</w:t>
      </w:r>
    </w:p>
    <w:p w14:paraId="6DAAA474" w14:textId="77777777" w:rsidR="00E73B22" w:rsidRDefault="00E73B22" w:rsidP="00427475">
      <w:pPr>
        <w:spacing w:after="0" w:line="200" w:lineRule="atLeast"/>
        <w:rPr>
          <w:rFonts w:ascii="Times New Roman" w:eastAsia="Times New Roman" w:hAnsi="Times New Roman" w:cs="Times New Roman"/>
        </w:rPr>
      </w:pPr>
    </w:p>
    <w:p w14:paraId="26757FE0" w14:textId="5D871936" w:rsidR="003A6570" w:rsidRPr="00CC2255" w:rsidRDefault="003A6570" w:rsidP="00427475">
      <w:pPr>
        <w:spacing w:after="0" w:line="200" w:lineRule="atLeast"/>
        <w:ind w:left="720" w:hanging="720"/>
        <w:rPr>
          <w:rFonts w:ascii="Times New Roman" w:eastAsia="Times New Roman" w:hAnsi="Times New Roman" w:cs="Times New Roman"/>
        </w:rPr>
      </w:pPr>
      <w:r>
        <w:rPr>
          <w:rFonts w:ascii="Times New Roman" w:eastAsia="Times New Roman" w:hAnsi="Times New Roman" w:cs="Times New Roman"/>
        </w:rPr>
        <w:t>2019</w:t>
      </w:r>
      <w:r w:rsidRPr="00CC2255">
        <w:rPr>
          <w:rFonts w:ascii="Times New Roman" w:eastAsia="Times New Roman" w:hAnsi="Times New Roman" w:cs="Times New Roman"/>
        </w:rPr>
        <w:tab/>
      </w:r>
      <w:r>
        <w:rPr>
          <w:rFonts w:ascii="Times New Roman" w:eastAsia="Times New Roman" w:hAnsi="Times New Roman" w:cs="Times New Roman"/>
        </w:rPr>
        <w:t>Diversity Development Certificate (Montana State University)</w:t>
      </w:r>
    </w:p>
    <w:p w14:paraId="771536A7" w14:textId="2DD908B3" w:rsidR="00F51F02" w:rsidRPr="00CC2255" w:rsidRDefault="00F51F02"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rPr>
        <w:t>2010</w:t>
      </w:r>
      <w:r w:rsidRPr="00CC2255">
        <w:rPr>
          <w:rFonts w:ascii="Times New Roman" w:eastAsia="Times New Roman" w:hAnsi="Times New Roman" w:cs="Times New Roman"/>
        </w:rPr>
        <w:tab/>
        <w:t>Motorboat Operator Certification Course (</w:t>
      </w:r>
      <w:r w:rsidR="005D3439">
        <w:rPr>
          <w:rFonts w:ascii="Times New Roman" w:eastAsia="Times New Roman" w:hAnsi="Times New Roman" w:cs="Times New Roman"/>
        </w:rPr>
        <w:t xml:space="preserve">United States </w:t>
      </w:r>
      <w:r w:rsidRPr="00CC2255">
        <w:rPr>
          <w:rFonts w:ascii="Times New Roman" w:eastAsia="Times New Roman" w:hAnsi="Times New Roman" w:cs="Times New Roman"/>
        </w:rPr>
        <w:t>Department of the Interior)</w:t>
      </w:r>
    </w:p>
    <w:p w14:paraId="03DE9AE9" w14:textId="77777777" w:rsidR="00F51F02" w:rsidRDefault="00F51F02" w:rsidP="00427475">
      <w:pPr>
        <w:spacing w:after="0" w:line="200" w:lineRule="atLeast"/>
        <w:rPr>
          <w:rFonts w:ascii="Times New Roman" w:eastAsia="Times New Roman" w:hAnsi="Times New Roman" w:cs="Times New Roman"/>
        </w:rPr>
      </w:pPr>
      <w:r w:rsidRPr="00CC2255">
        <w:rPr>
          <w:rFonts w:ascii="Times New Roman" w:eastAsia="Times New Roman" w:hAnsi="Times New Roman" w:cs="Times New Roman"/>
        </w:rPr>
        <w:t>2009</w:t>
      </w:r>
      <w:r w:rsidRPr="00CC2255">
        <w:rPr>
          <w:rFonts w:ascii="Times New Roman" w:eastAsia="Times New Roman" w:hAnsi="Times New Roman" w:cs="Times New Roman"/>
        </w:rPr>
        <w:tab/>
        <w:t>Electrofishing Safety Course (Montana Fish, Wildlife, and Parks)</w:t>
      </w:r>
    </w:p>
    <w:p w14:paraId="0DCAE368" w14:textId="2B0FE980" w:rsidR="007079DA" w:rsidRDefault="003A6570" w:rsidP="00E85816">
      <w:pPr>
        <w:spacing w:after="0" w:line="200" w:lineRule="atLeast"/>
        <w:rPr>
          <w:rFonts w:ascii="Times New Roman" w:eastAsia="Times New Roman" w:hAnsi="Times New Roman" w:cs="Times New Roman"/>
          <w:b/>
          <w:bCs/>
        </w:rPr>
      </w:pPr>
      <w:r>
        <w:rPr>
          <w:rFonts w:ascii="Times New Roman" w:eastAsia="Times New Roman" w:hAnsi="Times New Roman" w:cs="Times New Roman"/>
        </w:rPr>
        <w:t>2008</w:t>
      </w:r>
      <w:r>
        <w:rPr>
          <w:rFonts w:ascii="Times New Roman" w:eastAsia="Times New Roman" w:hAnsi="Times New Roman" w:cs="Times New Roman"/>
        </w:rPr>
        <w:tab/>
        <w:t>Developmental Biology Training Program (Duke University)</w:t>
      </w:r>
    </w:p>
    <w:p w14:paraId="19399944" w14:textId="77777777" w:rsidR="00C035FB" w:rsidRDefault="00C035FB" w:rsidP="00E85816">
      <w:pPr>
        <w:spacing w:after="0" w:line="200" w:lineRule="atLeast"/>
        <w:rPr>
          <w:rFonts w:ascii="Times New Roman" w:eastAsia="Times New Roman" w:hAnsi="Times New Roman" w:cs="Times New Roman"/>
          <w:b/>
          <w:bCs/>
        </w:rPr>
      </w:pPr>
    </w:p>
    <w:p w14:paraId="5780FC4F" w14:textId="77777777" w:rsidR="00C035FB" w:rsidRDefault="00C035FB" w:rsidP="00E85816">
      <w:pPr>
        <w:spacing w:after="0" w:line="200" w:lineRule="atLeast"/>
        <w:rPr>
          <w:rFonts w:ascii="Times New Roman" w:eastAsia="Times New Roman" w:hAnsi="Times New Roman" w:cs="Times New Roman"/>
          <w:b/>
          <w:bCs/>
        </w:rPr>
      </w:pPr>
    </w:p>
    <w:p w14:paraId="7EC76A11" w14:textId="68D9FCFA" w:rsidR="00C17CCE" w:rsidRDefault="00C17CCE" w:rsidP="00427475">
      <w:pPr>
        <w:spacing w:after="0" w:line="200" w:lineRule="atLeast"/>
        <w:rPr>
          <w:rFonts w:ascii="Times New Roman" w:eastAsia="Times New Roman" w:hAnsi="Times New Roman" w:cs="Times New Roman"/>
          <w:b/>
          <w:bCs/>
        </w:rPr>
      </w:pPr>
      <w:r>
        <w:rPr>
          <w:rFonts w:ascii="Times New Roman" w:eastAsia="Times New Roman" w:hAnsi="Times New Roman" w:cs="Times New Roman"/>
          <w:b/>
          <w:bCs/>
        </w:rPr>
        <w:t>ADDITIONAL PROFESSIONAL TRAINING</w:t>
      </w:r>
    </w:p>
    <w:p w14:paraId="433D0B75" w14:textId="77777777" w:rsidR="00C17CCE" w:rsidRPr="00CC2255" w:rsidRDefault="00C17CCE" w:rsidP="00427475">
      <w:pPr>
        <w:spacing w:after="0" w:line="200" w:lineRule="atLeast"/>
        <w:rPr>
          <w:rFonts w:ascii="Times New Roman" w:eastAsia="Times New Roman" w:hAnsi="Times New Roman" w:cs="Times New Roman"/>
        </w:rPr>
      </w:pPr>
    </w:p>
    <w:p w14:paraId="18D45F3D" w14:textId="68ED0F56" w:rsidR="000D13DE" w:rsidRDefault="000D13DE" w:rsidP="00427475">
      <w:pPr>
        <w:spacing w:after="0" w:line="200" w:lineRule="atLeast"/>
        <w:rPr>
          <w:rFonts w:ascii="Times New Roman" w:eastAsia="Times New Roman" w:hAnsi="Times New Roman" w:cs="Times New Roman"/>
        </w:rPr>
      </w:pPr>
      <w:r>
        <w:rPr>
          <w:rFonts w:ascii="Times New Roman" w:eastAsia="Times New Roman" w:hAnsi="Times New Roman" w:cs="Times New Roman"/>
        </w:rPr>
        <w:t>2018</w:t>
      </w:r>
      <w:r>
        <w:rPr>
          <w:rFonts w:ascii="Times New Roman" w:eastAsia="Times New Roman" w:hAnsi="Times New Roman" w:cs="Times New Roman"/>
        </w:rPr>
        <w:tab/>
        <w:t>Balancing Parenting and Productivity (Montana State University)</w:t>
      </w:r>
    </w:p>
    <w:p w14:paraId="0A7CAA78" w14:textId="35159A7C" w:rsidR="00C17CCE" w:rsidRDefault="00C17CCE" w:rsidP="00427475">
      <w:pPr>
        <w:spacing w:after="0" w:line="200" w:lineRule="atLeast"/>
        <w:rPr>
          <w:rFonts w:ascii="Times New Roman" w:eastAsia="Times New Roman" w:hAnsi="Times New Roman" w:cs="Times New Roman"/>
        </w:rPr>
      </w:pPr>
      <w:r>
        <w:rPr>
          <w:rFonts w:ascii="Times New Roman" w:eastAsia="Times New Roman" w:hAnsi="Times New Roman" w:cs="Times New Roman"/>
        </w:rPr>
        <w:t>2017</w:t>
      </w:r>
      <w:r w:rsidRPr="00CC2255">
        <w:rPr>
          <w:rFonts w:ascii="Times New Roman" w:eastAsia="Times New Roman" w:hAnsi="Times New Roman" w:cs="Times New Roman"/>
        </w:rPr>
        <w:tab/>
      </w:r>
      <w:r>
        <w:rPr>
          <w:rFonts w:ascii="Times New Roman" w:eastAsia="Times New Roman" w:hAnsi="Times New Roman" w:cs="Times New Roman"/>
        </w:rPr>
        <w:t>Grant Writing Boot Camp (Montana State University)</w:t>
      </w:r>
    </w:p>
    <w:p w14:paraId="11DDFB58" w14:textId="684CC4D2" w:rsidR="000D13DE" w:rsidRDefault="000D13DE" w:rsidP="00427475">
      <w:pPr>
        <w:spacing w:after="0" w:line="200" w:lineRule="atLeast"/>
        <w:rPr>
          <w:rFonts w:ascii="Times New Roman" w:eastAsia="Times New Roman" w:hAnsi="Times New Roman" w:cs="Times New Roman"/>
        </w:rPr>
      </w:pPr>
      <w:r>
        <w:rPr>
          <w:rFonts w:ascii="Times New Roman" w:eastAsia="Times New Roman" w:hAnsi="Times New Roman" w:cs="Times New Roman"/>
        </w:rPr>
        <w:t>2017</w:t>
      </w:r>
      <w:r>
        <w:rPr>
          <w:rFonts w:ascii="Times New Roman" w:eastAsia="Times New Roman" w:hAnsi="Times New Roman" w:cs="Times New Roman"/>
        </w:rPr>
        <w:tab/>
        <w:t>Introduction to Writing Research Grants (Montana State University)</w:t>
      </w:r>
    </w:p>
    <w:p w14:paraId="3A219130" w14:textId="42A0FDBD" w:rsidR="003B3FEC" w:rsidRDefault="003B3FEC" w:rsidP="00427475">
      <w:pPr>
        <w:spacing w:after="0" w:line="200" w:lineRule="atLeast"/>
        <w:ind w:left="720" w:hanging="720"/>
        <w:rPr>
          <w:rFonts w:ascii="Times New Roman" w:eastAsia="Times New Roman" w:hAnsi="Times New Roman" w:cs="Times New Roman"/>
        </w:rPr>
      </w:pPr>
      <w:r>
        <w:rPr>
          <w:rFonts w:ascii="Times New Roman" w:eastAsia="Times New Roman" w:hAnsi="Times New Roman" w:cs="Times New Roman"/>
        </w:rPr>
        <w:t>2016</w:t>
      </w:r>
      <w:r>
        <w:rPr>
          <w:rFonts w:ascii="Times New Roman" w:eastAsia="Times New Roman" w:hAnsi="Times New Roman" w:cs="Times New Roman"/>
        </w:rPr>
        <w:tab/>
      </w:r>
      <w:r w:rsidRPr="003B3FEC">
        <w:rPr>
          <w:rFonts w:ascii="Times New Roman" w:eastAsia="Times New Roman" w:hAnsi="Times New Roman" w:cs="Times New Roman"/>
        </w:rPr>
        <w:t xml:space="preserve">Classroom Management: Tips for </w:t>
      </w:r>
      <w:r>
        <w:rPr>
          <w:rFonts w:ascii="Times New Roman" w:eastAsia="Times New Roman" w:hAnsi="Times New Roman" w:cs="Times New Roman"/>
        </w:rPr>
        <w:t>M</w:t>
      </w:r>
      <w:r w:rsidRPr="003B3FEC">
        <w:rPr>
          <w:rFonts w:ascii="Times New Roman" w:eastAsia="Times New Roman" w:hAnsi="Times New Roman" w:cs="Times New Roman"/>
        </w:rPr>
        <w:t xml:space="preserve">aintaining a </w:t>
      </w:r>
      <w:r>
        <w:rPr>
          <w:rFonts w:ascii="Times New Roman" w:eastAsia="Times New Roman" w:hAnsi="Times New Roman" w:cs="Times New Roman"/>
        </w:rPr>
        <w:t>P</w:t>
      </w:r>
      <w:r w:rsidRPr="003B3FEC">
        <w:rPr>
          <w:rFonts w:ascii="Times New Roman" w:eastAsia="Times New Roman" w:hAnsi="Times New Roman" w:cs="Times New Roman"/>
        </w:rPr>
        <w:t xml:space="preserve">ositive </w:t>
      </w:r>
      <w:r>
        <w:rPr>
          <w:rFonts w:ascii="Times New Roman" w:eastAsia="Times New Roman" w:hAnsi="Times New Roman" w:cs="Times New Roman"/>
        </w:rPr>
        <w:t>L</w:t>
      </w:r>
      <w:r w:rsidRPr="003B3FEC">
        <w:rPr>
          <w:rFonts w:ascii="Times New Roman" w:eastAsia="Times New Roman" w:hAnsi="Times New Roman" w:cs="Times New Roman"/>
        </w:rPr>
        <w:t xml:space="preserve">earning </w:t>
      </w:r>
      <w:r>
        <w:rPr>
          <w:rFonts w:ascii="Times New Roman" w:eastAsia="Times New Roman" w:hAnsi="Times New Roman" w:cs="Times New Roman"/>
        </w:rPr>
        <w:t>E</w:t>
      </w:r>
      <w:r w:rsidRPr="003B3FEC">
        <w:rPr>
          <w:rFonts w:ascii="Times New Roman" w:eastAsia="Times New Roman" w:hAnsi="Times New Roman" w:cs="Times New Roman"/>
        </w:rPr>
        <w:t>nvironment</w:t>
      </w:r>
      <w:r>
        <w:rPr>
          <w:rFonts w:ascii="Times New Roman" w:eastAsia="Times New Roman" w:hAnsi="Times New Roman" w:cs="Times New Roman"/>
        </w:rPr>
        <w:t xml:space="preserve"> (Montana State University)</w:t>
      </w:r>
    </w:p>
    <w:p w14:paraId="64F18FB8" w14:textId="7F72AE64" w:rsidR="003B3FEC" w:rsidRDefault="003B3FEC" w:rsidP="00427475">
      <w:pPr>
        <w:spacing w:after="0" w:line="200" w:lineRule="atLeast"/>
        <w:ind w:left="720" w:hanging="720"/>
        <w:rPr>
          <w:rFonts w:ascii="Times New Roman" w:eastAsia="Times New Roman" w:hAnsi="Times New Roman" w:cs="Times New Roman"/>
        </w:rPr>
      </w:pPr>
      <w:r>
        <w:rPr>
          <w:rFonts w:ascii="Times New Roman" w:eastAsia="Times New Roman" w:hAnsi="Times New Roman" w:cs="Times New Roman"/>
        </w:rPr>
        <w:lastRenderedPageBreak/>
        <w:t>2016</w:t>
      </w:r>
      <w:r>
        <w:rPr>
          <w:rFonts w:ascii="Times New Roman" w:eastAsia="Times New Roman" w:hAnsi="Times New Roman" w:cs="Times New Roman"/>
        </w:rPr>
        <w:tab/>
      </w:r>
      <w:r w:rsidRPr="003B3FEC">
        <w:rPr>
          <w:rFonts w:ascii="Times New Roman" w:eastAsia="Times New Roman" w:hAnsi="Times New Roman" w:cs="Times New Roman"/>
        </w:rPr>
        <w:t>Active Learning: Rethinking Your Teaching to Promote Deeper Learning</w:t>
      </w:r>
      <w:r>
        <w:rPr>
          <w:rFonts w:ascii="Times New Roman" w:eastAsia="Times New Roman" w:hAnsi="Times New Roman" w:cs="Times New Roman"/>
        </w:rPr>
        <w:t xml:space="preserve"> (Montana State University)</w:t>
      </w:r>
    </w:p>
    <w:p w14:paraId="7BA41A42" w14:textId="795DDCBF" w:rsidR="00482C0C" w:rsidRDefault="00482C0C" w:rsidP="00427475">
      <w:pPr>
        <w:spacing w:after="0" w:line="200" w:lineRule="atLeast"/>
        <w:rPr>
          <w:rFonts w:ascii="Times New Roman" w:eastAsia="Times New Roman" w:hAnsi="Times New Roman" w:cs="Times New Roman"/>
        </w:rPr>
      </w:pPr>
      <w:r>
        <w:rPr>
          <w:rFonts w:ascii="Times New Roman" w:eastAsia="Times New Roman" w:hAnsi="Times New Roman" w:cs="Times New Roman"/>
        </w:rPr>
        <w:t>2007</w:t>
      </w:r>
      <w:r>
        <w:rPr>
          <w:rFonts w:ascii="Times New Roman" w:eastAsia="Times New Roman" w:hAnsi="Times New Roman" w:cs="Times New Roman"/>
        </w:rPr>
        <w:tab/>
        <w:t>Introduction to College Teaching (GS302; Duke University)</w:t>
      </w:r>
    </w:p>
    <w:p w14:paraId="48F9BDB9" w14:textId="498B2F58" w:rsidR="00E84083" w:rsidRPr="00CC2255" w:rsidRDefault="00E84083" w:rsidP="00427475">
      <w:pPr>
        <w:spacing w:after="0" w:line="200" w:lineRule="atLeast"/>
        <w:rPr>
          <w:rFonts w:ascii="Times New Roman" w:eastAsia="Times New Roman" w:hAnsi="Times New Roman" w:cs="Times New Roman"/>
        </w:rPr>
      </w:pPr>
      <w:r>
        <w:rPr>
          <w:rFonts w:ascii="Times New Roman" w:eastAsia="Times New Roman" w:hAnsi="Times New Roman" w:cs="Times New Roman"/>
        </w:rPr>
        <w:t>2006</w:t>
      </w:r>
      <w:r>
        <w:rPr>
          <w:rFonts w:ascii="Times New Roman" w:eastAsia="Times New Roman" w:hAnsi="Times New Roman" w:cs="Times New Roman"/>
        </w:rPr>
        <w:tab/>
        <w:t xml:space="preserve">Responsible Conduct in Research </w:t>
      </w:r>
      <w:r w:rsidR="00482C0C">
        <w:rPr>
          <w:rFonts w:ascii="Times New Roman" w:eastAsia="Times New Roman" w:hAnsi="Times New Roman" w:cs="Times New Roman"/>
        </w:rPr>
        <w:t>Retreat (GS310B; Duke University)</w:t>
      </w:r>
    </w:p>
    <w:p w14:paraId="6E63D08A" w14:textId="77777777" w:rsidR="00427475" w:rsidRDefault="00427475" w:rsidP="00427475">
      <w:pPr>
        <w:spacing w:after="0" w:line="200" w:lineRule="atLeast"/>
        <w:rPr>
          <w:rFonts w:ascii="Times New Roman" w:eastAsia="Times New Roman" w:hAnsi="Times New Roman" w:cs="Times New Roman"/>
          <w:b/>
          <w:bCs/>
        </w:rPr>
      </w:pPr>
    </w:p>
    <w:p w14:paraId="0EE4934F" w14:textId="77777777" w:rsidR="00C035FB" w:rsidRDefault="00C035FB" w:rsidP="00427475">
      <w:pPr>
        <w:spacing w:after="0" w:line="200" w:lineRule="atLeast"/>
        <w:rPr>
          <w:rFonts w:ascii="Times New Roman" w:eastAsia="Times New Roman" w:hAnsi="Times New Roman" w:cs="Times New Roman"/>
          <w:b/>
          <w:bCs/>
        </w:rPr>
      </w:pPr>
    </w:p>
    <w:p w14:paraId="522E5F3F" w14:textId="75DB0536" w:rsidR="00F51F02" w:rsidRDefault="00F51F02" w:rsidP="00427475">
      <w:pPr>
        <w:spacing w:after="0" w:line="200" w:lineRule="atLeast"/>
        <w:rPr>
          <w:rFonts w:ascii="Times New Roman" w:eastAsia="Times New Roman" w:hAnsi="Times New Roman" w:cs="Times New Roman"/>
          <w:b/>
          <w:bCs/>
        </w:rPr>
      </w:pPr>
      <w:r w:rsidRPr="00CC2255">
        <w:rPr>
          <w:rFonts w:ascii="Times New Roman" w:eastAsia="Times New Roman" w:hAnsi="Times New Roman" w:cs="Times New Roman"/>
          <w:b/>
          <w:bCs/>
        </w:rPr>
        <w:t>PROFESSIONAL MEMBERSHIPS</w:t>
      </w:r>
    </w:p>
    <w:p w14:paraId="4673DD51" w14:textId="77777777" w:rsidR="00E73B22" w:rsidRPr="00CC2255" w:rsidRDefault="00E73B22" w:rsidP="00427475">
      <w:pPr>
        <w:spacing w:after="0" w:line="200" w:lineRule="atLeast"/>
        <w:rPr>
          <w:rFonts w:ascii="Times New Roman" w:eastAsia="Times New Roman" w:hAnsi="Times New Roman" w:cs="Times New Roman"/>
        </w:rPr>
      </w:pPr>
    </w:p>
    <w:p w14:paraId="51892BDC" w14:textId="77777777" w:rsidR="00B41B73" w:rsidRDefault="00B41B73" w:rsidP="00427475">
      <w:pPr>
        <w:spacing w:after="0" w:line="200" w:lineRule="atLeast"/>
        <w:rPr>
          <w:rStyle w:val="gzsstd"/>
          <w:rFonts w:ascii="Times New Roman" w:hAnsi="Times New Roman" w:cs="Times New Roman"/>
        </w:rPr>
      </w:pPr>
      <w:r w:rsidRPr="00B41B73">
        <w:rPr>
          <w:rStyle w:val="gzsstd"/>
          <w:rFonts w:ascii="Times New Roman" w:hAnsi="Times New Roman" w:cs="Times New Roman"/>
        </w:rPr>
        <w:t>Institute of Electrical and Electronics Engineers</w:t>
      </w:r>
    </w:p>
    <w:p w14:paraId="22255C7F" w14:textId="234E29D6" w:rsidR="00B03001" w:rsidRDefault="00B03001" w:rsidP="00427475">
      <w:pPr>
        <w:spacing w:after="0" w:line="200" w:lineRule="atLeast"/>
        <w:rPr>
          <w:rStyle w:val="gzsstd"/>
          <w:rFonts w:ascii="Times New Roman" w:hAnsi="Times New Roman" w:cs="Times New Roman"/>
        </w:rPr>
      </w:pPr>
      <w:r>
        <w:rPr>
          <w:rStyle w:val="gzsstd"/>
          <w:rFonts w:ascii="Times New Roman" w:hAnsi="Times New Roman" w:cs="Times New Roman"/>
        </w:rPr>
        <w:t>Society for Risk Analysis</w:t>
      </w:r>
    </w:p>
    <w:p w14:paraId="0AC2AD9B" w14:textId="53B93638" w:rsidR="009324B8" w:rsidRPr="00B41B73" w:rsidRDefault="009324B8" w:rsidP="00427475">
      <w:pPr>
        <w:spacing w:after="0" w:line="200" w:lineRule="atLeast"/>
        <w:rPr>
          <w:rStyle w:val="gzsstd"/>
          <w:rFonts w:ascii="Times New Roman" w:hAnsi="Times New Roman" w:cs="Times New Roman"/>
        </w:rPr>
      </w:pPr>
      <w:r>
        <w:rPr>
          <w:rStyle w:val="gzsstd"/>
          <w:rFonts w:ascii="Times New Roman" w:hAnsi="Times New Roman" w:cs="Times New Roman"/>
        </w:rPr>
        <w:t>Society for Freshwater Science</w:t>
      </w:r>
    </w:p>
    <w:p w14:paraId="0FD53AAF" w14:textId="04616B9F" w:rsidR="004D03E3" w:rsidRPr="00BE03FD" w:rsidRDefault="004D03E3" w:rsidP="00BE03FD">
      <w:pPr>
        <w:spacing w:after="0" w:line="200" w:lineRule="atLeast"/>
        <w:rPr>
          <w:rFonts w:ascii="Times New Roman" w:eastAsia="Times New Roman" w:hAnsi="Times New Roman" w:cs="Times New Roman"/>
        </w:rPr>
      </w:pPr>
      <w:r>
        <w:rPr>
          <w:rFonts w:ascii="Times New Roman" w:eastAsia="Times New Roman" w:hAnsi="Times New Roman" w:cs="Times New Roman"/>
          <w:b/>
          <w:bCs/>
        </w:rPr>
        <w:br w:type="page"/>
      </w:r>
    </w:p>
    <w:p w14:paraId="23423C70" w14:textId="64223842" w:rsidR="00C825CC" w:rsidRDefault="00C825CC" w:rsidP="00427475">
      <w:pPr>
        <w:keepNext/>
        <w:keepLines/>
        <w:spacing w:after="0" w:line="200" w:lineRule="atLeast"/>
        <w:jc w:val="both"/>
        <w:rPr>
          <w:rFonts w:ascii="Times New Roman" w:eastAsia="Times New Roman" w:hAnsi="Times New Roman" w:cs="Times New Roman"/>
          <w:b/>
          <w:bCs/>
        </w:rPr>
      </w:pPr>
      <w:r w:rsidRPr="00CC2255">
        <w:rPr>
          <w:rFonts w:ascii="Times New Roman" w:eastAsia="Times New Roman" w:hAnsi="Times New Roman" w:cs="Times New Roman"/>
          <w:b/>
          <w:bCs/>
        </w:rPr>
        <w:lastRenderedPageBreak/>
        <w:t xml:space="preserve">PROFESSIONAL REFERENCES </w:t>
      </w:r>
    </w:p>
    <w:p w14:paraId="79B196BE" w14:textId="77777777" w:rsidR="00B12D06" w:rsidRPr="00CC2255" w:rsidRDefault="00B12D06" w:rsidP="00427475">
      <w:pPr>
        <w:keepNext/>
        <w:spacing w:after="0" w:line="200" w:lineRule="atLeast"/>
        <w:rPr>
          <w:rFonts w:ascii="Times New Roman" w:eastAsia="Times New Roman" w:hAnsi="Times New Roman" w:cs="Times New Roman"/>
          <w:b/>
          <w:bCs/>
        </w:rPr>
      </w:pPr>
    </w:p>
    <w:p w14:paraId="0529A69A" w14:textId="77777777" w:rsidR="00372850" w:rsidRDefault="001B1C29" w:rsidP="00836433">
      <w:pPr>
        <w:pStyle w:val="ListParagraph"/>
        <w:numPr>
          <w:ilvl w:val="0"/>
          <w:numId w:val="3"/>
        </w:numPr>
        <w:spacing w:after="0" w:line="200" w:lineRule="atLeast"/>
        <w:rPr>
          <w:rFonts w:ascii="Times New Roman" w:eastAsia="Times New Roman" w:hAnsi="Times New Roman" w:cs="Times New Roman"/>
        </w:rPr>
      </w:pPr>
      <w:r w:rsidRPr="00372850">
        <w:rPr>
          <w:rFonts w:ascii="Times New Roman" w:eastAsia="Times New Roman" w:hAnsi="Times New Roman" w:cs="Times New Roman"/>
          <w:b/>
          <w:bCs/>
        </w:rPr>
        <w:t>Clemente Izurieta, Ph.D.</w:t>
      </w:r>
      <w:r w:rsidRPr="00372850">
        <w:rPr>
          <w:rFonts w:ascii="Times New Roman" w:eastAsia="Times New Roman" w:hAnsi="Times New Roman" w:cs="Times New Roman"/>
        </w:rPr>
        <w:t xml:space="preserve"> </w:t>
      </w:r>
    </w:p>
    <w:p w14:paraId="50A5AC13" w14:textId="57A58D46" w:rsidR="001B1C29" w:rsidRPr="00372850" w:rsidRDefault="001B1C29" w:rsidP="00372850">
      <w:pPr>
        <w:pStyle w:val="ListParagraph"/>
        <w:spacing w:after="0" w:line="200" w:lineRule="atLeast"/>
        <w:ind w:left="360"/>
        <w:rPr>
          <w:rFonts w:ascii="Times New Roman" w:eastAsia="Times New Roman" w:hAnsi="Times New Roman" w:cs="Times New Roman"/>
        </w:rPr>
      </w:pPr>
      <w:r w:rsidRPr="00372850">
        <w:rPr>
          <w:rFonts w:ascii="Times New Roman" w:eastAsia="Times New Roman" w:hAnsi="Times New Roman" w:cs="Times New Roman"/>
        </w:rPr>
        <w:t>Professor, Gianforte School of Computing, Montana State University</w:t>
      </w:r>
    </w:p>
    <w:p w14:paraId="7EC7352F" w14:textId="77777777" w:rsidR="001B1C29" w:rsidRDefault="001B1C29" w:rsidP="001B1C29">
      <w:pPr>
        <w:spacing w:after="0" w:line="200" w:lineRule="atLeast"/>
        <w:ind w:left="360"/>
        <w:rPr>
          <w:rFonts w:ascii="Times New Roman" w:eastAsia="Times New Roman" w:hAnsi="Times New Roman" w:cs="Times New Roman"/>
        </w:rPr>
      </w:pPr>
      <w:r w:rsidRPr="00CC2255">
        <w:rPr>
          <w:rFonts w:ascii="Times New Roman" w:eastAsia="Times New Roman" w:hAnsi="Times New Roman" w:cs="Times New Roman"/>
        </w:rPr>
        <w:t xml:space="preserve">Phone: </w:t>
      </w:r>
      <w:r w:rsidRPr="0016795C">
        <w:rPr>
          <w:rFonts w:ascii="Times New Roman" w:eastAsia="Times New Roman" w:hAnsi="Times New Roman" w:cs="Times New Roman"/>
        </w:rPr>
        <w:t>(406)</w:t>
      </w:r>
      <w:r>
        <w:rPr>
          <w:rFonts w:ascii="Times New Roman" w:eastAsia="Times New Roman" w:hAnsi="Times New Roman" w:cs="Times New Roman"/>
        </w:rPr>
        <w:t xml:space="preserve"> </w:t>
      </w:r>
      <w:r w:rsidRPr="0016795C">
        <w:rPr>
          <w:rFonts w:ascii="Times New Roman" w:eastAsia="Times New Roman" w:hAnsi="Times New Roman" w:cs="Times New Roman"/>
        </w:rPr>
        <w:t>994-3720</w:t>
      </w:r>
    </w:p>
    <w:p w14:paraId="3B503593" w14:textId="77777777" w:rsidR="001B1C29" w:rsidRDefault="001B1C29" w:rsidP="001B1C29">
      <w:pPr>
        <w:spacing w:after="0" w:line="200" w:lineRule="atLeast"/>
        <w:ind w:left="360"/>
        <w:rPr>
          <w:rFonts w:ascii="Times New Roman" w:eastAsia="Times New Roman" w:hAnsi="Times New Roman" w:cs="Times New Roman"/>
        </w:rPr>
      </w:pPr>
      <w:r w:rsidRPr="00CC2255">
        <w:rPr>
          <w:rFonts w:ascii="Times New Roman" w:eastAsia="Times New Roman" w:hAnsi="Times New Roman" w:cs="Times New Roman"/>
        </w:rPr>
        <w:t xml:space="preserve">Email: </w:t>
      </w:r>
      <w:r w:rsidRPr="000919E7">
        <w:rPr>
          <w:rFonts w:ascii="Times New Roman" w:eastAsia="Times New Roman" w:hAnsi="Times New Roman" w:cs="Times New Roman"/>
        </w:rPr>
        <w:t xml:space="preserve"> </w:t>
      </w:r>
      <w:hyperlink r:id="rId109" w:history="1">
        <w:r w:rsidRPr="005D597D">
          <w:rPr>
            <w:rStyle w:val="Hyperlink"/>
            <w:rFonts w:ascii="Times New Roman" w:eastAsia="Times New Roman" w:hAnsi="Times New Roman" w:cs="Times New Roman"/>
          </w:rPr>
          <w:t>clemente.izurieta@montana.edu</w:t>
        </w:r>
      </w:hyperlink>
      <w:r>
        <w:rPr>
          <w:rStyle w:val="Hyperlink"/>
          <w:rFonts w:ascii="Times New Roman" w:eastAsia="Times New Roman" w:hAnsi="Times New Roman" w:cs="Times New Roman"/>
          <w:color w:val="auto"/>
          <w:u w:val="none"/>
        </w:rPr>
        <w:t xml:space="preserve"> </w:t>
      </w:r>
      <w:r w:rsidRPr="200F9A61">
        <w:rPr>
          <w:rFonts w:ascii="Times New Roman" w:eastAsia="Times New Roman" w:hAnsi="Times New Roman" w:cs="Times New Roman"/>
        </w:rPr>
        <w:t xml:space="preserve"> </w:t>
      </w:r>
    </w:p>
    <w:p w14:paraId="76D286BF" w14:textId="77777777" w:rsidR="001B1C29" w:rsidRPr="001B1C29" w:rsidRDefault="001B1C29" w:rsidP="001B1C29">
      <w:pPr>
        <w:pStyle w:val="ListParagraph"/>
        <w:spacing w:after="0" w:line="200" w:lineRule="atLeast"/>
        <w:ind w:left="360"/>
        <w:rPr>
          <w:rFonts w:ascii="Times New Roman" w:eastAsia="Times New Roman" w:hAnsi="Times New Roman" w:cs="Times New Roman"/>
        </w:rPr>
      </w:pPr>
    </w:p>
    <w:p w14:paraId="2F8998E7" w14:textId="6AA98DFD" w:rsidR="00C825CC" w:rsidRPr="00CC2255" w:rsidRDefault="200F9A61" w:rsidP="00427475">
      <w:pPr>
        <w:pStyle w:val="ListParagraph"/>
        <w:numPr>
          <w:ilvl w:val="0"/>
          <w:numId w:val="3"/>
        </w:numPr>
        <w:spacing w:after="0" w:line="200" w:lineRule="atLeast"/>
        <w:rPr>
          <w:rFonts w:ascii="Times New Roman" w:eastAsia="Times New Roman" w:hAnsi="Times New Roman" w:cs="Times New Roman"/>
        </w:rPr>
      </w:pPr>
      <w:r w:rsidRPr="200F9A61">
        <w:rPr>
          <w:rFonts w:ascii="Times New Roman" w:eastAsia="Times New Roman" w:hAnsi="Times New Roman" w:cs="Times New Roman"/>
          <w:b/>
          <w:bCs/>
        </w:rPr>
        <w:t>Geoffrey C. Poole, Ph.D</w:t>
      </w:r>
      <w:r w:rsidR="00372850">
        <w:rPr>
          <w:rFonts w:ascii="Times New Roman" w:eastAsia="Times New Roman" w:hAnsi="Times New Roman" w:cs="Times New Roman"/>
          <w:b/>
          <w:bCs/>
        </w:rPr>
        <w:t>.</w:t>
      </w:r>
    </w:p>
    <w:p w14:paraId="574F9747" w14:textId="39E57A09" w:rsidR="00C825CC" w:rsidRPr="00CC2255" w:rsidRDefault="00C87606" w:rsidP="00427475">
      <w:pPr>
        <w:spacing w:after="0" w:line="200" w:lineRule="atLeast"/>
        <w:ind w:left="360"/>
        <w:rPr>
          <w:rFonts w:ascii="Times New Roman" w:eastAsia="Times New Roman" w:hAnsi="Times New Roman" w:cs="Times New Roman"/>
        </w:rPr>
      </w:pPr>
      <w:r>
        <w:rPr>
          <w:rFonts w:ascii="Times New Roman" w:eastAsia="Times New Roman" w:hAnsi="Times New Roman" w:cs="Times New Roman"/>
        </w:rPr>
        <w:t>Professor</w:t>
      </w:r>
      <w:r w:rsidR="00783412">
        <w:rPr>
          <w:rFonts w:ascii="Times New Roman" w:eastAsia="Times New Roman" w:hAnsi="Times New Roman" w:cs="Times New Roman"/>
        </w:rPr>
        <w:t xml:space="preserve">, </w:t>
      </w:r>
      <w:r w:rsidR="00C825CC" w:rsidRPr="00CC2255">
        <w:rPr>
          <w:rFonts w:ascii="Times New Roman" w:eastAsia="Times New Roman" w:hAnsi="Times New Roman" w:cs="Times New Roman"/>
        </w:rPr>
        <w:t xml:space="preserve">Department of Land Resources </w:t>
      </w:r>
      <w:r w:rsidR="00783412">
        <w:rPr>
          <w:rFonts w:ascii="Times New Roman" w:eastAsia="Times New Roman" w:hAnsi="Times New Roman" w:cs="Times New Roman"/>
        </w:rPr>
        <w:t>&amp;</w:t>
      </w:r>
      <w:r w:rsidR="00C825CC" w:rsidRPr="00CC2255">
        <w:rPr>
          <w:rFonts w:ascii="Times New Roman" w:eastAsia="Times New Roman" w:hAnsi="Times New Roman" w:cs="Times New Roman"/>
        </w:rPr>
        <w:t xml:space="preserve"> Environmental Science</w:t>
      </w:r>
      <w:r w:rsidR="00B12D06">
        <w:rPr>
          <w:rFonts w:ascii="Times New Roman" w:eastAsia="Times New Roman" w:hAnsi="Times New Roman" w:cs="Times New Roman"/>
        </w:rPr>
        <w:t xml:space="preserve">, </w:t>
      </w:r>
      <w:r w:rsidR="00C825CC" w:rsidRPr="00CC2255">
        <w:rPr>
          <w:rFonts w:ascii="Times New Roman" w:eastAsia="Times New Roman" w:hAnsi="Times New Roman" w:cs="Times New Roman"/>
        </w:rPr>
        <w:t>Montana State University</w:t>
      </w:r>
      <w:r w:rsidR="00D01B23">
        <w:rPr>
          <w:rFonts w:ascii="Times New Roman" w:eastAsia="Times New Roman" w:hAnsi="Times New Roman" w:cs="Times New Roman"/>
        </w:rPr>
        <w:t xml:space="preserve"> (Retired)</w:t>
      </w:r>
    </w:p>
    <w:p w14:paraId="33DA8D27" w14:textId="7ADED313" w:rsidR="00C825CC" w:rsidRPr="00CC2255" w:rsidRDefault="00C825CC" w:rsidP="00427475">
      <w:pPr>
        <w:spacing w:after="0" w:line="200" w:lineRule="atLeast"/>
        <w:ind w:left="360"/>
        <w:rPr>
          <w:rFonts w:ascii="Times New Roman" w:eastAsia="Times New Roman" w:hAnsi="Times New Roman" w:cs="Times New Roman"/>
        </w:rPr>
      </w:pPr>
      <w:r w:rsidRPr="00CC2255">
        <w:rPr>
          <w:rFonts w:ascii="Times New Roman" w:eastAsia="Times New Roman" w:hAnsi="Times New Roman" w:cs="Times New Roman"/>
        </w:rPr>
        <w:t xml:space="preserve">Phone: (406) </w:t>
      </w:r>
      <w:r w:rsidR="0016795C">
        <w:rPr>
          <w:rFonts w:ascii="Times New Roman" w:eastAsia="Times New Roman" w:hAnsi="Times New Roman" w:cs="Times New Roman"/>
        </w:rPr>
        <w:t>599-4313</w:t>
      </w:r>
    </w:p>
    <w:p w14:paraId="2BA5E0B4" w14:textId="2FCEA74A" w:rsidR="00C825CC" w:rsidRDefault="00C825CC" w:rsidP="00427475">
      <w:pPr>
        <w:spacing w:after="0" w:line="200" w:lineRule="atLeast"/>
        <w:ind w:left="360"/>
        <w:rPr>
          <w:rStyle w:val="Hyperlink"/>
          <w:rFonts w:ascii="Times New Roman" w:eastAsia="Times New Roman" w:hAnsi="Times New Roman" w:cs="Times New Roman"/>
          <w:color w:val="auto"/>
          <w:u w:val="none"/>
        </w:rPr>
      </w:pPr>
      <w:r w:rsidRPr="00CC2255">
        <w:rPr>
          <w:rFonts w:ascii="Times New Roman" w:eastAsia="Times New Roman" w:hAnsi="Times New Roman" w:cs="Times New Roman"/>
        </w:rPr>
        <w:t>Email:</w:t>
      </w:r>
      <w:r w:rsidR="00C86606">
        <w:rPr>
          <w:rFonts w:ascii="Times New Roman" w:eastAsia="Times New Roman" w:hAnsi="Times New Roman" w:cs="Times New Roman"/>
        </w:rPr>
        <w:t xml:space="preserve"> </w:t>
      </w:r>
      <w:hyperlink r:id="rId110" w:history="1">
        <w:r w:rsidR="00C86606" w:rsidRPr="007E330B">
          <w:rPr>
            <w:rStyle w:val="Hyperlink"/>
            <w:rFonts w:ascii="Times New Roman" w:eastAsia="Times New Roman" w:hAnsi="Times New Roman" w:cs="Times New Roman"/>
          </w:rPr>
          <w:t>poolemsu@gmail.com</w:t>
        </w:r>
      </w:hyperlink>
      <w:r w:rsidR="00C86606">
        <w:rPr>
          <w:rFonts w:ascii="Times New Roman" w:eastAsia="Times New Roman" w:hAnsi="Times New Roman" w:cs="Times New Roman"/>
        </w:rPr>
        <w:t xml:space="preserve"> | </w:t>
      </w:r>
      <w:hyperlink r:id="rId111" w:history="1">
        <w:r w:rsidR="00C86606" w:rsidRPr="007E330B">
          <w:rPr>
            <w:rStyle w:val="Hyperlink"/>
            <w:rFonts w:ascii="Times New Roman" w:eastAsia="Times New Roman" w:hAnsi="Times New Roman" w:cs="Times New Roman"/>
          </w:rPr>
          <w:t>gpoole@eco-metrics.com</w:t>
        </w:r>
      </w:hyperlink>
      <w:r w:rsidR="00C86606">
        <w:rPr>
          <w:rFonts w:ascii="Times New Roman" w:eastAsia="Times New Roman" w:hAnsi="Times New Roman" w:cs="Times New Roman"/>
        </w:rPr>
        <w:t xml:space="preserve"> </w:t>
      </w:r>
    </w:p>
    <w:p w14:paraId="7D05BC64" w14:textId="77777777" w:rsidR="0099330A" w:rsidRDefault="0099330A" w:rsidP="00427475">
      <w:pPr>
        <w:spacing w:after="0" w:line="200" w:lineRule="atLeast"/>
        <w:ind w:left="360"/>
        <w:rPr>
          <w:rStyle w:val="Hyperlink"/>
          <w:rFonts w:ascii="Times New Roman" w:eastAsia="Times New Roman" w:hAnsi="Times New Roman" w:cs="Times New Roman"/>
          <w:color w:val="auto"/>
          <w:u w:val="none"/>
        </w:rPr>
      </w:pPr>
    </w:p>
    <w:p w14:paraId="6790D577" w14:textId="6A63E485" w:rsidR="0099330A" w:rsidRPr="00CC2255" w:rsidRDefault="00D01B23" w:rsidP="00427475">
      <w:pPr>
        <w:pStyle w:val="ListParagraph"/>
        <w:numPr>
          <w:ilvl w:val="0"/>
          <w:numId w:val="3"/>
        </w:numPr>
        <w:spacing w:after="0" w:line="200" w:lineRule="atLeast"/>
        <w:rPr>
          <w:rFonts w:ascii="Times New Roman" w:eastAsia="Times New Roman" w:hAnsi="Times New Roman" w:cs="Times New Roman"/>
        </w:rPr>
      </w:pPr>
      <w:r>
        <w:rPr>
          <w:rFonts w:ascii="Times New Roman" w:eastAsia="Times New Roman" w:hAnsi="Times New Roman" w:cs="Times New Roman"/>
          <w:b/>
          <w:bCs/>
        </w:rPr>
        <w:t>Tomas Gedeon</w:t>
      </w:r>
      <w:r w:rsidR="200F9A61" w:rsidRPr="200F9A61">
        <w:rPr>
          <w:rFonts w:ascii="Times New Roman" w:eastAsia="Times New Roman" w:hAnsi="Times New Roman" w:cs="Times New Roman"/>
          <w:b/>
          <w:bCs/>
        </w:rPr>
        <w:t xml:space="preserve">, </w:t>
      </w:r>
      <w:r>
        <w:rPr>
          <w:rFonts w:ascii="Times New Roman" w:eastAsia="Times New Roman" w:hAnsi="Times New Roman" w:cs="Times New Roman"/>
          <w:b/>
          <w:bCs/>
        </w:rPr>
        <w:t>Ph.D</w:t>
      </w:r>
      <w:r w:rsidR="200F9A61" w:rsidRPr="200F9A61">
        <w:rPr>
          <w:rFonts w:ascii="Times New Roman" w:eastAsia="Times New Roman" w:hAnsi="Times New Roman" w:cs="Times New Roman"/>
          <w:b/>
          <w:bCs/>
        </w:rPr>
        <w:t>.</w:t>
      </w:r>
    </w:p>
    <w:p w14:paraId="3A5A1C0F" w14:textId="4F418DCC" w:rsidR="0099330A" w:rsidRDefault="200F9A61" w:rsidP="00427475">
      <w:pPr>
        <w:spacing w:after="0" w:line="200" w:lineRule="atLeast"/>
        <w:ind w:left="360"/>
        <w:rPr>
          <w:rFonts w:ascii="Times New Roman" w:eastAsia="Times New Roman" w:hAnsi="Times New Roman" w:cs="Times New Roman"/>
        </w:rPr>
      </w:pPr>
      <w:r w:rsidRPr="200F9A61">
        <w:rPr>
          <w:rFonts w:ascii="Times New Roman" w:eastAsia="Times New Roman" w:hAnsi="Times New Roman" w:cs="Times New Roman"/>
        </w:rPr>
        <w:t xml:space="preserve">Professor, Department of </w:t>
      </w:r>
      <w:r w:rsidR="00C86606">
        <w:rPr>
          <w:rFonts w:ascii="Times New Roman" w:eastAsia="Times New Roman" w:hAnsi="Times New Roman" w:cs="Times New Roman"/>
        </w:rPr>
        <w:t>Mathematical Sciences</w:t>
      </w:r>
      <w:r w:rsidRPr="200F9A61">
        <w:rPr>
          <w:rFonts w:ascii="Times New Roman" w:eastAsia="Times New Roman" w:hAnsi="Times New Roman" w:cs="Times New Roman"/>
        </w:rPr>
        <w:t>, Montana State University</w:t>
      </w:r>
    </w:p>
    <w:p w14:paraId="2DF33F85" w14:textId="3E3DA07C" w:rsidR="0099330A" w:rsidRDefault="0099330A" w:rsidP="00427475">
      <w:pPr>
        <w:spacing w:after="0" w:line="200" w:lineRule="atLeast"/>
        <w:ind w:left="360"/>
        <w:rPr>
          <w:rFonts w:ascii="Times New Roman" w:eastAsia="Times New Roman" w:hAnsi="Times New Roman" w:cs="Times New Roman"/>
        </w:rPr>
      </w:pPr>
      <w:r>
        <w:rPr>
          <w:rFonts w:ascii="Times New Roman" w:eastAsia="Times New Roman" w:hAnsi="Times New Roman" w:cs="Times New Roman"/>
        </w:rPr>
        <w:t xml:space="preserve">Phone: (406) </w:t>
      </w:r>
      <w:r w:rsidR="00D01B23" w:rsidRPr="00D01B23">
        <w:rPr>
          <w:rFonts w:ascii="Times New Roman" w:eastAsia="Times New Roman" w:hAnsi="Times New Roman" w:cs="Times New Roman"/>
        </w:rPr>
        <w:t>994-5359</w:t>
      </w:r>
    </w:p>
    <w:p w14:paraId="2343FE2F" w14:textId="0B96C04F" w:rsidR="00770448" w:rsidRPr="00D01B23" w:rsidRDefault="0099330A" w:rsidP="00B03001">
      <w:pPr>
        <w:spacing w:after="0" w:line="200" w:lineRule="atLeast"/>
        <w:ind w:left="360"/>
        <w:rPr>
          <w:rFonts w:ascii="Times New Roman" w:eastAsia="Times New Roman" w:hAnsi="Times New Roman" w:cs="Times New Roman"/>
        </w:rPr>
      </w:pPr>
      <w:r>
        <w:rPr>
          <w:rFonts w:ascii="Times New Roman" w:eastAsia="Times New Roman" w:hAnsi="Times New Roman" w:cs="Times New Roman"/>
        </w:rPr>
        <w:t>Em</w:t>
      </w:r>
      <w:r w:rsidRPr="0092739F">
        <w:rPr>
          <w:rFonts w:ascii="Times New Roman" w:eastAsia="Times New Roman" w:hAnsi="Times New Roman" w:cs="Times New Roman"/>
        </w:rPr>
        <w:t>ail</w:t>
      </w:r>
      <w:r w:rsidRPr="00D01B23">
        <w:rPr>
          <w:rFonts w:ascii="Times New Roman" w:eastAsia="Times New Roman" w:hAnsi="Times New Roman" w:cs="Times New Roman"/>
        </w:rPr>
        <w:t xml:space="preserve">: </w:t>
      </w:r>
      <w:hyperlink r:id="rId112" w:history="1">
        <w:r w:rsidR="00D01B23" w:rsidRPr="00D01B23">
          <w:rPr>
            <w:rStyle w:val="Hyperlink"/>
            <w:rFonts w:ascii="Times New Roman" w:hAnsi="Times New Roman" w:cs="Times New Roman"/>
          </w:rPr>
          <w:t>gedeon@math.montana.edu</w:t>
        </w:r>
      </w:hyperlink>
    </w:p>
    <w:sectPr w:rsidR="00770448" w:rsidRPr="00D01B23" w:rsidSect="004C529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E423B5" w14:textId="77777777" w:rsidR="00473C42" w:rsidRDefault="00473C42" w:rsidP="005D6186">
      <w:pPr>
        <w:spacing w:after="0" w:line="240" w:lineRule="auto"/>
      </w:pPr>
      <w:r>
        <w:separator/>
      </w:r>
    </w:p>
  </w:endnote>
  <w:endnote w:type="continuationSeparator" w:id="0">
    <w:p w14:paraId="1A95065D" w14:textId="77777777" w:rsidR="00473C42" w:rsidRDefault="00473C42" w:rsidP="005D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808080" w:themeColor="background1" w:themeShade="80"/>
      </w:rPr>
      <w:id w:val="-1985923824"/>
      <w:docPartObj>
        <w:docPartGallery w:val="Page Numbers (Bottom of Page)"/>
        <w:docPartUnique/>
      </w:docPartObj>
    </w:sdtPr>
    <w:sdtEndPr>
      <w:rPr>
        <w:rFonts w:ascii="Times New Roman" w:hAnsi="Times New Roman" w:cs="Times New Roman"/>
        <w:noProof/>
      </w:rPr>
    </w:sdtEndPr>
    <w:sdtContent>
      <w:p w14:paraId="22659A78" w14:textId="7F181496" w:rsidR="00F936B9" w:rsidRPr="00C92E8D" w:rsidRDefault="00F936B9" w:rsidP="008B4B56">
        <w:pPr>
          <w:pStyle w:val="Footer"/>
          <w:jc w:val="center"/>
          <w:rPr>
            <w:rFonts w:ascii="Times New Roman" w:hAnsi="Times New Roman" w:cs="Times New Roman"/>
            <w:noProof/>
            <w:color w:val="808080" w:themeColor="background1" w:themeShade="80"/>
          </w:rPr>
        </w:pPr>
        <w:r w:rsidRPr="00C92E8D">
          <w:rPr>
            <w:rFonts w:ascii="Times New Roman" w:hAnsi="Times New Roman" w:cs="Times New Roman"/>
            <w:color w:val="808080" w:themeColor="background1" w:themeShade="80"/>
          </w:rPr>
          <w:t>–</w:t>
        </w:r>
        <w:r w:rsidR="00012EBD">
          <w:rPr>
            <w:rFonts w:ascii="Times New Roman" w:hAnsi="Times New Roman" w:cs="Times New Roman"/>
            <w:color w:val="808080" w:themeColor="background1" w:themeShade="80"/>
          </w:rPr>
          <w:t xml:space="preserve"> </w:t>
        </w:r>
        <w:r w:rsidRPr="00C92E8D">
          <w:rPr>
            <w:rFonts w:ascii="Times New Roman" w:hAnsi="Times New Roman" w:cs="Times New Roman"/>
            <w:color w:val="808080" w:themeColor="background1" w:themeShade="80"/>
          </w:rPr>
          <w:t>A.M. Reinhold</w:t>
        </w:r>
        <w:r w:rsidR="008B6A07">
          <w:rPr>
            <w:rFonts w:ascii="Times New Roman" w:hAnsi="Times New Roman" w:cs="Times New Roman"/>
            <w:color w:val="808080" w:themeColor="background1" w:themeShade="80"/>
          </w:rPr>
          <w:t xml:space="preserve"> – C.V.</w:t>
        </w:r>
        <w:r w:rsidRPr="00C92E8D">
          <w:rPr>
            <w:rFonts w:ascii="Times New Roman" w:hAnsi="Times New Roman" w:cs="Times New Roman"/>
            <w:color w:val="808080" w:themeColor="background1" w:themeShade="80"/>
          </w:rPr>
          <w:t xml:space="preserve"> </w:t>
        </w:r>
        <w:r>
          <w:rPr>
            <w:rFonts w:ascii="Times New Roman" w:hAnsi="Times New Roman" w:cs="Times New Roman"/>
            <w:color w:val="808080" w:themeColor="background1" w:themeShade="80"/>
          </w:rPr>
          <w:t>(</w:t>
        </w:r>
        <w:r w:rsidRPr="00C92E8D">
          <w:rPr>
            <w:rFonts w:ascii="Times New Roman" w:hAnsi="Times New Roman" w:cs="Times New Roman"/>
            <w:color w:val="808080" w:themeColor="background1" w:themeShade="80"/>
          </w:rPr>
          <w:fldChar w:fldCharType="begin"/>
        </w:r>
        <w:r w:rsidRPr="00C92E8D">
          <w:rPr>
            <w:rFonts w:ascii="Times New Roman" w:hAnsi="Times New Roman" w:cs="Times New Roman"/>
            <w:color w:val="808080" w:themeColor="background1" w:themeShade="80"/>
          </w:rPr>
          <w:instrText xml:space="preserve"> PAGE   \* MERGEFORMAT </w:instrText>
        </w:r>
        <w:r w:rsidRPr="00C92E8D">
          <w:rPr>
            <w:rFonts w:ascii="Times New Roman" w:hAnsi="Times New Roman" w:cs="Times New Roman"/>
            <w:color w:val="808080" w:themeColor="background1" w:themeShade="80"/>
          </w:rPr>
          <w:fldChar w:fldCharType="separate"/>
        </w:r>
        <w:r w:rsidR="002A69A5">
          <w:rPr>
            <w:rFonts w:ascii="Times New Roman" w:hAnsi="Times New Roman" w:cs="Times New Roman"/>
            <w:noProof/>
            <w:color w:val="808080" w:themeColor="background1" w:themeShade="80"/>
          </w:rPr>
          <w:t>10</w:t>
        </w:r>
        <w:r w:rsidRPr="00C92E8D">
          <w:rPr>
            <w:rFonts w:ascii="Times New Roman" w:hAnsi="Times New Roman" w:cs="Times New Roman"/>
            <w:noProof/>
            <w:color w:val="808080" w:themeColor="background1" w:themeShade="80"/>
          </w:rPr>
          <w:fldChar w:fldCharType="end"/>
        </w:r>
        <w:r w:rsidR="00122807">
          <w:rPr>
            <w:rFonts w:ascii="Times New Roman" w:hAnsi="Times New Roman" w:cs="Times New Roman"/>
            <w:noProof/>
            <w:color w:val="808080" w:themeColor="background1" w:themeShade="80"/>
          </w:rPr>
          <w:t xml:space="preserve"> of </w:t>
        </w:r>
        <w:r w:rsidR="00AA33F6">
          <w:rPr>
            <w:rFonts w:ascii="Times New Roman" w:hAnsi="Times New Roman" w:cs="Times New Roman"/>
            <w:noProof/>
            <w:color w:val="808080" w:themeColor="background1" w:themeShade="80"/>
          </w:rPr>
          <w:t>2</w:t>
        </w:r>
        <w:r w:rsidR="00C86606">
          <w:rPr>
            <w:rFonts w:ascii="Times New Roman" w:hAnsi="Times New Roman" w:cs="Times New Roman"/>
            <w:noProof/>
            <w:color w:val="808080" w:themeColor="background1" w:themeShade="80"/>
          </w:rPr>
          <w:t>2</w:t>
        </w:r>
        <w:r>
          <w:rPr>
            <w:rFonts w:ascii="Times New Roman" w:hAnsi="Times New Roman" w:cs="Times New Roman"/>
            <w:noProof/>
            <w:color w:val="808080" w:themeColor="background1" w:themeShade="80"/>
          </w:rPr>
          <w:t xml:space="preserve">) </w:t>
        </w:r>
        <w:r w:rsidRPr="00C92E8D">
          <w:rPr>
            <w:rFonts w:ascii="Times New Roman" w:hAnsi="Times New Roman" w:cs="Times New Roman"/>
            <w:color w:val="808080" w:themeColor="background1" w:themeShade="80"/>
          </w:rPr>
          <w:t>–</w:t>
        </w:r>
      </w:p>
    </w:sdtContent>
  </w:sdt>
  <w:p w14:paraId="147CB8D4" w14:textId="77777777" w:rsidR="00F936B9" w:rsidRPr="00AF252D" w:rsidRDefault="00F936B9" w:rsidP="005D6186">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6E9BEE" w14:textId="77777777" w:rsidR="00473C42" w:rsidRDefault="00473C42" w:rsidP="005D6186">
      <w:pPr>
        <w:spacing w:after="0" w:line="240" w:lineRule="auto"/>
      </w:pPr>
      <w:r>
        <w:separator/>
      </w:r>
    </w:p>
  </w:footnote>
  <w:footnote w:type="continuationSeparator" w:id="0">
    <w:p w14:paraId="7CECE7D1" w14:textId="77777777" w:rsidR="00473C42" w:rsidRDefault="00473C42" w:rsidP="005D6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9BE66" w14:textId="174A0DD1" w:rsidR="008B6A07" w:rsidRPr="00E704CF" w:rsidRDefault="00E704CF" w:rsidP="00427883">
    <w:pPr>
      <w:pStyle w:val="Header"/>
      <w:jc w:val="right"/>
      <w:rPr>
        <w:rFonts w:ascii="Times New Roman" w:hAnsi="Times New Roman" w:cs="Times New Roman"/>
        <w:i/>
        <w:iCs/>
      </w:rPr>
    </w:pPr>
    <w:r w:rsidRPr="00E704CF">
      <w:rPr>
        <w:rFonts w:ascii="Times New Roman" w:hAnsi="Times New Roman" w:cs="Times New Roman"/>
        <w:i/>
        <w:iCs/>
      </w:rPr>
      <w:t xml:space="preserve">Updated </w:t>
    </w:r>
    <w:r w:rsidR="005B534E">
      <w:rPr>
        <w:rFonts w:ascii="Times New Roman" w:hAnsi="Times New Roman" w:cs="Times New Roman"/>
        <w:i/>
        <w:iCs/>
      </w:rPr>
      <w:t>August 18</w:t>
    </w:r>
    <w:r w:rsidRPr="00E704CF">
      <w:rPr>
        <w:rFonts w:ascii="Times New Roman" w:hAnsi="Times New Roman" w:cs="Times New Roman"/>
        <w:i/>
        <w:iCs/>
      </w:rPr>
      <w:t>, 202</w:t>
    </w:r>
    <w:r w:rsidR="00295B54">
      <w:rPr>
        <w:rFonts w:ascii="Times New Roman" w:hAnsi="Times New Roman" w:cs="Times New Roman"/>
        <w:i/>
        <w:iC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3F6E87"/>
    <w:multiLevelType w:val="hybridMultilevel"/>
    <w:tmpl w:val="23746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71067"/>
    <w:multiLevelType w:val="hybridMultilevel"/>
    <w:tmpl w:val="CFD8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8208BD"/>
    <w:multiLevelType w:val="hybridMultilevel"/>
    <w:tmpl w:val="EF8EA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65987"/>
    <w:multiLevelType w:val="hybridMultilevel"/>
    <w:tmpl w:val="AA74B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C76A7"/>
    <w:multiLevelType w:val="hybridMultilevel"/>
    <w:tmpl w:val="0AA60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24A9A"/>
    <w:multiLevelType w:val="hybridMultilevel"/>
    <w:tmpl w:val="3FBEAEB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59E330AF"/>
    <w:multiLevelType w:val="hybridMultilevel"/>
    <w:tmpl w:val="71B0DF0A"/>
    <w:lvl w:ilvl="0" w:tplc="CFC69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C72DDF"/>
    <w:multiLevelType w:val="hybridMultilevel"/>
    <w:tmpl w:val="540262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5C90C71"/>
    <w:multiLevelType w:val="hybridMultilevel"/>
    <w:tmpl w:val="C3B0BC2C"/>
    <w:lvl w:ilvl="0" w:tplc="C20247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E456E4"/>
    <w:multiLevelType w:val="hybridMultilevel"/>
    <w:tmpl w:val="56DCBD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BC028D"/>
    <w:multiLevelType w:val="hybridMultilevel"/>
    <w:tmpl w:val="05A84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8C0750"/>
    <w:multiLevelType w:val="hybridMultilevel"/>
    <w:tmpl w:val="704E0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569641">
    <w:abstractNumId w:val="6"/>
  </w:num>
  <w:num w:numId="2" w16cid:durableId="1792552979">
    <w:abstractNumId w:val="8"/>
  </w:num>
  <w:num w:numId="3" w16cid:durableId="1722245711">
    <w:abstractNumId w:val="7"/>
  </w:num>
  <w:num w:numId="4" w16cid:durableId="1154301213">
    <w:abstractNumId w:val="4"/>
  </w:num>
  <w:num w:numId="5" w16cid:durableId="445781539">
    <w:abstractNumId w:val="10"/>
  </w:num>
  <w:num w:numId="6" w16cid:durableId="1151410455">
    <w:abstractNumId w:val="1"/>
  </w:num>
  <w:num w:numId="7" w16cid:durableId="1730879115">
    <w:abstractNumId w:val="2"/>
  </w:num>
  <w:num w:numId="8" w16cid:durableId="1257713038">
    <w:abstractNumId w:val="3"/>
  </w:num>
  <w:num w:numId="9" w16cid:durableId="1763334213">
    <w:abstractNumId w:val="11"/>
  </w:num>
  <w:num w:numId="10" w16cid:durableId="1037196771">
    <w:abstractNumId w:val="0"/>
  </w:num>
  <w:num w:numId="11" w16cid:durableId="1194538668">
    <w:abstractNumId w:val="5"/>
  </w:num>
  <w:num w:numId="12" w16cid:durableId="200628181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BAB"/>
    <w:rsid w:val="000005C2"/>
    <w:rsid w:val="00000C22"/>
    <w:rsid w:val="00002B01"/>
    <w:rsid w:val="0000639A"/>
    <w:rsid w:val="00007A86"/>
    <w:rsid w:val="00007D13"/>
    <w:rsid w:val="00007E99"/>
    <w:rsid w:val="00011018"/>
    <w:rsid w:val="000120FB"/>
    <w:rsid w:val="00012EBD"/>
    <w:rsid w:val="00014945"/>
    <w:rsid w:val="0001496B"/>
    <w:rsid w:val="0001655D"/>
    <w:rsid w:val="00017BE0"/>
    <w:rsid w:val="000207A1"/>
    <w:rsid w:val="00035D86"/>
    <w:rsid w:val="00036443"/>
    <w:rsid w:val="00040695"/>
    <w:rsid w:val="0004081C"/>
    <w:rsid w:val="00040AB1"/>
    <w:rsid w:val="00042ED9"/>
    <w:rsid w:val="00043E77"/>
    <w:rsid w:val="0004494A"/>
    <w:rsid w:val="00047B84"/>
    <w:rsid w:val="00050090"/>
    <w:rsid w:val="00052B22"/>
    <w:rsid w:val="00057FAB"/>
    <w:rsid w:val="00063555"/>
    <w:rsid w:val="00066C72"/>
    <w:rsid w:val="00067D39"/>
    <w:rsid w:val="00072145"/>
    <w:rsid w:val="00072BD0"/>
    <w:rsid w:val="00080CC2"/>
    <w:rsid w:val="000811E2"/>
    <w:rsid w:val="000825C1"/>
    <w:rsid w:val="000861D3"/>
    <w:rsid w:val="0008746F"/>
    <w:rsid w:val="000916F2"/>
    <w:rsid w:val="000919E7"/>
    <w:rsid w:val="00092070"/>
    <w:rsid w:val="00092ABC"/>
    <w:rsid w:val="000942A2"/>
    <w:rsid w:val="00094867"/>
    <w:rsid w:val="00097916"/>
    <w:rsid w:val="000A3DF4"/>
    <w:rsid w:val="000A4E0A"/>
    <w:rsid w:val="000A5ED8"/>
    <w:rsid w:val="000A650B"/>
    <w:rsid w:val="000B08CF"/>
    <w:rsid w:val="000B0A54"/>
    <w:rsid w:val="000B2235"/>
    <w:rsid w:val="000B2EDC"/>
    <w:rsid w:val="000B654E"/>
    <w:rsid w:val="000B7AAF"/>
    <w:rsid w:val="000C0D12"/>
    <w:rsid w:val="000C111B"/>
    <w:rsid w:val="000C3227"/>
    <w:rsid w:val="000C4F65"/>
    <w:rsid w:val="000C607D"/>
    <w:rsid w:val="000C64A3"/>
    <w:rsid w:val="000D13DE"/>
    <w:rsid w:val="000D20BB"/>
    <w:rsid w:val="000D24EA"/>
    <w:rsid w:val="000D3BBC"/>
    <w:rsid w:val="000D3CA3"/>
    <w:rsid w:val="000D51F1"/>
    <w:rsid w:val="000D584A"/>
    <w:rsid w:val="000D6152"/>
    <w:rsid w:val="000D7871"/>
    <w:rsid w:val="000E4441"/>
    <w:rsid w:val="000F1C5C"/>
    <w:rsid w:val="000F2C1C"/>
    <w:rsid w:val="000F44FF"/>
    <w:rsid w:val="000F760E"/>
    <w:rsid w:val="00102BDE"/>
    <w:rsid w:val="001037AF"/>
    <w:rsid w:val="0010665A"/>
    <w:rsid w:val="00107A0E"/>
    <w:rsid w:val="001113AF"/>
    <w:rsid w:val="001118D7"/>
    <w:rsid w:val="00111D18"/>
    <w:rsid w:val="001144E3"/>
    <w:rsid w:val="001147A5"/>
    <w:rsid w:val="00114A4F"/>
    <w:rsid w:val="001158D1"/>
    <w:rsid w:val="00117BE5"/>
    <w:rsid w:val="00117E9E"/>
    <w:rsid w:val="00122266"/>
    <w:rsid w:val="00122807"/>
    <w:rsid w:val="00124CA4"/>
    <w:rsid w:val="00125E2F"/>
    <w:rsid w:val="00126040"/>
    <w:rsid w:val="001265FA"/>
    <w:rsid w:val="00126E48"/>
    <w:rsid w:val="0013399D"/>
    <w:rsid w:val="00134023"/>
    <w:rsid w:val="0013538A"/>
    <w:rsid w:val="00140DFF"/>
    <w:rsid w:val="0014114F"/>
    <w:rsid w:val="00141C46"/>
    <w:rsid w:val="0014396A"/>
    <w:rsid w:val="001439CC"/>
    <w:rsid w:val="0014462B"/>
    <w:rsid w:val="00144ECF"/>
    <w:rsid w:val="001471DF"/>
    <w:rsid w:val="0015141B"/>
    <w:rsid w:val="00151A1C"/>
    <w:rsid w:val="00151ABB"/>
    <w:rsid w:val="001541C1"/>
    <w:rsid w:val="00154ADB"/>
    <w:rsid w:val="00156719"/>
    <w:rsid w:val="00156C0E"/>
    <w:rsid w:val="00156E6A"/>
    <w:rsid w:val="00160C62"/>
    <w:rsid w:val="0016292B"/>
    <w:rsid w:val="00163AA4"/>
    <w:rsid w:val="00164530"/>
    <w:rsid w:val="00164C1E"/>
    <w:rsid w:val="0016515C"/>
    <w:rsid w:val="0016795C"/>
    <w:rsid w:val="00167977"/>
    <w:rsid w:val="0017087C"/>
    <w:rsid w:val="00171B81"/>
    <w:rsid w:val="001747A0"/>
    <w:rsid w:val="00181A59"/>
    <w:rsid w:val="001831AC"/>
    <w:rsid w:val="00185092"/>
    <w:rsid w:val="001872D2"/>
    <w:rsid w:val="00190E97"/>
    <w:rsid w:val="00191C82"/>
    <w:rsid w:val="00196FAD"/>
    <w:rsid w:val="001979F0"/>
    <w:rsid w:val="00197CE6"/>
    <w:rsid w:val="001A24C9"/>
    <w:rsid w:val="001A330F"/>
    <w:rsid w:val="001A6E60"/>
    <w:rsid w:val="001A71BC"/>
    <w:rsid w:val="001B1C29"/>
    <w:rsid w:val="001B21CD"/>
    <w:rsid w:val="001B24B1"/>
    <w:rsid w:val="001B3E3F"/>
    <w:rsid w:val="001B43B0"/>
    <w:rsid w:val="001B64A4"/>
    <w:rsid w:val="001C2223"/>
    <w:rsid w:val="001C2EDF"/>
    <w:rsid w:val="001C3364"/>
    <w:rsid w:val="001C3C70"/>
    <w:rsid w:val="001C7080"/>
    <w:rsid w:val="001C71E0"/>
    <w:rsid w:val="001D1DEC"/>
    <w:rsid w:val="001D3746"/>
    <w:rsid w:val="001D6F00"/>
    <w:rsid w:val="001E2332"/>
    <w:rsid w:val="001E7BCF"/>
    <w:rsid w:val="001F1566"/>
    <w:rsid w:val="001F25B7"/>
    <w:rsid w:val="001F5E4A"/>
    <w:rsid w:val="002022E2"/>
    <w:rsid w:val="00212D84"/>
    <w:rsid w:val="00215891"/>
    <w:rsid w:val="00225965"/>
    <w:rsid w:val="002316C9"/>
    <w:rsid w:val="00232FA3"/>
    <w:rsid w:val="002344AC"/>
    <w:rsid w:val="002353C2"/>
    <w:rsid w:val="00242777"/>
    <w:rsid w:val="00245028"/>
    <w:rsid w:val="00247FCC"/>
    <w:rsid w:val="00254D34"/>
    <w:rsid w:val="0025680B"/>
    <w:rsid w:val="00256E22"/>
    <w:rsid w:val="002603B0"/>
    <w:rsid w:val="00260575"/>
    <w:rsid w:val="00265040"/>
    <w:rsid w:val="00266641"/>
    <w:rsid w:val="00266BA8"/>
    <w:rsid w:val="002706C7"/>
    <w:rsid w:val="00270719"/>
    <w:rsid w:val="00271ABE"/>
    <w:rsid w:val="002775DE"/>
    <w:rsid w:val="00280E42"/>
    <w:rsid w:val="00281093"/>
    <w:rsid w:val="002821AA"/>
    <w:rsid w:val="0028294E"/>
    <w:rsid w:val="00284E92"/>
    <w:rsid w:val="00285F12"/>
    <w:rsid w:val="002873CB"/>
    <w:rsid w:val="00293391"/>
    <w:rsid w:val="00295B54"/>
    <w:rsid w:val="002A23B1"/>
    <w:rsid w:val="002A272B"/>
    <w:rsid w:val="002A2CAD"/>
    <w:rsid w:val="002A32E2"/>
    <w:rsid w:val="002A3B75"/>
    <w:rsid w:val="002A4750"/>
    <w:rsid w:val="002A65EB"/>
    <w:rsid w:val="002A69A5"/>
    <w:rsid w:val="002A6F49"/>
    <w:rsid w:val="002A7CEF"/>
    <w:rsid w:val="002B14ED"/>
    <w:rsid w:val="002B271A"/>
    <w:rsid w:val="002B36A6"/>
    <w:rsid w:val="002B3F97"/>
    <w:rsid w:val="002B545F"/>
    <w:rsid w:val="002B59AA"/>
    <w:rsid w:val="002B5FCA"/>
    <w:rsid w:val="002B74D1"/>
    <w:rsid w:val="002D4B6D"/>
    <w:rsid w:val="002D59E1"/>
    <w:rsid w:val="002D6ACB"/>
    <w:rsid w:val="002E2D87"/>
    <w:rsid w:val="002E5D69"/>
    <w:rsid w:val="002E7269"/>
    <w:rsid w:val="002E7627"/>
    <w:rsid w:val="002F3035"/>
    <w:rsid w:val="002F32AE"/>
    <w:rsid w:val="002F3F19"/>
    <w:rsid w:val="002F7E87"/>
    <w:rsid w:val="00301686"/>
    <w:rsid w:val="003038BD"/>
    <w:rsid w:val="00305294"/>
    <w:rsid w:val="003054F8"/>
    <w:rsid w:val="003066F0"/>
    <w:rsid w:val="003070ED"/>
    <w:rsid w:val="00310B10"/>
    <w:rsid w:val="00310CAF"/>
    <w:rsid w:val="00311CB9"/>
    <w:rsid w:val="0031382D"/>
    <w:rsid w:val="00313FEB"/>
    <w:rsid w:val="00315356"/>
    <w:rsid w:val="0031732A"/>
    <w:rsid w:val="003218BD"/>
    <w:rsid w:val="00323684"/>
    <w:rsid w:val="00323AA7"/>
    <w:rsid w:val="00330388"/>
    <w:rsid w:val="003321A3"/>
    <w:rsid w:val="00333CDE"/>
    <w:rsid w:val="00335C06"/>
    <w:rsid w:val="00342148"/>
    <w:rsid w:val="00342735"/>
    <w:rsid w:val="00342C01"/>
    <w:rsid w:val="00343535"/>
    <w:rsid w:val="00344435"/>
    <w:rsid w:val="00344EF2"/>
    <w:rsid w:val="00350CE1"/>
    <w:rsid w:val="003601F5"/>
    <w:rsid w:val="00361003"/>
    <w:rsid w:val="00363607"/>
    <w:rsid w:val="00371AFD"/>
    <w:rsid w:val="00372850"/>
    <w:rsid w:val="003772C2"/>
    <w:rsid w:val="00380721"/>
    <w:rsid w:val="00380FD6"/>
    <w:rsid w:val="00381024"/>
    <w:rsid w:val="00382620"/>
    <w:rsid w:val="00382BDE"/>
    <w:rsid w:val="00384698"/>
    <w:rsid w:val="00384D4E"/>
    <w:rsid w:val="003872BA"/>
    <w:rsid w:val="003879DD"/>
    <w:rsid w:val="00391085"/>
    <w:rsid w:val="003A028C"/>
    <w:rsid w:val="003A0C0C"/>
    <w:rsid w:val="003A25A3"/>
    <w:rsid w:val="003A4DF5"/>
    <w:rsid w:val="003A51BC"/>
    <w:rsid w:val="003A539A"/>
    <w:rsid w:val="003A6570"/>
    <w:rsid w:val="003A769C"/>
    <w:rsid w:val="003B0DF3"/>
    <w:rsid w:val="003B1C95"/>
    <w:rsid w:val="003B3054"/>
    <w:rsid w:val="003B384A"/>
    <w:rsid w:val="003B3D64"/>
    <w:rsid w:val="003B3FEC"/>
    <w:rsid w:val="003B4EBC"/>
    <w:rsid w:val="003B6158"/>
    <w:rsid w:val="003B74F8"/>
    <w:rsid w:val="003B75C2"/>
    <w:rsid w:val="003C1D1F"/>
    <w:rsid w:val="003C42F5"/>
    <w:rsid w:val="003C619F"/>
    <w:rsid w:val="003D0F67"/>
    <w:rsid w:val="003D3175"/>
    <w:rsid w:val="003E1937"/>
    <w:rsid w:val="003E2160"/>
    <w:rsid w:val="003E49C8"/>
    <w:rsid w:val="003E50B6"/>
    <w:rsid w:val="003E5BE1"/>
    <w:rsid w:val="003E6B41"/>
    <w:rsid w:val="003F21B7"/>
    <w:rsid w:val="003F4023"/>
    <w:rsid w:val="003F53E4"/>
    <w:rsid w:val="003F6B3E"/>
    <w:rsid w:val="003F735A"/>
    <w:rsid w:val="003F77A5"/>
    <w:rsid w:val="0040065C"/>
    <w:rsid w:val="00400944"/>
    <w:rsid w:val="00405DC1"/>
    <w:rsid w:val="00411FEA"/>
    <w:rsid w:val="0041201D"/>
    <w:rsid w:val="00413BE9"/>
    <w:rsid w:val="00415802"/>
    <w:rsid w:val="004172FF"/>
    <w:rsid w:val="00422BB1"/>
    <w:rsid w:val="004247E0"/>
    <w:rsid w:val="0042500B"/>
    <w:rsid w:val="004257BD"/>
    <w:rsid w:val="00425DC2"/>
    <w:rsid w:val="00427475"/>
    <w:rsid w:val="004276B0"/>
    <w:rsid w:val="00427883"/>
    <w:rsid w:val="004301D5"/>
    <w:rsid w:val="00431598"/>
    <w:rsid w:val="00431B25"/>
    <w:rsid w:val="0043469E"/>
    <w:rsid w:val="00435497"/>
    <w:rsid w:val="00435D82"/>
    <w:rsid w:val="0043629D"/>
    <w:rsid w:val="00440E85"/>
    <w:rsid w:val="00442057"/>
    <w:rsid w:val="00444EA6"/>
    <w:rsid w:val="00450732"/>
    <w:rsid w:val="00451C52"/>
    <w:rsid w:val="00453818"/>
    <w:rsid w:val="00456427"/>
    <w:rsid w:val="00461367"/>
    <w:rsid w:val="00461B76"/>
    <w:rsid w:val="00462783"/>
    <w:rsid w:val="004640B6"/>
    <w:rsid w:val="00464C67"/>
    <w:rsid w:val="004663CC"/>
    <w:rsid w:val="004706B0"/>
    <w:rsid w:val="00473C42"/>
    <w:rsid w:val="00474BFF"/>
    <w:rsid w:val="00474D0E"/>
    <w:rsid w:val="0048162B"/>
    <w:rsid w:val="00482C0C"/>
    <w:rsid w:val="00483D62"/>
    <w:rsid w:val="00484BBC"/>
    <w:rsid w:val="004851F1"/>
    <w:rsid w:val="00486274"/>
    <w:rsid w:val="0049134B"/>
    <w:rsid w:val="00491ECA"/>
    <w:rsid w:val="00493DAC"/>
    <w:rsid w:val="00494434"/>
    <w:rsid w:val="004A1039"/>
    <w:rsid w:val="004A42D6"/>
    <w:rsid w:val="004A5002"/>
    <w:rsid w:val="004B00DB"/>
    <w:rsid w:val="004B1C4A"/>
    <w:rsid w:val="004B3B50"/>
    <w:rsid w:val="004B5273"/>
    <w:rsid w:val="004B538E"/>
    <w:rsid w:val="004B674F"/>
    <w:rsid w:val="004C0774"/>
    <w:rsid w:val="004C3B7B"/>
    <w:rsid w:val="004C41CA"/>
    <w:rsid w:val="004C4261"/>
    <w:rsid w:val="004C529D"/>
    <w:rsid w:val="004C6DC1"/>
    <w:rsid w:val="004D03E3"/>
    <w:rsid w:val="004D144C"/>
    <w:rsid w:val="004D1CE9"/>
    <w:rsid w:val="004D3D68"/>
    <w:rsid w:val="004D5E76"/>
    <w:rsid w:val="004E0207"/>
    <w:rsid w:val="004E0B50"/>
    <w:rsid w:val="004E2860"/>
    <w:rsid w:val="004E365C"/>
    <w:rsid w:val="004E58B9"/>
    <w:rsid w:val="004E6BB3"/>
    <w:rsid w:val="004E72F2"/>
    <w:rsid w:val="004E7AF5"/>
    <w:rsid w:val="004F6387"/>
    <w:rsid w:val="004F6F3F"/>
    <w:rsid w:val="00503E2A"/>
    <w:rsid w:val="0050441E"/>
    <w:rsid w:val="00505BA5"/>
    <w:rsid w:val="00511128"/>
    <w:rsid w:val="005132FB"/>
    <w:rsid w:val="00514C3B"/>
    <w:rsid w:val="00515D0B"/>
    <w:rsid w:val="0051709E"/>
    <w:rsid w:val="0052131B"/>
    <w:rsid w:val="00522AC8"/>
    <w:rsid w:val="005234A7"/>
    <w:rsid w:val="005254AB"/>
    <w:rsid w:val="005256FF"/>
    <w:rsid w:val="00526344"/>
    <w:rsid w:val="00537585"/>
    <w:rsid w:val="005378D8"/>
    <w:rsid w:val="005443C7"/>
    <w:rsid w:val="00545612"/>
    <w:rsid w:val="00551E1D"/>
    <w:rsid w:val="0055459B"/>
    <w:rsid w:val="00555DD7"/>
    <w:rsid w:val="00557918"/>
    <w:rsid w:val="005606AF"/>
    <w:rsid w:val="0056207B"/>
    <w:rsid w:val="00562650"/>
    <w:rsid w:val="00564B27"/>
    <w:rsid w:val="0056500B"/>
    <w:rsid w:val="0057048C"/>
    <w:rsid w:val="005706EC"/>
    <w:rsid w:val="005716E9"/>
    <w:rsid w:val="00573993"/>
    <w:rsid w:val="00573BBD"/>
    <w:rsid w:val="00574592"/>
    <w:rsid w:val="0057726B"/>
    <w:rsid w:val="005828AD"/>
    <w:rsid w:val="005843E3"/>
    <w:rsid w:val="00584CCB"/>
    <w:rsid w:val="0058620B"/>
    <w:rsid w:val="0059388C"/>
    <w:rsid w:val="005939B5"/>
    <w:rsid w:val="0059476C"/>
    <w:rsid w:val="005A24A1"/>
    <w:rsid w:val="005B3BAB"/>
    <w:rsid w:val="005B534E"/>
    <w:rsid w:val="005B68F5"/>
    <w:rsid w:val="005C1C50"/>
    <w:rsid w:val="005C3646"/>
    <w:rsid w:val="005C3787"/>
    <w:rsid w:val="005C7211"/>
    <w:rsid w:val="005D181B"/>
    <w:rsid w:val="005D3439"/>
    <w:rsid w:val="005D49F8"/>
    <w:rsid w:val="005D54EB"/>
    <w:rsid w:val="005D559B"/>
    <w:rsid w:val="005D6186"/>
    <w:rsid w:val="005D7AED"/>
    <w:rsid w:val="005E1B80"/>
    <w:rsid w:val="005E28DD"/>
    <w:rsid w:val="005E5C14"/>
    <w:rsid w:val="005F2A92"/>
    <w:rsid w:val="005F32F7"/>
    <w:rsid w:val="005F37BA"/>
    <w:rsid w:val="005F4068"/>
    <w:rsid w:val="005F6E43"/>
    <w:rsid w:val="00601E27"/>
    <w:rsid w:val="006054F3"/>
    <w:rsid w:val="00611208"/>
    <w:rsid w:val="00611FF1"/>
    <w:rsid w:val="00617516"/>
    <w:rsid w:val="00622117"/>
    <w:rsid w:val="00623DBD"/>
    <w:rsid w:val="00625445"/>
    <w:rsid w:val="00626BAD"/>
    <w:rsid w:val="006277F0"/>
    <w:rsid w:val="006314EB"/>
    <w:rsid w:val="0063490A"/>
    <w:rsid w:val="006354EF"/>
    <w:rsid w:val="00635AF2"/>
    <w:rsid w:val="00635C26"/>
    <w:rsid w:val="00642B14"/>
    <w:rsid w:val="00643DC8"/>
    <w:rsid w:val="00647C08"/>
    <w:rsid w:val="00647FFD"/>
    <w:rsid w:val="0065218E"/>
    <w:rsid w:val="00653FD4"/>
    <w:rsid w:val="00655F1D"/>
    <w:rsid w:val="006568A6"/>
    <w:rsid w:val="006578E6"/>
    <w:rsid w:val="00657B45"/>
    <w:rsid w:val="00657C79"/>
    <w:rsid w:val="00657EED"/>
    <w:rsid w:val="00660A3D"/>
    <w:rsid w:val="00661072"/>
    <w:rsid w:val="006656B7"/>
    <w:rsid w:val="006658BD"/>
    <w:rsid w:val="006661A6"/>
    <w:rsid w:val="00670917"/>
    <w:rsid w:val="00670A34"/>
    <w:rsid w:val="00671866"/>
    <w:rsid w:val="006738D0"/>
    <w:rsid w:val="00676A01"/>
    <w:rsid w:val="00676B0C"/>
    <w:rsid w:val="006770A2"/>
    <w:rsid w:val="00677D71"/>
    <w:rsid w:val="0068175F"/>
    <w:rsid w:val="0068188A"/>
    <w:rsid w:val="00682463"/>
    <w:rsid w:val="00686410"/>
    <w:rsid w:val="00694363"/>
    <w:rsid w:val="00695CD8"/>
    <w:rsid w:val="00697FD3"/>
    <w:rsid w:val="006A115D"/>
    <w:rsid w:val="006A3ECD"/>
    <w:rsid w:val="006A5AE8"/>
    <w:rsid w:val="006C001A"/>
    <w:rsid w:val="006C12C7"/>
    <w:rsid w:val="006C233F"/>
    <w:rsid w:val="006C3110"/>
    <w:rsid w:val="006C3E54"/>
    <w:rsid w:val="006C4603"/>
    <w:rsid w:val="006C498D"/>
    <w:rsid w:val="006C5372"/>
    <w:rsid w:val="006D019E"/>
    <w:rsid w:val="006D10B7"/>
    <w:rsid w:val="006D18F2"/>
    <w:rsid w:val="006D229B"/>
    <w:rsid w:val="006D5AD6"/>
    <w:rsid w:val="006E2119"/>
    <w:rsid w:val="006E4513"/>
    <w:rsid w:val="006E7B0D"/>
    <w:rsid w:val="006F26FC"/>
    <w:rsid w:val="006F3060"/>
    <w:rsid w:val="006F3D24"/>
    <w:rsid w:val="006F42DB"/>
    <w:rsid w:val="006F6ACE"/>
    <w:rsid w:val="0070442D"/>
    <w:rsid w:val="00704E75"/>
    <w:rsid w:val="00706792"/>
    <w:rsid w:val="00707533"/>
    <w:rsid w:val="007079DA"/>
    <w:rsid w:val="00707A48"/>
    <w:rsid w:val="007109D9"/>
    <w:rsid w:val="00711A3A"/>
    <w:rsid w:val="00712C73"/>
    <w:rsid w:val="00720D8D"/>
    <w:rsid w:val="00724BCD"/>
    <w:rsid w:val="00730B5C"/>
    <w:rsid w:val="00731142"/>
    <w:rsid w:val="00735868"/>
    <w:rsid w:val="007445F9"/>
    <w:rsid w:val="00745CD0"/>
    <w:rsid w:val="00745F0C"/>
    <w:rsid w:val="00751E78"/>
    <w:rsid w:val="00752E04"/>
    <w:rsid w:val="007532F2"/>
    <w:rsid w:val="00755B1F"/>
    <w:rsid w:val="0076115F"/>
    <w:rsid w:val="00761950"/>
    <w:rsid w:val="0076358A"/>
    <w:rsid w:val="00764F61"/>
    <w:rsid w:val="00765A0F"/>
    <w:rsid w:val="00770448"/>
    <w:rsid w:val="00773043"/>
    <w:rsid w:val="00781837"/>
    <w:rsid w:val="00782BDF"/>
    <w:rsid w:val="00782F22"/>
    <w:rsid w:val="00783412"/>
    <w:rsid w:val="00784C82"/>
    <w:rsid w:val="00787C7B"/>
    <w:rsid w:val="0079088F"/>
    <w:rsid w:val="007A4BA2"/>
    <w:rsid w:val="007A5A09"/>
    <w:rsid w:val="007A69DB"/>
    <w:rsid w:val="007B1B77"/>
    <w:rsid w:val="007B2919"/>
    <w:rsid w:val="007B29CF"/>
    <w:rsid w:val="007B3B53"/>
    <w:rsid w:val="007B465B"/>
    <w:rsid w:val="007B47AB"/>
    <w:rsid w:val="007B5E00"/>
    <w:rsid w:val="007B6F76"/>
    <w:rsid w:val="007B752E"/>
    <w:rsid w:val="007C0E64"/>
    <w:rsid w:val="007C17B5"/>
    <w:rsid w:val="007C2832"/>
    <w:rsid w:val="007C2DFF"/>
    <w:rsid w:val="007C3D04"/>
    <w:rsid w:val="007C4133"/>
    <w:rsid w:val="007C5947"/>
    <w:rsid w:val="007D03A1"/>
    <w:rsid w:val="007D2FA0"/>
    <w:rsid w:val="007D376A"/>
    <w:rsid w:val="007D4E84"/>
    <w:rsid w:val="007D6AEE"/>
    <w:rsid w:val="007D6FFB"/>
    <w:rsid w:val="007D7134"/>
    <w:rsid w:val="007E0966"/>
    <w:rsid w:val="007E0B6F"/>
    <w:rsid w:val="007F0C53"/>
    <w:rsid w:val="007F0C5E"/>
    <w:rsid w:val="007F246E"/>
    <w:rsid w:val="007F3694"/>
    <w:rsid w:val="007F56F0"/>
    <w:rsid w:val="008001B1"/>
    <w:rsid w:val="00802822"/>
    <w:rsid w:val="00802DBC"/>
    <w:rsid w:val="00803565"/>
    <w:rsid w:val="008045A5"/>
    <w:rsid w:val="00812C24"/>
    <w:rsid w:val="0081345B"/>
    <w:rsid w:val="00814EEA"/>
    <w:rsid w:val="0081531E"/>
    <w:rsid w:val="0081556F"/>
    <w:rsid w:val="008167C0"/>
    <w:rsid w:val="00816877"/>
    <w:rsid w:val="008218B7"/>
    <w:rsid w:val="00823F74"/>
    <w:rsid w:val="008258FC"/>
    <w:rsid w:val="00827502"/>
    <w:rsid w:val="0083077B"/>
    <w:rsid w:val="00831F38"/>
    <w:rsid w:val="00832348"/>
    <w:rsid w:val="008325D8"/>
    <w:rsid w:val="00834B48"/>
    <w:rsid w:val="00834EAD"/>
    <w:rsid w:val="0083765C"/>
    <w:rsid w:val="00840276"/>
    <w:rsid w:val="00840ECB"/>
    <w:rsid w:val="008434D9"/>
    <w:rsid w:val="00843729"/>
    <w:rsid w:val="0084650B"/>
    <w:rsid w:val="00850C98"/>
    <w:rsid w:val="0085255B"/>
    <w:rsid w:val="00853CD7"/>
    <w:rsid w:val="00855FC9"/>
    <w:rsid w:val="00857318"/>
    <w:rsid w:val="00861D3C"/>
    <w:rsid w:val="00862137"/>
    <w:rsid w:val="008641CA"/>
    <w:rsid w:val="00864386"/>
    <w:rsid w:val="008737C1"/>
    <w:rsid w:val="008749DA"/>
    <w:rsid w:val="00882029"/>
    <w:rsid w:val="008823D8"/>
    <w:rsid w:val="008845C5"/>
    <w:rsid w:val="008851A1"/>
    <w:rsid w:val="0088556C"/>
    <w:rsid w:val="00887263"/>
    <w:rsid w:val="00890840"/>
    <w:rsid w:val="00890D80"/>
    <w:rsid w:val="00891572"/>
    <w:rsid w:val="00893A78"/>
    <w:rsid w:val="00893FF0"/>
    <w:rsid w:val="00896125"/>
    <w:rsid w:val="008A0579"/>
    <w:rsid w:val="008A1242"/>
    <w:rsid w:val="008A1522"/>
    <w:rsid w:val="008A25A2"/>
    <w:rsid w:val="008A3F09"/>
    <w:rsid w:val="008A4C28"/>
    <w:rsid w:val="008A4C46"/>
    <w:rsid w:val="008A7684"/>
    <w:rsid w:val="008B0E29"/>
    <w:rsid w:val="008B232A"/>
    <w:rsid w:val="008B3727"/>
    <w:rsid w:val="008B41B4"/>
    <w:rsid w:val="008B4B56"/>
    <w:rsid w:val="008B4FCF"/>
    <w:rsid w:val="008B66D0"/>
    <w:rsid w:val="008B6A07"/>
    <w:rsid w:val="008B78A3"/>
    <w:rsid w:val="008C0FED"/>
    <w:rsid w:val="008C3029"/>
    <w:rsid w:val="008C3FCD"/>
    <w:rsid w:val="008C4941"/>
    <w:rsid w:val="008C5ED1"/>
    <w:rsid w:val="008D0228"/>
    <w:rsid w:val="008D0FEA"/>
    <w:rsid w:val="008D132D"/>
    <w:rsid w:val="008D14B7"/>
    <w:rsid w:val="008D1D35"/>
    <w:rsid w:val="008D35C9"/>
    <w:rsid w:val="008D41EF"/>
    <w:rsid w:val="008E0477"/>
    <w:rsid w:val="008E53A2"/>
    <w:rsid w:val="008F128F"/>
    <w:rsid w:val="008F64A6"/>
    <w:rsid w:val="008F743B"/>
    <w:rsid w:val="00906100"/>
    <w:rsid w:val="00910789"/>
    <w:rsid w:val="00910AA0"/>
    <w:rsid w:val="00914E25"/>
    <w:rsid w:val="00915749"/>
    <w:rsid w:val="00916573"/>
    <w:rsid w:val="009172DB"/>
    <w:rsid w:val="0092065F"/>
    <w:rsid w:val="00923D01"/>
    <w:rsid w:val="009251BF"/>
    <w:rsid w:val="0092739F"/>
    <w:rsid w:val="00931DF8"/>
    <w:rsid w:val="009324B8"/>
    <w:rsid w:val="00935422"/>
    <w:rsid w:val="009372B7"/>
    <w:rsid w:val="00937E0C"/>
    <w:rsid w:val="009433BD"/>
    <w:rsid w:val="009444F0"/>
    <w:rsid w:val="0095120C"/>
    <w:rsid w:val="00951897"/>
    <w:rsid w:val="00951E9F"/>
    <w:rsid w:val="00954603"/>
    <w:rsid w:val="00961404"/>
    <w:rsid w:val="00961615"/>
    <w:rsid w:val="0096185F"/>
    <w:rsid w:val="0096239D"/>
    <w:rsid w:val="00966243"/>
    <w:rsid w:val="009676D5"/>
    <w:rsid w:val="009708D0"/>
    <w:rsid w:val="00972F71"/>
    <w:rsid w:val="009733A7"/>
    <w:rsid w:val="00975927"/>
    <w:rsid w:val="0097776D"/>
    <w:rsid w:val="00981710"/>
    <w:rsid w:val="00981B47"/>
    <w:rsid w:val="0098364E"/>
    <w:rsid w:val="00984536"/>
    <w:rsid w:val="00986A5E"/>
    <w:rsid w:val="009904C8"/>
    <w:rsid w:val="009914AF"/>
    <w:rsid w:val="009921A7"/>
    <w:rsid w:val="0099258B"/>
    <w:rsid w:val="0099330A"/>
    <w:rsid w:val="0099492A"/>
    <w:rsid w:val="00997EDB"/>
    <w:rsid w:val="009A0004"/>
    <w:rsid w:val="009A0C76"/>
    <w:rsid w:val="009A0C8E"/>
    <w:rsid w:val="009A4828"/>
    <w:rsid w:val="009A4856"/>
    <w:rsid w:val="009A5D94"/>
    <w:rsid w:val="009A60E0"/>
    <w:rsid w:val="009A6773"/>
    <w:rsid w:val="009A79CA"/>
    <w:rsid w:val="009B0E31"/>
    <w:rsid w:val="009B2FE1"/>
    <w:rsid w:val="009B4198"/>
    <w:rsid w:val="009B4B73"/>
    <w:rsid w:val="009B591E"/>
    <w:rsid w:val="009B7DDE"/>
    <w:rsid w:val="009C01CF"/>
    <w:rsid w:val="009C4242"/>
    <w:rsid w:val="009C4CEB"/>
    <w:rsid w:val="009C6E62"/>
    <w:rsid w:val="009C76B2"/>
    <w:rsid w:val="009D1390"/>
    <w:rsid w:val="009D2C42"/>
    <w:rsid w:val="009D2EE2"/>
    <w:rsid w:val="009D3B73"/>
    <w:rsid w:val="009D42C6"/>
    <w:rsid w:val="009D4A7B"/>
    <w:rsid w:val="009E11CD"/>
    <w:rsid w:val="009E144F"/>
    <w:rsid w:val="009E1F79"/>
    <w:rsid w:val="009E2779"/>
    <w:rsid w:val="009E675B"/>
    <w:rsid w:val="009E6B1A"/>
    <w:rsid w:val="009F11A9"/>
    <w:rsid w:val="009F68CB"/>
    <w:rsid w:val="00A057B4"/>
    <w:rsid w:val="00A13F57"/>
    <w:rsid w:val="00A15009"/>
    <w:rsid w:val="00A17A5E"/>
    <w:rsid w:val="00A2091B"/>
    <w:rsid w:val="00A21D7D"/>
    <w:rsid w:val="00A24331"/>
    <w:rsid w:val="00A24EDD"/>
    <w:rsid w:val="00A3491C"/>
    <w:rsid w:val="00A35D3D"/>
    <w:rsid w:val="00A3603B"/>
    <w:rsid w:val="00A40909"/>
    <w:rsid w:val="00A41DCA"/>
    <w:rsid w:val="00A42008"/>
    <w:rsid w:val="00A42A25"/>
    <w:rsid w:val="00A4377D"/>
    <w:rsid w:val="00A44670"/>
    <w:rsid w:val="00A46A36"/>
    <w:rsid w:val="00A515EE"/>
    <w:rsid w:val="00A51F6C"/>
    <w:rsid w:val="00A5324F"/>
    <w:rsid w:val="00A54BD1"/>
    <w:rsid w:val="00A56EFF"/>
    <w:rsid w:val="00A57DCA"/>
    <w:rsid w:val="00A6115A"/>
    <w:rsid w:val="00A622CA"/>
    <w:rsid w:val="00A647A9"/>
    <w:rsid w:val="00A67772"/>
    <w:rsid w:val="00A70786"/>
    <w:rsid w:val="00A72DEA"/>
    <w:rsid w:val="00A73F4D"/>
    <w:rsid w:val="00A75268"/>
    <w:rsid w:val="00A76D66"/>
    <w:rsid w:val="00A8033C"/>
    <w:rsid w:val="00A819A2"/>
    <w:rsid w:val="00A81BC2"/>
    <w:rsid w:val="00A81E9A"/>
    <w:rsid w:val="00A84237"/>
    <w:rsid w:val="00A8532A"/>
    <w:rsid w:val="00A8657B"/>
    <w:rsid w:val="00A90C24"/>
    <w:rsid w:val="00A9207F"/>
    <w:rsid w:val="00A92FEE"/>
    <w:rsid w:val="00A942E1"/>
    <w:rsid w:val="00A96262"/>
    <w:rsid w:val="00AA03CD"/>
    <w:rsid w:val="00AA2138"/>
    <w:rsid w:val="00AA33F6"/>
    <w:rsid w:val="00AA73F7"/>
    <w:rsid w:val="00AB0496"/>
    <w:rsid w:val="00AB2D5F"/>
    <w:rsid w:val="00AB7C06"/>
    <w:rsid w:val="00AC33A9"/>
    <w:rsid w:val="00AC362A"/>
    <w:rsid w:val="00AD0FEE"/>
    <w:rsid w:val="00AD14AD"/>
    <w:rsid w:val="00AD1B0D"/>
    <w:rsid w:val="00AD1F2C"/>
    <w:rsid w:val="00AD2311"/>
    <w:rsid w:val="00AD262E"/>
    <w:rsid w:val="00AD322C"/>
    <w:rsid w:val="00AD6AC0"/>
    <w:rsid w:val="00AE05BF"/>
    <w:rsid w:val="00AE1932"/>
    <w:rsid w:val="00AE1B37"/>
    <w:rsid w:val="00AE4313"/>
    <w:rsid w:val="00AE5BE4"/>
    <w:rsid w:val="00AE7FC1"/>
    <w:rsid w:val="00AF0AB6"/>
    <w:rsid w:val="00AF252D"/>
    <w:rsid w:val="00AF2E09"/>
    <w:rsid w:val="00AF3F59"/>
    <w:rsid w:val="00AF5168"/>
    <w:rsid w:val="00AF6923"/>
    <w:rsid w:val="00B0028D"/>
    <w:rsid w:val="00B00BDC"/>
    <w:rsid w:val="00B01641"/>
    <w:rsid w:val="00B0168A"/>
    <w:rsid w:val="00B01872"/>
    <w:rsid w:val="00B03001"/>
    <w:rsid w:val="00B0486F"/>
    <w:rsid w:val="00B06F63"/>
    <w:rsid w:val="00B10641"/>
    <w:rsid w:val="00B12D06"/>
    <w:rsid w:val="00B13A74"/>
    <w:rsid w:val="00B173D9"/>
    <w:rsid w:val="00B17992"/>
    <w:rsid w:val="00B23AD0"/>
    <w:rsid w:val="00B2571B"/>
    <w:rsid w:val="00B30DA0"/>
    <w:rsid w:val="00B332C9"/>
    <w:rsid w:val="00B33FCE"/>
    <w:rsid w:val="00B34AFB"/>
    <w:rsid w:val="00B41B73"/>
    <w:rsid w:val="00B45DB2"/>
    <w:rsid w:val="00B45F6F"/>
    <w:rsid w:val="00B47367"/>
    <w:rsid w:val="00B51DB9"/>
    <w:rsid w:val="00B532CA"/>
    <w:rsid w:val="00B742BB"/>
    <w:rsid w:val="00B76BB6"/>
    <w:rsid w:val="00B77913"/>
    <w:rsid w:val="00B840BA"/>
    <w:rsid w:val="00B85919"/>
    <w:rsid w:val="00B85A4F"/>
    <w:rsid w:val="00B86FC5"/>
    <w:rsid w:val="00B929F3"/>
    <w:rsid w:val="00B93433"/>
    <w:rsid w:val="00BA024B"/>
    <w:rsid w:val="00BA0F55"/>
    <w:rsid w:val="00BA29E3"/>
    <w:rsid w:val="00BA3AA9"/>
    <w:rsid w:val="00BA5B25"/>
    <w:rsid w:val="00BB16B6"/>
    <w:rsid w:val="00BB2446"/>
    <w:rsid w:val="00BB2708"/>
    <w:rsid w:val="00BB7720"/>
    <w:rsid w:val="00BC015E"/>
    <w:rsid w:val="00BC0C15"/>
    <w:rsid w:val="00BC1714"/>
    <w:rsid w:val="00BC1785"/>
    <w:rsid w:val="00BC2FB5"/>
    <w:rsid w:val="00BC49ED"/>
    <w:rsid w:val="00BC5214"/>
    <w:rsid w:val="00BC6A88"/>
    <w:rsid w:val="00BD1482"/>
    <w:rsid w:val="00BD16E3"/>
    <w:rsid w:val="00BD21A3"/>
    <w:rsid w:val="00BD3DC4"/>
    <w:rsid w:val="00BE03FD"/>
    <w:rsid w:val="00BE1820"/>
    <w:rsid w:val="00BE216A"/>
    <w:rsid w:val="00BE2347"/>
    <w:rsid w:val="00BF0FA8"/>
    <w:rsid w:val="00BF1385"/>
    <w:rsid w:val="00BF1CD6"/>
    <w:rsid w:val="00BF3011"/>
    <w:rsid w:val="00BF45E7"/>
    <w:rsid w:val="00BF482E"/>
    <w:rsid w:val="00BF78ED"/>
    <w:rsid w:val="00C002E6"/>
    <w:rsid w:val="00C00DC2"/>
    <w:rsid w:val="00C031FA"/>
    <w:rsid w:val="00C035FB"/>
    <w:rsid w:val="00C03A64"/>
    <w:rsid w:val="00C122A5"/>
    <w:rsid w:val="00C152F1"/>
    <w:rsid w:val="00C16269"/>
    <w:rsid w:val="00C17CCE"/>
    <w:rsid w:val="00C21073"/>
    <w:rsid w:val="00C21282"/>
    <w:rsid w:val="00C26F87"/>
    <w:rsid w:val="00C2761C"/>
    <w:rsid w:val="00C3194B"/>
    <w:rsid w:val="00C34417"/>
    <w:rsid w:val="00C3777A"/>
    <w:rsid w:val="00C401E8"/>
    <w:rsid w:val="00C41123"/>
    <w:rsid w:val="00C41780"/>
    <w:rsid w:val="00C520B8"/>
    <w:rsid w:val="00C5795B"/>
    <w:rsid w:val="00C60965"/>
    <w:rsid w:val="00C668E6"/>
    <w:rsid w:val="00C705BD"/>
    <w:rsid w:val="00C74A1C"/>
    <w:rsid w:val="00C7660A"/>
    <w:rsid w:val="00C77474"/>
    <w:rsid w:val="00C81DA2"/>
    <w:rsid w:val="00C825CC"/>
    <w:rsid w:val="00C8325A"/>
    <w:rsid w:val="00C84777"/>
    <w:rsid w:val="00C86606"/>
    <w:rsid w:val="00C8661B"/>
    <w:rsid w:val="00C8662F"/>
    <w:rsid w:val="00C87299"/>
    <w:rsid w:val="00C87456"/>
    <w:rsid w:val="00C87606"/>
    <w:rsid w:val="00C87EB9"/>
    <w:rsid w:val="00C911D0"/>
    <w:rsid w:val="00C92E8D"/>
    <w:rsid w:val="00C93A1A"/>
    <w:rsid w:val="00C96B6B"/>
    <w:rsid w:val="00C973ED"/>
    <w:rsid w:val="00CA0C43"/>
    <w:rsid w:val="00CA63DD"/>
    <w:rsid w:val="00CB7B74"/>
    <w:rsid w:val="00CC1BB4"/>
    <w:rsid w:val="00CC2255"/>
    <w:rsid w:val="00CC2D4D"/>
    <w:rsid w:val="00CC3573"/>
    <w:rsid w:val="00CC471C"/>
    <w:rsid w:val="00CC56BD"/>
    <w:rsid w:val="00CC5ACF"/>
    <w:rsid w:val="00CC69AE"/>
    <w:rsid w:val="00CD218F"/>
    <w:rsid w:val="00CD2B7A"/>
    <w:rsid w:val="00CD316E"/>
    <w:rsid w:val="00CD434F"/>
    <w:rsid w:val="00CD45A4"/>
    <w:rsid w:val="00CD4F96"/>
    <w:rsid w:val="00CD5584"/>
    <w:rsid w:val="00CD5E61"/>
    <w:rsid w:val="00CE4D28"/>
    <w:rsid w:val="00CE60F2"/>
    <w:rsid w:val="00CE77CE"/>
    <w:rsid w:val="00CE7F73"/>
    <w:rsid w:val="00CF3D06"/>
    <w:rsid w:val="00CF756C"/>
    <w:rsid w:val="00D01345"/>
    <w:rsid w:val="00D01B23"/>
    <w:rsid w:val="00D03DC4"/>
    <w:rsid w:val="00D05973"/>
    <w:rsid w:val="00D10F2C"/>
    <w:rsid w:val="00D13CF2"/>
    <w:rsid w:val="00D15A6F"/>
    <w:rsid w:val="00D16598"/>
    <w:rsid w:val="00D1740F"/>
    <w:rsid w:val="00D212CF"/>
    <w:rsid w:val="00D2258E"/>
    <w:rsid w:val="00D23075"/>
    <w:rsid w:val="00D2589F"/>
    <w:rsid w:val="00D26D28"/>
    <w:rsid w:val="00D2722A"/>
    <w:rsid w:val="00D3314C"/>
    <w:rsid w:val="00D37566"/>
    <w:rsid w:val="00D43653"/>
    <w:rsid w:val="00D44319"/>
    <w:rsid w:val="00D508FA"/>
    <w:rsid w:val="00D5114C"/>
    <w:rsid w:val="00D5588E"/>
    <w:rsid w:val="00D56670"/>
    <w:rsid w:val="00D61314"/>
    <w:rsid w:val="00D64925"/>
    <w:rsid w:val="00D66D53"/>
    <w:rsid w:val="00D724EF"/>
    <w:rsid w:val="00D73797"/>
    <w:rsid w:val="00D73AC5"/>
    <w:rsid w:val="00D749E6"/>
    <w:rsid w:val="00D75880"/>
    <w:rsid w:val="00D75924"/>
    <w:rsid w:val="00D75FD2"/>
    <w:rsid w:val="00D76530"/>
    <w:rsid w:val="00D84D79"/>
    <w:rsid w:val="00D856C2"/>
    <w:rsid w:val="00D85CCF"/>
    <w:rsid w:val="00D9191B"/>
    <w:rsid w:val="00D96984"/>
    <w:rsid w:val="00D97F02"/>
    <w:rsid w:val="00DA13AF"/>
    <w:rsid w:val="00DA159C"/>
    <w:rsid w:val="00DA2263"/>
    <w:rsid w:val="00DA27CD"/>
    <w:rsid w:val="00DA28C1"/>
    <w:rsid w:val="00DA48C0"/>
    <w:rsid w:val="00DB195C"/>
    <w:rsid w:val="00DB28D9"/>
    <w:rsid w:val="00DB5C91"/>
    <w:rsid w:val="00DB6D99"/>
    <w:rsid w:val="00DC0DCC"/>
    <w:rsid w:val="00DC164C"/>
    <w:rsid w:val="00DC57D0"/>
    <w:rsid w:val="00DC6C2C"/>
    <w:rsid w:val="00DC7006"/>
    <w:rsid w:val="00DC7F53"/>
    <w:rsid w:val="00DD16F0"/>
    <w:rsid w:val="00DD5E31"/>
    <w:rsid w:val="00DD63A4"/>
    <w:rsid w:val="00DD6E25"/>
    <w:rsid w:val="00DD7A21"/>
    <w:rsid w:val="00DE02F5"/>
    <w:rsid w:val="00DE4DB6"/>
    <w:rsid w:val="00DE63A7"/>
    <w:rsid w:val="00DE767C"/>
    <w:rsid w:val="00DF04A3"/>
    <w:rsid w:val="00DF0C15"/>
    <w:rsid w:val="00DF26CC"/>
    <w:rsid w:val="00DF3769"/>
    <w:rsid w:val="00DF3BA0"/>
    <w:rsid w:val="00DF4165"/>
    <w:rsid w:val="00DF4354"/>
    <w:rsid w:val="00DF5A58"/>
    <w:rsid w:val="00E00FE9"/>
    <w:rsid w:val="00E03CFB"/>
    <w:rsid w:val="00E102A1"/>
    <w:rsid w:val="00E10830"/>
    <w:rsid w:val="00E10A3E"/>
    <w:rsid w:val="00E11E6E"/>
    <w:rsid w:val="00E121E7"/>
    <w:rsid w:val="00E12714"/>
    <w:rsid w:val="00E1707A"/>
    <w:rsid w:val="00E2033C"/>
    <w:rsid w:val="00E24FF9"/>
    <w:rsid w:val="00E27D3C"/>
    <w:rsid w:val="00E300B7"/>
    <w:rsid w:val="00E31316"/>
    <w:rsid w:val="00E31916"/>
    <w:rsid w:val="00E356E0"/>
    <w:rsid w:val="00E42699"/>
    <w:rsid w:val="00E456B6"/>
    <w:rsid w:val="00E471DA"/>
    <w:rsid w:val="00E52338"/>
    <w:rsid w:val="00E52B45"/>
    <w:rsid w:val="00E5347D"/>
    <w:rsid w:val="00E549C6"/>
    <w:rsid w:val="00E5567B"/>
    <w:rsid w:val="00E60115"/>
    <w:rsid w:val="00E61ED8"/>
    <w:rsid w:val="00E643B4"/>
    <w:rsid w:val="00E67632"/>
    <w:rsid w:val="00E704CF"/>
    <w:rsid w:val="00E73A7F"/>
    <w:rsid w:val="00E73B22"/>
    <w:rsid w:val="00E74369"/>
    <w:rsid w:val="00E757A3"/>
    <w:rsid w:val="00E76DA9"/>
    <w:rsid w:val="00E777F7"/>
    <w:rsid w:val="00E82BD2"/>
    <w:rsid w:val="00E83FB8"/>
    <w:rsid w:val="00E84083"/>
    <w:rsid w:val="00E85816"/>
    <w:rsid w:val="00E908E7"/>
    <w:rsid w:val="00E92F18"/>
    <w:rsid w:val="00EA2B50"/>
    <w:rsid w:val="00EA4B34"/>
    <w:rsid w:val="00EB077D"/>
    <w:rsid w:val="00EB4968"/>
    <w:rsid w:val="00EB7D49"/>
    <w:rsid w:val="00EC01B1"/>
    <w:rsid w:val="00EC1A81"/>
    <w:rsid w:val="00EC2460"/>
    <w:rsid w:val="00EC4257"/>
    <w:rsid w:val="00ED1357"/>
    <w:rsid w:val="00ED334E"/>
    <w:rsid w:val="00ED467F"/>
    <w:rsid w:val="00ED5EF2"/>
    <w:rsid w:val="00EE46FA"/>
    <w:rsid w:val="00EE5B70"/>
    <w:rsid w:val="00EE6147"/>
    <w:rsid w:val="00EE707D"/>
    <w:rsid w:val="00EF3130"/>
    <w:rsid w:val="00EF3147"/>
    <w:rsid w:val="00EF42B9"/>
    <w:rsid w:val="00F01320"/>
    <w:rsid w:val="00F055BD"/>
    <w:rsid w:val="00F05D7F"/>
    <w:rsid w:val="00F074FF"/>
    <w:rsid w:val="00F10AA2"/>
    <w:rsid w:val="00F13E30"/>
    <w:rsid w:val="00F13EFD"/>
    <w:rsid w:val="00F15237"/>
    <w:rsid w:val="00F15EA2"/>
    <w:rsid w:val="00F15ED8"/>
    <w:rsid w:val="00F22738"/>
    <w:rsid w:val="00F22F97"/>
    <w:rsid w:val="00F26299"/>
    <w:rsid w:val="00F26509"/>
    <w:rsid w:val="00F27867"/>
    <w:rsid w:val="00F3257C"/>
    <w:rsid w:val="00F33C96"/>
    <w:rsid w:val="00F404B3"/>
    <w:rsid w:val="00F404FF"/>
    <w:rsid w:val="00F41F9F"/>
    <w:rsid w:val="00F43723"/>
    <w:rsid w:val="00F46E59"/>
    <w:rsid w:val="00F51F02"/>
    <w:rsid w:val="00F51F99"/>
    <w:rsid w:val="00F52708"/>
    <w:rsid w:val="00F52BCB"/>
    <w:rsid w:val="00F62B13"/>
    <w:rsid w:val="00F6331D"/>
    <w:rsid w:val="00F650C2"/>
    <w:rsid w:val="00F664A4"/>
    <w:rsid w:val="00F71502"/>
    <w:rsid w:val="00F71B23"/>
    <w:rsid w:val="00F730FE"/>
    <w:rsid w:val="00F743BB"/>
    <w:rsid w:val="00F76EF6"/>
    <w:rsid w:val="00F8430F"/>
    <w:rsid w:val="00F84B7E"/>
    <w:rsid w:val="00F87B42"/>
    <w:rsid w:val="00F916E9"/>
    <w:rsid w:val="00F931D6"/>
    <w:rsid w:val="00F933F3"/>
    <w:rsid w:val="00F936B9"/>
    <w:rsid w:val="00FA5892"/>
    <w:rsid w:val="00FA596E"/>
    <w:rsid w:val="00FA7814"/>
    <w:rsid w:val="00FB00B7"/>
    <w:rsid w:val="00FB0495"/>
    <w:rsid w:val="00FB3161"/>
    <w:rsid w:val="00FB3880"/>
    <w:rsid w:val="00FB3DAF"/>
    <w:rsid w:val="00FB4CEA"/>
    <w:rsid w:val="00FC2915"/>
    <w:rsid w:val="00FC7116"/>
    <w:rsid w:val="00FD0FED"/>
    <w:rsid w:val="00FD1C2E"/>
    <w:rsid w:val="00FD2131"/>
    <w:rsid w:val="00FD24E6"/>
    <w:rsid w:val="00FE2FDB"/>
    <w:rsid w:val="00FE483E"/>
    <w:rsid w:val="00FE62C7"/>
    <w:rsid w:val="00FE6B99"/>
    <w:rsid w:val="00FF44F6"/>
    <w:rsid w:val="00FF4883"/>
    <w:rsid w:val="00FF55DF"/>
    <w:rsid w:val="0F19FF6A"/>
    <w:rsid w:val="200F9A61"/>
    <w:rsid w:val="29AF2186"/>
    <w:rsid w:val="33950549"/>
    <w:rsid w:val="4450ADA2"/>
    <w:rsid w:val="5B63725C"/>
    <w:rsid w:val="5EE1BABA"/>
    <w:rsid w:val="5F2F04C8"/>
    <w:rsid w:val="678FED12"/>
    <w:rsid w:val="7C3C2E29"/>
    <w:rsid w:val="7EA3C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7296735"/>
  <w15:docId w15:val="{BD4B6BA8-8EA3-47CB-A0FF-873EF93A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style">
    <w:name w:val="paragraph_style"/>
    <w:basedOn w:val="Normal"/>
    <w:rsid w:val="005B3BAB"/>
    <w:pPr>
      <w:spacing w:after="0" w:line="551" w:lineRule="atLeast"/>
      <w:jc w:val="center"/>
    </w:pPr>
    <w:rPr>
      <w:rFonts w:ascii="Arial" w:eastAsia="Times New Roman" w:hAnsi="Arial" w:cs="Arial"/>
      <w:b/>
      <w:bCs/>
      <w:color w:val="484848"/>
      <w:sz w:val="45"/>
      <w:szCs w:val="45"/>
    </w:rPr>
  </w:style>
  <w:style w:type="paragraph" w:customStyle="1" w:styleId="paragraphstyle1">
    <w:name w:val="paragraph_style_1"/>
    <w:basedOn w:val="Normal"/>
    <w:rsid w:val="005B3BAB"/>
    <w:pPr>
      <w:spacing w:after="0" w:line="363" w:lineRule="atLeast"/>
      <w:jc w:val="center"/>
    </w:pPr>
    <w:rPr>
      <w:rFonts w:ascii="Arial" w:eastAsia="Times New Roman" w:hAnsi="Arial" w:cs="Arial"/>
      <w:color w:val="484848"/>
      <w:sz w:val="30"/>
      <w:szCs w:val="30"/>
    </w:rPr>
  </w:style>
  <w:style w:type="paragraph" w:customStyle="1" w:styleId="paragraphstyle2">
    <w:name w:val="paragraph_style_2"/>
    <w:basedOn w:val="Normal"/>
    <w:rsid w:val="005B3BAB"/>
    <w:pPr>
      <w:spacing w:after="0" w:line="238" w:lineRule="atLeast"/>
      <w:jc w:val="center"/>
    </w:pPr>
    <w:rPr>
      <w:rFonts w:ascii="Arial" w:eastAsia="Times New Roman" w:hAnsi="Arial" w:cs="Arial"/>
      <w:color w:val="484848"/>
      <w:sz w:val="18"/>
      <w:szCs w:val="18"/>
    </w:rPr>
  </w:style>
  <w:style w:type="paragraph" w:customStyle="1" w:styleId="paragraphstyle3">
    <w:name w:val="paragraph_style_3"/>
    <w:basedOn w:val="Normal"/>
    <w:rsid w:val="005B3BAB"/>
    <w:pPr>
      <w:spacing w:after="0" w:line="200" w:lineRule="atLeast"/>
      <w:ind w:right="451"/>
    </w:pPr>
    <w:rPr>
      <w:rFonts w:ascii="Arial" w:eastAsia="Times New Roman" w:hAnsi="Arial" w:cs="Arial"/>
      <w:color w:val="484848"/>
      <w:sz w:val="18"/>
      <w:szCs w:val="18"/>
    </w:rPr>
  </w:style>
  <w:style w:type="paragraph" w:customStyle="1" w:styleId="paragraphstyle4">
    <w:name w:val="paragraph_style_4"/>
    <w:basedOn w:val="Normal"/>
    <w:rsid w:val="005B3BAB"/>
    <w:pPr>
      <w:spacing w:after="0" w:line="200" w:lineRule="atLeast"/>
      <w:ind w:right="451"/>
    </w:pPr>
    <w:rPr>
      <w:rFonts w:ascii="Arial" w:eastAsia="Times New Roman" w:hAnsi="Arial" w:cs="Arial"/>
      <w:color w:val="484848"/>
      <w:sz w:val="18"/>
      <w:szCs w:val="18"/>
      <w:u w:val="single"/>
    </w:rPr>
  </w:style>
  <w:style w:type="paragraph" w:customStyle="1" w:styleId="paragraphstyle6">
    <w:name w:val="paragraph_style_6"/>
    <w:basedOn w:val="Normal"/>
    <w:rsid w:val="005B3BAB"/>
    <w:pPr>
      <w:spacing w:after="0" w:line="200" w:lineRule="atLeast"/>
      <w:ind w:left="451" w:right="451" w:hanging="451"/>
      <w:jc w:val="both"/>
    </w:pPr>
    <w:rPr>
      <w:rFonts w:ascii="Arial" w:eastAsia="Times New Roman" w:hAnsi="Arial" w:cs="Arial"/>
      <w:color w:val="484848"/>
      <w:sz w:val="18"/>
      <w:szCs w:val="18"/>
    </w:rPr>
  </w:style>
  <w:style w:type="paragraph" w:customStyle="1" w:styleId="paragraphstyle5">
    <w:name w:val="paragraph_style_5"/>
    <w:basedOn w:val="Normal"/>
    <w:rsid w:val="005B3BAB"/>
    <w:pPr>
      <w:spacing w:after="0" w:line="213" w:lineRule="atLeast"/>
      <w:ind w:right="451"/>
    </w:pPr>
    <w:rPr>
      <w:rFonts w:ascii="Arial" w:eastAsia="Times New Roman" w:hAnsi="Arial" w:cs="Arial"/>
      <w:b/>
      <w:bCs/>
      <w:color w:val="484848"/>
      <w:sz w:val="18"/>
      <w:szCs w:val="18"/>
    </w:rPr>
  </w:style>
  <w:style w:type="character" w:customStyle="1" w:styleId="style1">
    <w:name w:val="style1"/>
    <w:basedOn w:val="DefaultParagraphFont"/>
    <w:rsid w:val="005B3BAB"/>
    <w:rPr>
      <w:sz w:val="51"/>
      <w:szCs w:val="51"/>
    </w:rPr>
  </w:style>
  <w:style w:type="character" w:customStyle="1" w:styleId="style21">
    <w:name w:val="style_21"/>
    <w:basedOn w:val="DefaultParagraphFont"/>
    <w:rsid w:val="005B3BAB"/>
    <w:rPr>
      <w:rFonts w:ascii="Arial" w:hAnsi="Arial" w:cs="Arial" w:hint="default"/>
      <w:b/>
      <w:bCs/>
      <w:strike w:val="0"/>
      <w:dstrike w:val="0"/>
      <w:u w:val="none"/>
      <w:effect w:val="none"/>
    </w:rPr>
  </w:style>
  <w:style w:type="character" w:customStyle="1" w:styleId="style31">
    <w:name w:val="style_31"/>
    <w:basedOn w:val="DefaultParagraphFont"/>
    <w:rsid w:val="005B3BAB"/>
    <w:rPr>
      <w:rFonts w:ascii="Arial" w:hAnsi="Arial" w:cs="Arial" w:hint="default"/>
      <w:b/>
      <w:bCs/>
    </w:rPr>
  </w:style>
  <w:style w:type="character" w:customStyle="1" w:styleId="style41">
    <w:name w:val="style_41"/>
    <w:basedOn w:val="DefaultParagraphFont"/>
    <w:rsid w:val="005B3BAB"/>
    <w:rPr>
      <w:rFonts w:ascii="Arial" w:hAnsi="Arial" w:cs="Arial" w:hint="default"/>
      <w:i/>
      <w:iCs/>
    </w:rPr>
  </w:style>
  <w:style w:type="character" w:customStyle="1" w:styleId="style51">
    <w:name w:val="style_51"/>
    <w:basedOn w:val="DefaultParagraphFont"/>
    <w:rsid w:val="005B3BAB"/>
    <w:rPr>
      <w:i/>
      <w:iCs/>
    </w:rPr>
  </w:style>
  <w:style w:type="character" w:customStyle="1" w:styleId="style61">
    <w:name w:val="style_61"/>
    <w:basedOn w:val="DefaultParagraphFont"/>
    <w:rsid w:val="005B3BAB"/>
    <w:rPr>
      <w:b/>
      <w:bCs/>
    </w:rPr>
  </w:style>
  <w:style w:type="character" w:customStyle="1" w:styleId="style71">
    <w:name w:val="style_71"/>
    <w:basedOn w:val="DefaultParagraphFont"/>
    <w:rsid w:val="005B3BAB"/>
    <w:rPr>
      <w:color w:val="404040"/>
    </w:rPr>
  </w:style>
  <w:style w:type="character" w:customStyle="1" w:styleId="style81">
    <w:name w:val="style_81"/>
    <w:basedOn w:val="DefaultParagraphFont"/>
    <w:rsid w:val="005B3BAB"/>
    <w:rPr>
      <w:sz w:val="18"/>
      <w:szCs w:val="18"/>
    </w:rPr>
  </w:style>
  <w:style w:type="character" w:customStyle="1" w:styleId="style91">
    <w:name w:val="style_91"/>
    <w:basedOn w:val="DefaultParagraphFont"/>
    <w:rsid w:val="005B3BAB"/>
    <w:rPr>
      <w:rFonts w:ascii="Arial" w:hAnsi="Arial" w:cs="Arial" w:hint="default"/>
      <w:i/>
      <w:iCs/>
      <w:sz w:val="18"/>
      <w:szCs w:val="18"/>
    </w:rPr>
  </w:style>
  <w:style w:type="character" w:customStyle="1" w:styleId="style101">
    <w:name w:val="style_101"/>
    <w:basedOn w:val="DefaultParagraphFont"/>
    <w:rsid w:val="005B3BAB"/>
    <w:rPr>
      <w:color w:val="484848"/>
      <w:sz w:val="18"/>
      <w:szCs w:val="18"/>
    </w:rPr>
  </w:style>
  <w:style w:type="paragraph" w:styleId="ListParagraph">
    <w:name w:val="List Paragraph"/>
    <w:basedOn w:val="Normal"/>
    <w:uiPriority w:val="34"/>
    <w:qFormat/>
    <w:rsid w:val="00C3777A"/>
    <w:pPr>
      <w:ind w:left="720"/>
      <w:contextualSpacing/>
    </w:pPr>
  </w:style>
  <w:style w:type="character" w:styleId="Hyperlink">
    <w:name w:val="Hyperlink"/>
    <w:basedOn w:val="DefaultParagraphFont"/>
    <w:uiPriority w:val="99"/>
    <w:unhideWhenUsed/>
    <w:rsid w:val="00906100"/>
    <w:rPr>
      <w:color w:val="0000FF" w:themeColor="hyperlink"/>
      <w:u w:val="single"/>
    </w:rPr>
  </w:style>
  <w:style w:type="character" w:styleId="CommentReference">
    <w:name w:val="annotation reference"/>
    <w:basedOn w:val="DefaultParagraphFont"/>
    <w:uiPriority w:val="99"/>
    <w:semiHidden/>
    <w:unhideWhenUsed/>
    <w:rsid w:val="000811E2"/>
    <w:rPr>
      <w:sz w:val="16"/>
      <w:szCs w:val="16"/>
    </w:rPr>
  </w:style>
  <w:style w:type="paragraph" w:styleId="CommentText">
    <w:name w:val="annotation text"/>
    <w:basedOn w:val="Normal"/>
    <w:link w:val="CommentTextChar"/>
    <w:uiPriority w:val="99"/>
    <w:semiHidden/>
    <w:unhideWhenUsed/>
    <w:rsid w:val="000811E2"/>
    <w:pPr>
      <w:spacing w:line="240" w:lineRule="auto"/>
    </w:pPr>
    <w:rPr>
      <w:sz w:val="20"/>
      <w:szCs w:val="20"/>
    </w:rPr>
  </w:style>
  <w:style w:type="character" w:customStyle="1" w:styleId="CommentTextChar">
    <w:name w:val="Comment Text Char"/>
    <w:basedOn w:val="DefaultParagraphFont"/>
    <w:link w:val="CommentText"/>
    <w:uiPriority w:val="99"/>
    <w:semiHidden/>
    <w:rsid w:val="000811E2"/>
    <w:rPr>
      <w:sz w:val="20"/>
      <w:szCs w:val="20"/>
    </w:rPr>
  </w:style>
  <w:style w:type="paragraph" w:styleId="CommentSubject">
    <w:name w:val="annotation subject"/>
    <w:basedOn w:val="CommentText"/>
    <w:next w:val="CommentText"/>
    <w:link w:val="CommentSubjectChar"/>
    <w:uiPriority w:val="99"/>
    <w:semiHidden/>
    <w:unhideWhenUsed/>
    <w:rsid w:val="000811E2"/>
    <w:rPr>
      <w:b/>
      <w:bCs/>
    </w:rPr>
  </w:style>
  <w:style w:type="character" w:customStyle="1" w:styleId="CommentSubjectChar">
    <w:name w:val="Comment Subject Char"/>
    <w:basedOn w:val="CommentTextChar"/>
    <w:link w:val="CommentSubject"/>
    <w:uiPriority w:val="99"/>
    <w:semiHidden/>
    <w:rsid w:val="000811E2"/>
    <w:rPr>
      <w:b/>
      <w:bCs/>
      <w:sz w:val="20"/>
      <w:szCs w:val="20"/>
    </w:rPr>
  </w:style>
  <w:style w:type="paragraph" w:styleId="BalloonText">
    <w:name w:val="Balloon Text"/>
    <w:basedOn w:val="Normal"/>
    <w:link w:val="BalloonTextChar"/>
    <w:uiPriority w:val="99"/>
    <w:semiHidden/>
    <w:unhideWhenUsed/>
    <w:rsid w:val="000811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1E2"/>
    <w:rPr>
      <w:rFonts w:ascii="Segoe UI" w:hAnsi="Segoe UI" w:cs="Segoe UI"/>
      <w:sz w:val="18"/>
      <w:szCs w:val="18"/>
    </w:rPr>
  </w:style>
  <w:style w:type="paragraph" w:styleId="Header">
    <w:name w:val="header"/>
    <w:basedOn w:val="Normal"/>
    <w:link w:val="HeaderChar"/>
    <w:uiPriority w:val="99"/>
    <w:unhideWhenUsed/>
    <w:rsid w:val="005D6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186"/>
  </w:style>
  <w:style w:type="paragraph" w:styleId="Footer">
    <w:name w:val="footer"/>
    <w:basedOn w:val="Normal"/>
    <w:link w:val="FooterChar"/>
    <w:uiPriority w:val="99"/>
    <w:unhideWhenUsed/>
    <w:rsid w:val="005D6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186"/>
  </w:style>
  <w:style w:type="character" w:styleId="FollowedHyperlink">
    <w:name w:val="FollowedHyperlink"/>
    <w:basedOn w:val="DefaultParagraphFont"/>
    <w:uiPriority w:val="99"/>
    <w:semiHidden/>
    <w:unhideWhenUsed/>
    <w:rsid w:val="00F916E9"/>
    <w:rPr>
      <w:color w:val="800080" w:themeColor="followedHyperlink"/>
      <w:u w:val="single"/>
    </w:rPr>
  </w:style>
  <w:style w:type="paragraph" w:customStyle="1" w:styleId="ThickUnderline">
    <w:name w:val="ThickUnderline"/>
    <w:basedOn w:val="Normal"/>
    <w:link w:val="ThickUnderlineChar"/>
    <w:qFormat/>
    <w:rsid w:val="00CD45A4"/>
    <w:pPr>
      <w:spacing w:after="0" w:line="200" w:lineRule="atLeast"/>
      <w:ind w:left="720" w:right="451" w:hanging="720"/>
      <w:jc w:val="both"/>
    </w:pPr>
    <w:rPr>
      <w:rFonts w:ascii="Times New Roman" w:eastAsia="Times New Roman" w:hAnsi="Times New Roman" w:cs="Times New Roman"/>
      <w:bCs/>
      <w:u w:val="single"/>
    </w:rPr>
  </w:style>
  <w:style w:type="character" w:customStyle="1" w:styleId="ThickUnderlineChar">
    <w:name w:val="ThickUnderline Char"/>
    <w:basedOn w:val="DefaultParagraphFont"/>
    <w:link w:val="ThickUnderline"/>
    <w:rsid w:val="00CD45A4"/>
    <w:rPr>
      <w:rFonts w:ascii="Times New Roman" w:eastAsia="Times New Roman" w:hAnsi="Times New Roman" w:cs="Times New Roman"/>
      <w:bCs/>
      <w:u w:val="single"/>
    </w:rPr>
  </w:style>
  <w:style w:type="character" w:customStyle="1" w:styleId="UnresolvedMention1">
    <w:name w:val="Unresolved Mention1"/>
    <w:basedOn w:val="DefaultParagraphFont"/>
    <w:uiPriority w:val="99"/>
    <w:semiHidden/>
    <w:unhideWhenUsed/>
    <w:rsid w:val="00AE1B37"/>
    <w:rPr>
      <w:color w:val="605E5C"/>
      <w:shd w:val="clear" w:color="auto" w:fill="E1DFDD"/>
    </w:rPr>
  </w:style>
  <w:style w:type="character" w:styleId="UnresolvedMention">
    <w:name w:val="Unresolved Mention"/>
    <w:basedOn w:val="DefaultParagraphFont"/>
    <w:uiPriority w:val="99"/>
    <w:semiHidden/>
    <w:unhideWhenUsed/>
    <w:rsid w:val="00284E92"/>
    <w:rPr>
      <w:color w:val="605E5C"/>
      <w:shd w:val="clear" w:color="auto" w:fill="E1DFDD"/>
    </w:rPr>
  </w:style>
  <w:style w:type="character" w:customStyle="1" w:styleId="gzsstd">
    <w:name w:val="gzsstd"/>
    <w:basedOn w:val="DefaultParagraphFont"/>
    <w:rsid w:val="00B41B73"/>
  </w:style>
  <w:style w:type="paragraph" w:styleId="NormalWeb">
    <w:name w:val="Normal (Web)"/>
    <w:basedOn w:val="Normal"/>
    <w:uiPriority w:val="99"/>
    <w:unhideWhenUsed/>
    <w:rsid w:val="008C49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257116">
      <w:bodyDiv w:val="1"/>
      <w:marLeft w:val="0"/>
      <w:marRight w:val="0"/>
      <w:marTop w:val="0"/>
      <w:marBottom w:val="0"/>
      <w:divBdr>
        <w:top w:val="none" w:sz="0" w:space="0" w:color="auto"/>
        <w:left w:val="none" w:sz="0" w:space="0" w:color="auto"/>
        <w:bottom w:val="none" w:sz="0" w:space="0" w:color="auto"/>
        <w:right w:val="none" w:sz="0" w:space="0" w:color="auto"/>
      </w:divBdr>
    </w:div>
    <w:div w:id="62683780">
      <w:bodyDiv w:val="1"/>
      <w:marLeft w:val="0"/>
      <w:marRight w:val="0"/>
      <w:marTop w:val="0"/>
      <w:marBottom w:val="0"/>
      <w:divBdr>
        <w:top w:val="none" w:sz="0" w:space="0" w:color="auto"/>
        <w:left w:val="none" w:sz="0" w:space="0" w:color="auto"/>
        <w:bottom w:val="none" w:sz="0" w:space="0" w:color="auto"/>
        <w:right w:val="none" w:sz="0" w:space="0" w:color="auto"/>
      </w:divBdr>
    </w:div>
    <w:div w:id="84498642">
      <w:bodyDiv w:val="1"/>
      <w:marLeft w:val="0"/>
      <w:marRight w:val="0"/>
      <w:marTop w:val="0"/>
      <w:marBottom w:val="0"/>
      <w:divBdr>
        <w:top w:val="none" w:sz="0" w:space="0" w:color="auto"/>
        <w:left w:val="none" w:sz="0" w:space="0" w:color="auto"/>
        <w:bottom w:val="none" w:sz="0" w:space="0" w:color="auto"/>
        <w:right w:val="none" w:sz="0" w:space="0" w:color="auto"/>
      </w:divBdr>
    </w:div>
    <w:div w:id="126820352">
      <w:bodyDiv w:val="1"/>
      <w:marLeft w:val="0"/>
      <w:marRight w:val="0"/>
      <w:marTop w:val="0"/>
      <w:marBottom w:val="0"/>
      <w:divBdr>
        <w:top w:val="none" w:sz="0" w:space="0" w:color="auto"/>
        <w:left w:val="none" w:sz="0" w:space="0" w:color="auto"/>
        <w:bottom w:val="none" w:sz="0" w:space="0" w:color="auto"/>
        <w:right w:val="none" w:sz="0" w:space="0" w:color="auto"/>
      </w:divBdr>
    </w:div>
    <w:div w:id="185868048">
      <w:bodyDiv w:val="1"/>
      <w:marLeft w:val="0"/>
      <w:marRight w:val="0"/>
      <w:marTop w:val="0"/>
      <w:marBottom w:val="0"/>
      <w:divBdr>
        <w:top w:val="none" w:sz="0" w:space="0" w:color="auto"/>
        <w:left w:val="none" w:sz="0" w:space="0" w:color="auto"/>
        <w:bottom w:val="none" w:sz="0" w:space="0" w:color="auto"/>
        <w:right w:val="none" w:sz="0" w:space="0" w:color="auto"/>
      </w:divBdr>
    </w:div>
    <w:div w:id="231162864">
      <w:bodyDiv w:val="1"/>
      <w:marLeft w:val="0"/>
      <w:marRight w:val="0"/>
      <w:marTop w:val="0"/>
      <w:marBottom w:val="0"/>
      <w:divBdr>
        <w:top w:val="none" w:sz="0" w:space="0" w:color="auto"/>
        <w:left w:val="none" w:sz="0" w:space="0" w:color="auto"/>
        <w:bottom w:val="none" w:sz="0" w:space="0" w:color="auto"/>
        <w:right w:val="none" w:sz="0" w:space="0" w:color="auto"/>
      </w:divBdr>
    </w:div>
    <w:div w:id="263658531">
      <w:bodyDiv w:val="1"/>
      <w:marLeft w:val="0"/>
      <w:marRight w:val="0"/>
      <w:marTop w:val="0"/>
      <w:marBottom w:val="0"/>
      <w:divBdr>
        <w:top w:val="none" w:sz="0" w:space="0" w:color="auto"/>
        <w:left w:val="none" w:sz="0" w:space="0" w:color="auto"/>
        <w:bottom w:val="none" w:sz="0" w:space="0" w:color="auto"/>
        <w:right w:val="none" w:sz="0" w:space="0" w:color="auto"/>
      </w:divBdr>
    </w:div>
    <w:div w:id="319114525">
      <w:bodyDiv w:val="1"/>
      <w:marLeft w:val="0"/>
      <w:marRight w:val="0"/>
      <w:marTop w:val="0"/>
      <w:marBottom w:val="0"/>
      <w:divBdr>
        <w:top w:val="none" w:sz="0" w:space="0" w:color="auto"/>
        <w:left w:val="none" w:sz="0" w:space="0" w:color="auto"/>
        <w:bottom w:val="none" w:sz="0" w:space="0" w:color="auto"/>
        <w:right w:val="none" w:sz="0" w:space="0" w:color="auto"/>
      </w:divBdr>
    </w:div>
    <w:div w:id="393086411">
      <w:bodyDiv w:val="1"/>
      <w:marLeft w:val="0"/>
      <w:marRight w:val="0"/>
      <w:marTop w:val="0"/>
      <w:marBottom w:val="0"/>
      <w:divBdr>
        <w:top w:val="none" w:sz="0" w:space="0" w:color="auto"/>
        <w:left w:val="none" w:sz="0" w:space="0" w:color="auto"/>
        <w:bottom w:val="none" w:sz="0" w:space="0" w:color="auto"/>
        <w:right w:val="none" w:sz="0" w:space="0" w:color="auto"/>
      </w:divBdr>
    </w:div>
    <w:div w:id="426660747">
      <w:bodyDiv w:val="1"/>
      <w:marLeft w:val="0"/>
      <w:marRight w:val="0"/>
      <w:marTop w:val="0"/>
      <w:marBottom w:val="0"/>
      <w:divBdr>
        <w:top w:val="none" w:sz="0" w:space="0" w:color="auto"/>
        <w:left w:val="none" w:sz="0" w:space="0" w:color="auto"/>
        <w:bottom w:val="none" w:sz="0" w:space="0" w:color="auto"/>
        <w:right w:val="none" w:sz="0" w:space="0" w:color="auto"/>
      </w:divBdr>
    </w:div>
    <w:div w:id="467473070">
      <w:bodyDiv w:val="1"/>
      <w:marLeft w:val="0"/>
      <w:marRight w:val="0"/>
      <w:marTop w:val="0"/>
      <w:marBottom w:val="0"/>
      <w:divBdr>
        <w:top w:val="none" w:sz="0" w:space="0" w:color="auto"/>
        <w:left w:val="none" w:sz="0" w:space="0" w:color="auto"/>
        <w:bottom w:val="none" w:sz="0" w:space="0" w:color="auto"/>
        <w:right w:val="none" w:sz="0" w:space="0" w:color="auto"/>
      </w:divBdr>
    </w:div>
    <w:div w:id="505898306">
      <w:bodyDiv w:val="1"/>
      <w:marLeft w:val="0"/>
      <w:marRight w:val="0"/>
      <w:marTop w:val="0"/>
      <w:marBottom w:val="0"/>
      <w:divBdr>
        <w:top w:val="none" w:sz="0" w:space="0" w:color="auto"/>
        <w:left w:val="none" w:sz="0" w:space="0" w:color="auto"/>
        <w:bottom w:val="none" w:sz="0" w:space="0" w:color="auto"/>
        <w:right w:val="none" w:sz="0" w:space="0" w:color="auto"/>
      </w:divBdr>
      <w:divsChild>
        <w:div w:id="1144665356">
          <w:marLeft w:val="0"/>
          <w:marRight w:val="0"/>
          <w:marTop w:val="0"/>
          <w:marBottom w:val="0"/>
          <w:divBdr>
            <w:top w:val="none" w:sz="0" w:space="0" w:color="auto"/>
            <w:left w:val="none" w:sz="0" w:space="0" w:color="auto"/>
            <w:bottom w:val="none" w:sz="0" w:space="0" w:color="auto"/>
            <w:right w:val="none" w:sz="0" w:space="0" w:color="auto"/>
          </w:divBdr>
          <w:divsChild>
            <w:div w:id="342517702">
              <w:marLeft w:val="0"/>
              <w:marRight w:val="0"/>
              <w:marTop w:val="0"/>
              <w:marBottom w:val="0"/>
              <w:divBdr>
                <w:top w:val="none" w:sz="0" w:space="0" w:color="auto"/>
                <w:left w:val="none" w:sz="0" w:space="0" w:color="auto"/>
                <w:bottom w:val="none" w:sz="0" w:space="0" w:color="auto"/>
                <w:right w:val="none" w:sz="0" w:space="0" w:color="auto"/>
              </w:divBdr>
              <w:divsChild>
                <w:div w:id="582030124">
                  <w:marLeft w:val="0"/>
                  <w:marRight w:val="0"/>
                  <w:marTop w:val="0"/>
                  <w:marBottom w:val="0"/>
                  <w:divBdr>
                    <w:top w:val="none" w:sz="0" w:space="0" w:color="auto"/>
                    <w:left w:val="none" w:sz="0" w:space="0" w:color="auto"/>
                    <w:bottom w:val="none" w:sz="0" w:space="0" w:color="auto"/>
                    <w:right w:val="none" w:sz="0" w:space="0" w:color="auto"/>
                  </w:divBdr>
                  <w:divsChild>
                    <w:div w:id="1941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207705">
      <w:bodyDiv w:val="1"/>
      <w:marLeft w:val="0"/>
      <w:marRight w:val="0"/>
      <w:marTop w:val="0"/>
      <w:marBottom w:val="0"/>
      <w:divBdr>
        <w:top w:val="none" w:sz="0" w:space="0" w:color="auto"/>
        <w:left w:val="none" w:sz="0" w:space="0" w:color="auto"/>
        <w:bottom w:val="none" w:sz="0" w:space="0" w:color="auto"/>
        <w:right w:val="none" w:sz="0" w:space="0" w:color="auto"/>
      </w:divBdr>
    </w:div>
    <w:div w:id="653726478">
      <w:bodyDiv w:val="1"/>
      <w:marLeft w:val="0"/>
      <w:marRight w:val="0"/>
      <w:marTop w:val="0"/>
      <w:marBottom w:val="0"/>
      <w:divBdr>
        <w:top w:val="none" w:sz="0" w:space="0" w:color="auto"/>
        <w:left w:val="none" w:sz="0" w:space="0" w:color="auto"/>
        <w:bottom w:val="none" w:sz="0" w:space="0" w:color="auto"/>
        <w:right w:val="none" w:sz="0" w:space="0" w:color="auto"/>
      </w:divBdr>
    </w:div>
    <w:div w:id="691683964">
      <w:bodyDiv w:val="1"/>
      <w:marLeft w:val="0"/>
      <w:marRight w:val="0"/>
      <w:marTop w:val="0"/>
      <w:marBottom w:val="0"/>
      <w:divBdr>
        <w:top w:val="none" w:sz="0" w:space="0" w:color="auto"/>
        <w:left w:val="none" w:sz="0" w:space="0" w:color="auto"/>
        <w:bottom w:val="none" w:sz="0" w:space="0" w:color="auto"/>
        <w:right w:val="none" w:sz="0" w:space="0" w:color="auto"/>
      </w:divBdr>
      <w:divsChild>
        <w:div w:id="21713213">
          <w:marLeft w:val="0"/>
          <w:marRight w:val="0"/>
          <w:marTop w:val="0"/>
          <w:marBottom w:val="0"/>
          <w:divBdr>
            <w:top w:val="none" w:sz="0" w:space="0" w:color="auto"/>
            <w:left w:val="none" w:sz="0" w:space="0" w:color="auto"/>
            <w:bottom w:val="none" w:sz="0" w:space="0" w:color="auto"/>
            <w:right w:val="none" w:sz="0" w:space="0" w:color="auto"/>
          </w:divBdr>
        </w:div>
      </w:divsChild>
    </w:div>
    <w:div w:id="694886004">
      <w:bodyDiv w:val="1"/>
      <w:marLeft w:val="0"/>
      <w:marRight w:val="0"/>
      <w:marTop w:val="0"/>
      <w:marBottom w:val="0"/>
      <w:divBdr>
        <w:top w:val="none" w:sz="0" w:space="0" w:color="auto"/>
        <w:left w:val="none" w:sz="0" w:space="0" w:color="auto"/>
        <w:bottom w:val="none" w:sz="0" w:space="0" w:color="auto"/>
        <w:right w:val="none" w:sz="0" w:space="0" w:color="auto"/>
      </w:divBdr>
      <w:divsChild>
        <w:div w:id="1712877013">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68989876">
              <w:marLeft w:val="0"/>
              <w:marRight w:val="0"/>
              <w:marTop w:val="0"/>
              <w:marBottom w:val="0"/>
              <w:divBdr>
                <w:top w:val="none" w:sz="0" w:space="0" w:color="auto"/>
                <w:left w:val="none" w:sz="0" w:space="0" w:color="auto"/>
                <w:bottom w:val="none" w:sz="0" w:space="0" w:color="auto"/>
                <w:right w:val="none" w:sz="0" w:space="0" w:color="auto"/>
              </w:divBdr>
              <w:divsChild>
                <w:div w:id="1122578785">
                  <w:marLeft w:val="0"/>
                  <w:marRight w:val="0"/>
                  <w:marTop w:val="0"/>
                  <w:marBottom w:val="0"/>
                  <w:divBdr>
                    <w:top w:val="none" w:sz="0" w:space="0" w:color="auto"/>
                    <w:left w:val="none" w:sz="0" w:space="0" w:color="auto"/>
                    <w:bottom w:val="none" w:sz="0" w:space="0" w:color="auto"/>
                    <w:right w:val="none" w:sz="0" w:space="0" w:color="auto"/>
                  </w:divBdr>
                  <w:divsChild>
                    <w:div w:id="237835881">
                      <w:marLeft w:val="0"/>
                      <w:marRight w:val="0"/>
                      <w:marTop w:val="0"/>
                      <w:marBottom w:val="0"/>
                      <w:divBdr>
                        <w:top w:val="none" w:sz="0" w:space="0" w:color="auto"/>
                        <w:left w:val="none" w:sz="0" w:space="0" w:color="auto"/>
                        <w:bottom w:val="none" w:sz="0" w:space="0" w:color="auto"/>
                        <w:right w:val="none" w:sz="0" w:space="0" w:color="auto"/>
                      </w:divBdr>
                      <w:divsChild>
                        <w:div w:id="10211309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11523661">
                              <w:marLeft w:val="0"/>
                              <w:marRight w:val="0"/>
                              <w:marTop w:val="0"/>
                              <w:marBottom w:val="0"/>
                              <w:divBdr>
                                <w:top w:val="none" w:sz="0" w:space="0" w:color="auto"/>
                                <w:left w:val="none" w:sz="0" w:space="0" w:color="auto"/>
                                <w:bottom w:val="none" w:sz="0" w:space="0" w:color="auto"/>
                                <w:right w:val="none" w:sz="0" w:space="0" w:color="auto"/>
                              </w:divBdr>
                              <w:divsChild>
                                <w:div w:id="155847740">
                                  <w:marLeft w:val="0"/>
                                  <w:marRight w:val="0"/>
                                  <w:marTop w:val="0"/>
                                  <w:marBottom w:val="0"/>
                                  <w:divBdr>
                                    <w:top w:val="none" w:sz="0" w:space="0" w:color="auto"/>
                                    <w:left w:val="none" w:sz="0" w:space="0" w:color="auto"/>
                                    <w:bottom w:val="none" w:sz="0" w:space="0" w:color="auto"/>
                                    <w:right w:val="none" w:sz="0" w:space="0" w:color="auto"/>
                                  </w:divBdr>
                                  <w:divsChild>
                                    <w:div w:id="243270913">
                                      <w:marLeft w:val="0"/>
                                      <w:marRight w:val="0"/>
                                      <w:marTop w:val="0"/>
                                      <w:marBottom w:val="0"/>
                                      <w:divBdr>
                                        <w:top w:val="none" w:sz="0" w:space="0" w:color="auto"/>
                                        <w:left w:val="none" w:sz="0" w:space="0" w:color="auto"/>
                                        <w:bottom w:val="none" w:sz="0" w:space="0" w:color="auto"/>
                                        <w:right w:val="none" w:sz="0" w:space="0" w:color="auto"/>
                                      </w:divBdr>
                                      <w:divsChild>
                                        <w:div w:id="1936134262">
                                          <w:marLeft w:val="0"/>
                                          <w:marRight w:val="0"/>
                                          <w:marTop w:val="0"/>
                                          <w:marBottom w:val="0"/>
                                          <w:divBdr>
                                            <w:top w:val="none" w:sz="0" w:space="0" w:color="auto"/>
                                            <w:left w:val="none" w:sz="0" w:space="0" w:color="auto"/>
                                            <w:bottom w:val="none" w:sz="0" w:space="0" w:color="auto"/>
                                            <w:right w:val="none" w:sz="0" w:space="0" w:color="auto"/>
                                          </w:divBdr>
                                          <w:divsChild>
                                            <w:div w:id="261383548">
                                              <w:marLeft w:val="0"/>
                                              <w:marRight w:val="0"/>
                                              <w:marTop w:val="0"/>
                                              <w:marBottom w:val="0"/>
                                              <w:divBdr>
                                                <w:top w:val="none" w:sz="0" w:space="0" w:color="auto"/>
                                                <w:left w:val="none" w:sz="0" w:space="0" w:color="auto"/>
                                                <w:bottom w:val="none" w:sz="0" w:space="0" w:color="auto"/>
                                                <w:right w:val="none" w:sz="0" w:space="0" w:color="auto"/>
                                              </w:divBdr>
                                              <w:divsChild>
                                                <w:div w:id="1205141684">
                                                  <w:marLeft w:val="0"/>
                                                  <w:marRight w:val="0"/>
                                                  <w:marTop w:val="0"/>
                                                  <w:marBottom w:val="0"/>
                                                  <w:divBdr>
                                                    <w:top w:val="none" w:sz="0" w:space="0" w:color="auto"/>
                                                    <w:left w:val="none" w:sz="0" w:space="0" w:color="auto"/>
                                                    <w:bottom w:val="none" w:sz="0" w:space="0" w:color="auto"/>
                                                    <w:right w:val="none" w:sz="0" w:space="0" w:color="auto"/>
                                                  </w:divBdr>
                                                  <w:divsChild>
                                                    <w:div w:id="728841285">
                                                      <w:marLeft w:val="0"/>
                                                      <w:marRight w:val="0"/>
                                                      <w:marTop w:val="0"/>
                                                      <w:marBottom w:val="0"/>
                                                      <w:divBdr>
                                                        <w:top w:val="none" w:sz="0" w:space="0" w:color="auto"/>
                                                        <w:left w:val="none" w:sz="0" w:space="0" w:color="auto"/>
                                                        <w:bottom w:val="none" w:sz="0" w:space="0" w:color="auto"/>
                                                        <w:right w:val="none" w:sz="0" w:space="0" w:color="auto"/>
                                                      </w:divBdr>
                                                      <w:divsChild>
                                                        <w:div w:id="32967558">
                                                          <w:marLeft w:val="0"/>
                                                          <w:marRight w:val="0"/>
                                                          <w:marTop w:val="0"/>
                                                          <w:marBottom w:val="0"/>
                                                          <w:divBdr>
                                                            <w:top w:val="none" w:sz="0" w:space="0" w:color="auto"/>
                                                            <w:left w:val="none" w:sz="0" w:space="0" w:color="auto"/>
                                                            <w:bottom w:val="none" w:sz="0" w:space="0" w:color="auto"/>
                                                            <w:right w:val="none" w:sz="0" w:space="0" w:color="auto"/>
                                                          </w:divBdr>
                                                          <w:divsChild>
                                                            <w:div w:id="2080667106">
                                                              <w:marLeft w:val="0"/>
                                                              <w:marRight w:val="0"/>
                                                              <w:marTop w:val="0"/>
                                                              <w:marBottom w:val="0"/>
                                                              <w:divBdr>
                                                                <w:top w:val="none" w:sz="0" w:space="0" w:color="auto"/>
                                                                <w:left w:val="none" w:sz="0" w:space="0" w:color="auto"/>
                                                                <w:bottom w:val="none" w:sz="0" w:space="0" w:color="auto"/>
                                                                <w:right w:val="none" w:sz="0" w:space="0" w:color="auto"/>
                                                              </w:divBdr>
                                                              <w:divsChild>
                                                                <w:div w:id="1805387219">
                                                                  <w:marLeft w:val="0"/>
                                                                  <w:marRight w:val="0"/>
                                                                  <w:marTop w:val="0"/>
                                                                  <w:marBottom w:val="0"/>
                                                                  <w:divBdr>
                                                                    <w:top w:val="none" w:sz="0" w:space="0" w:color="auto"/>
                                                                    <w:left w:val="none" w:sz="0" w:space="0" w:color="auto"/>
                                                                    <w:bottom w:val="none" w:sz="0" w:space="0" w:color="auto"/>
                                                                    <w:right w:val="none" w:sz="0" w:space="0" w:color="auto"/>
                                                                  </w:divBdr>
                                                                  <w:divsChild>
                                                                    <w:div w:id="1530293609">
                                                                      <w:marLeft w:val="0"/>
                                                                      <w:marRight w:val="0"/>
                                                                      <w:marTop w:val="0"/>
                                                                      <w:marBottom w:val="0"/>
                                                                      <w:divBdr>
                                                                        <w:top w:val="none" w:sz="0" w:space="0" w:color="auto"/>
                                                                        <w:left w:val="none" w:sz="0" w:space="0" w:color="auto"/>
                                                                        <w:bottom w:val="none" w:sz="0" w:space="0" w:color="auto"/>
                                                                        <w:right w:val="none" w:sz="0" w:space="0" w:color="auto"/>
                                                                      </w:divBdr>
                                                                      <w:divsChild>
                                                                        <w:div w:id="696085057">
                                                                          <w:blockQuote w:val="1"/>
                                                                          <w:marLeft w:val="96"/>
                                                                          <w:marRight w:val="0"/>
                                                                          <w:marTop w:val="100"/>
                                                                          <w:marBottom w:val="100"/>
                                                                          <w:divBdr>
                                                                            <w:top w:val="none" w:sz="0" w:space="0" w:color="auto"/>
                                                                            <w:left w:val="single" w:sz="8" w:space="6"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774427">
      <w:bodyDiv w:val="1"/>
      <w:marLeft w:val="0"/>
      <w:marRight w:val="0"/>
      <w:marTop w:val="0"/>
      <w:marBottom w:val="0"/>
      <w:divBdr>
        <w:top w:val="none" w:sz="0" w:space="0" w:color="auto"/>
        <w:left w:val="none" w:sz="0" w:space="0" w:color="auto"/>
        <w:bottom w:val="none" w:sz="0" w:space="0" w:color="auto"/>
        <w:right w:val="none" w:sz="0" w:space="0" w:color="auto"/>
      </w:divBdr>
      <w:divsChild>
        <w:div w:id="280304392">
          <w:marLeft w:val="0"/>
          <w:marRight w:val="0"/>
          <w:marTop w:val="0"/>
          <w:marBottom w:val="0"/>
          <w:divBdr>
            <w:top w:val="none" w:sz="0" w:space="0" w:color="auto"/>
            <w:left w:val="none" w:sz="0" w:space="0" w:color="auto"/>
            <w:bottom w:val="none" w:sz="0" w:space="0" w:color="auto"/>
            <w:right w:val="none" w:sz="0" w:space="0" w:color="auto"/>
          </w:divBdr>
        </w:div>
        <w:div w:id="282083777">
          <w:marLeft w:val="0"/>
          <w:marRight w:val="0"/>
          <w:marTop w:val="0"/>
          <w:marBottom w:val="0"/>
          <w:divBdr>
            <w:top w:val="none" w:sz="0" w:space="0" w:color="auto"/>
            <w:left w:val="none" w:sz="0" w:space="0" w:color="auto"/>
            <w:bottom w:val="none" w:sz="0" w:space="0" w:color="auto"/>
            <w:right w:val="none" w:sz="0" w:space="0" w:color="auto"/>
          </w:divBdr>
        </w:div>
      </w:divsChild>
    </w:div>
    <w:div w:id="737747192">
      <w:bodyDiv w:val="1"/>
      <w:marLeft w:val="0"/>
      <w:marRight w:val="0"/>
      <w:marTop w:val="0"/>
      <w:marBottom w:val="0"/>
      <w:divBdr>
        <w:top w:val="none" w:sz="0" w:space="0" w:color="auto"/>
        <w:left w:val="none" w:sz="0" w:space="0" w:color="auto"/>
        <w:bottom w:val="none" w:sz="0" w:space="0" w:color="auto"/>
        <w:right w:val="none" w:sz="0" w:space="0" w:color="auto"/>
      </w:divBdr>
    </w:div>
    <w:div w:id="754279290">
      <w:bodyDiv w:val="1"/>
      <w:marLeft w:val="0"/>
      <w:marRight w:val="0"/>
      <w:marTop w:val="0"/>
      <w:marBottom w:val="0"/>
      <w:divBdr>
        <w:top w:val="none" w:sz="0" w:space="0" w:color="auto"/>
        <w:left w:val="none" w:sz="0" w:space="0" w:color="auto"/>
        <w:bottom w:val="none" w:sz="0" w:space="0" w:color="auto"/>
        <w:right w:val="none" w:sz="0" w:space="0" w:color="auto"/>
      </w:divBdr>
    </w:div>
    <w:div w:id="814182303">
      <w:bodyDiv w:val="1"/>
      <w:marLeft w:val="0"/>
      <w:marRight w:val="0"/>
      <w:marTop w:val="0"/>
      <w:marBottom w:val="0"/>
      <w:divBdr>
        <w:top w:val="none" w:sz="0" w:space="0" w:color="auto"/>
        <w:left w:val="none" w:sz="0" w:space="0" w:color="auto"/>
        <w:bottom w:val="none" w:sz="0" w:space="0" w:color="auto"/>
        <w:right w:val="none" w:sz="0" w:space="0" w:color="auto"/>
      </w:divBdr>
    </w:div>
    <w:div w:id="911890616">
      <w:bodyDiv w:val="1"/>
      <w:marLeft w:val="0"/>
      <w:marRight w:val="0"/>
      <w:marTop w:val="0"/>
      <w:marBottom w:val="0"/>
      <w:divBdr>
        <w:top w:val="none" w:sz="0" w:space="0" w:color="auto"/>
        <w:left w:val="none" w:sz="0" w:space="0" w:color="auto"/>
        <w:bottom w:val="none" w:sz="0" w:space="0" w:color="auto"/>
        <w:right w:val="none" w:sz="0" w:space="0" w:color="auto"/>
      </w:divBdr>
      <w:divsChild>
        <w:div w:id="1004892429">
          <w:marLeft w:val="0"/>
          <w:marRight w:val="0"/>
          <w:marTop w:val="0"/>
          <w:marBottom w:val="0"/>
          <w:divBdr>
            <w:top w:val="none" w:sz="0" w:space="0" w:color="auto"/>
            <w:left w:val="none" w:sz="0" w:space="0" w:color="auto"/>
            <w:bottom w:val="none" w:sz="0" w:space="0" w:color="auto"/>
            <w:right w:val="none" w:sz="0" w:space="0" w:color="auto"/>
          </w:divBdr>
        </w:div>
        <w:div w:id="955454200">
          <w:marLeft w:val="0"/>
          <w:marRight w:val="0"/>
          <w:marTop w:val="0"/>
          <w:marBottom w:val="0"/>
          <w:divBdr>
            <w:top w:val="none" w:sz="0" w:space="0" w:color="auto"/>
            <w:left w:val="none" w:sz="0" w:space="0" w:color="auto"/>
            <w:bottom w:val="none" w:sz="0" w:space="0" w:color="auto"/>
            <w:right w:val="none" w:sz="0" w:space="0" w:color="auto"/>
          </w:divBdr>
        </w:div>
        <w:div w:id="932669685">
          <w:marLeft w:val="0"/>
          <w:marRight w:val="0"/>
          <w:marTop w:val="0"/>
          <w:marBottom w:val="0"/>
          <w:divBdr>
            <w:top w:val="none" w:sz="0" w:space="0" w:color="auto"/>
            <w:left w:val="none" w:sz="0" w:space="0" w:color="auto"/>
            <w:bottom w:val="none" w:sz="0" w:space="0" w:color="auto"/>
            <w:right w:val="none" w:sz="0" w:space="0" w:color="auto"/>
          </w:divBdr>
        </w:div>
      </w:divsChild>
    </w:div>
    <w:div w:id="963661681">
      <w:bodyDiv w:val="1"/>
      <w:marLeft w:val="0"/>
      <w:marRight w:val="0"/>
      <w:marTop w:val="0"/>
      <w:marBottom w:val="0"/>
      <w:divBdr>
        <w:top w:val="none" w:sz="0" w:space="0" w:color="auto"/>
        <w:left w:val="none" w:sz="0" w:space="0" w:color="auto"/>
        <w:bottom w:val="none" w:sz="0" w:space="0" w:color="auto"/>
        <w:right w:val="none" w:sz="0" w:space="0" w:color="auto"/>
      </w:divBdr>
    </w:div>
    <w:div w:id="1078361502">
      <w:bodyDiv w:val="1"/>
      <w:marLeft w:val="0"/>
      <w:marRight w:val="0"/>
      <w:marTop w:val="0"/>
      <w:marBottom w:val="0"/>
      <w:divBdr>
        <w:top w:val="none" w:sz="0" w:space="0" w:color="auto"/>
        <w:left w:val="none" w:sz="0" w:space="0" w:color="auto"/>
        <w:bottom w:val="none" w:sz="0" w:space="0" w:color="auto"/>
        <w:right w:val="none" w:sz="0" w:space="0" w:color="auto"/>
      </w:divBdr>
    </w:div>
    <w:div w:id="1266617231">
      <w:bodyDiv w:val="1"/>
      <w:marLeft w:val="0"/>
      <w:marRight w:val="0"/>
      <w:marTop w:val="0"/>
      <w:marBottom w:val="0"/>
      <w:divBdr>
        <w:top w:val="none" w:sz="0" w:space="0" w:color="auto"/>
        <w:left w:val="none" w:sz="0" w:space="0" w:color="auto"/>
        <w:bottom w:val="none" w:sz="0" w:space="0" w:color="auto"/>
        <w:right w:val="none" w:sz="0" w:space="0" w:color="auto"/>
      </w:divBdr>
      <w:divsChild>
        <w:div w:id="599676429">
          <w:marLeft w:val="0"/>
          <w:marRight w:val="0"/>
          <w:marTop w:val="0"/>
          <w:marBottom w:val="0"/>
          <w:divBdr>
            <w:top w:val="none" w:sz="0" w:space="0" w:color="auto"/>
            <w:left w:val="none" w:sz="0" w:space="0" w:color="auto"/>
            <w:bottom w:val="none" w:sz="0" w:space="0" w:color="auto"/>
            <w:right w:val="none" w:sz="0" w:space="0" w:color="auto"/>
          </w:divBdr>
        </w:div>
      </w:divsChild>
    </w:div>
    <w:div w:id="1309747706">
      <w:bodyDiv w:val="1"/>
      <w:marLeft w:val="0"/>
      <w:marRight w:val="0"/>
      <w:marTop w:val="0"/>
      <w:marBottom w:val="0"/>
      <w:divBdr>
        <w:top w:val="none" w:sz="0" w:space="0" w:color="auto"/>
        <w:left w:val="none" w:sz="0" w:space="0" w:color="auto"/>
        <w:bottom w:val="none" w:sz="0" w:space="0" w:color="auto"/>
        <w:right w:val="none" w:sz="0" w:space="0" w:color="auto"/>
      </w:divBdr>
    </w:div>
    <w:div w:id="1321344651">
      <w:bodyDiv w:val="1"/>
      <w:marLeft w:val="0"/>
      <w:marRight w:val="0"/>
      <w:marTop w:val="0"/>
      <w:marBottom w:val="0"/>
      <w:divBdr>
        <w:top w:val="none" w:sz="0" w:space="0" w:color="auto"/>
        <w:left w:val="none" w:sz="0" w:space="0" w:color="auto"/>
        <w:bottom w:val="none" w:sz="0" w:space="0" w:color="auto"/>
        <w:right w:val="none" w:sz="0" w:space="0" w:color="auto"/>
      </w:divBdr>
      <w:divsChild>
        <w:div w:id="535432455">
          <w:marLeft w:val="0"/>
          <w:marRight w:val="0"/>
          <w:marTop w:val="0"/>
          <w:marBottom w:val="0"/>
          <w:divBdr>
            <w:top w:val="none" w:sz="0" w:space="0" w:color="auto"/>
            <w:left w:val="none" w:sz="0" w:space="0" w:color="auto"/>
            <w:bottom w:val="none" w:sz="0" w:space="0" w:color="auto"/>
            <w:right w:val="none" w:sz="0" w:space="0" w:color="auto"/>
          </w:divBdr>
          <w:divsChild>
            <w:div w:id="1158883789">
              <w:marLeft w:val="0"/>
              <w:marRight w:val="0"/>
              <w:marTop w:val="0"/>
              <w:marBottom w:val="0"/>
              <w:divBdr>
                <w:top w:val="none" w:sz="0" w:space="0" w:color="auto"/>
                <w:left w:val="none" w:sz="0" w:space="0" w:color="auto"/>
                <w:bottom w:val="none" w:sz="0" w:space="0" w:color="auto"/>
                <w:right w:val="none" w:sz="0" w:space="0" w:color="auto"/>
              </w:divBdr>
              <w:divsChild>
                <w:div w:id="2008436453">
                  <w:marLeft w:val="0"/>
                  <w:marRight w:val="0"/>
                  <w:marTop w:val="0"/>
                  <w:marBottom w:val="0"/>
                  <w:divBdr>
                    <w:top w:val="none" w:sz="0" w:space="0" w:color="auto"/>
                    <w:left w:val="none" w:sz="0" w:space="0" w:color="auto"/>
                    <w:bottom w:val="none" w:sz="0" w:space="0" w:color="auto"/>
                    <w:right w:val="none" w:sz="0" w:space="0" w:color="auto"/>
                  </w:divBdr>
                  <w:divsChild>
                    <w:div w:id="133742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340803">
      <w:bodyDiv w:val="1"/>
      <w:marLeft w:val="0"/>
      <w:marRight w:val="0"/>
      <w:marTop w:val="0"/>
      <w:marBottom w:val="0"/>
      <w:divBdr>
        <w:top w:val="none" w:sz="0" w:space="0" w:color="auto"/>
        <w:left w:val="none" w:sz="0" w:space="0" w:color="auto"/>
        <w:bottom w:val="none" w:sz="0" w:space="0" w:color="auto"/>
        <w:right w:val="none" w:sz="0" w:space="0" w:color="auto"/>
      </w:divBdr>
      <w:divsChild>
        <w:div w:id="187454716">
          <w:marLeft w:val="0"/>
          <w:marRight w:val="0"/>
          <w:marTop w:val="0"/>
          <w:marBottom w:val="0"/>
          <w:divBdr>
            <w:top w:val="none" w:sz="0" w:space="0" w:color="auto"/>
            <w:left w:val="none" w:sz="0" w:space="0" w:color="auto"/>
            <w:bottom w:val="none" w:sz="0" w:space="0" w:color="auto"/>
            <w:right w:val="none" w:sz="0" w:space="0" w:color="auto"/>
          </w:divBdr>
        </w:div>
      </w:divsChild>
    </w:div>
    <w:div w:id="1492716008">
      <w:bodyDiv w:val="1"/>
      <w:marLeft w:val="0"/>
      <w:marRight w:val="0"/>
      <w:marTop w:val="0"/>
      <w:marBottom w:val="0"/>
      <w:divBdr>
        <w:top w:val="none" w:sz="0" w:space="0" w:color="auto"/>
        <w:left w:val="none" w:sz="0" w:space="0" w:color="auto"/>
        <w:bottom w:val="none" w:sz="0" w:space="0" w:color="auto"/>
        <w:right w:val="none" w:sz="0" w:space="0" w:color="auto"/>
      </w:divBdr>
    </w:div>
    <w:div w:id="1513258686">
      <w:bodyDiv w:val="1"/>
      <w:marLeft w:val="0"/>
      <w:marRight w:val="0"/>
      <w:marTop w:val="0"/>
      <w:marBottom w:val="0"/>
      <w:divBdr>
        <w:top w:val="none" w:sz="0" w:space="0" w:color="auto"/>
        <w:left w:val="none" w:sz="0" w:space="0" w:color="auto"/>
        <w:bottom w:val="none" w:sz="0" w:space="0" w:color="auto"/>
        <w:right w:val="none" w:sz="0" w:space="0" w:color="auto"/>
      </w:divBdr>
      <w:divsChild>
        <w:div w:id="1446656523">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6886">
              <w:marLeft w:val="0"/>
              <w:marRight w:val="0"/>
              <w:marTop w:val="0"/>
              <w:marBottom w:val="0"/>
              <w:divBdr>
                <w:top w:val="none" w:sz="0" w:space="0" w:color="auto"/>
                <w:left w:val="none" w:sz="0" w:space="0" w:color="auto"/>
                <w:bottom w:val="none" w:sz="0" w:space="0" w:color="auto"/>
                <w:right w:val="none" w:sz="0" w:space="0" w:color="auto"/>
              </w:divBdr>
              <w:divsChild>
                <w:div w:id="2129929719">
                  <w:marLeft w:val="0"/>
                  <w:marRight w:val="0"/>
                  <w:marTop w:val="0"/>
                  <w:marBottom w:val="0"/>
                  <w:divBdr>
                    <w:top w:val="none" w:sz="0" w:space="0" w:color="auto"/>
                    <w:left w:val="none" w:sz="0" w:space="0" w:color="auto"/>
                    <w:bottom w:val="none" w:sz="0" w:space="0" w:color="auto"/>
                    <w:right w:val="none" w:sz="0" w:space="0" w:color="auto"/>
                  </w:divBdr>
                  <w:divsChild>
                    <w:div w:id="753283596">
                      <w:marLeft w:val="0"/>
                      <w:marRight w:val="0"/>
                      <w:marTop w:val="0"/>
                      <w:marBottom w:val="0"/>
                      <w:divBdr>
                        <w:top w:val="none" w:sz="0" w:space="0" w:color="auto"/>
                        <w:left w:val="none" w:sz="0" w:space="0" w:color="auto"/>
                        <w:bottom w:val="none" w:sz="0" w:space="0" w:color="auto"/>
                        <w:right w:val="none" w:sz="0" w:space="0" w:color="auto"/>
                      </w:divBdr>
                      <w:divsChild>
                        <w:div w:id="1090202224">
                          <w:marLeft w:val="0"/>
                          <w:marRight w:val="0"/>
                          <w:marTop w:val="0"/>
                          <w:marBottom w:val="0"/>
                          <w:divBdr>
                            <w:top w:val="none" w:sz="0" w:space="0" w:color="auto"/>
                            <w:left w:val="none" w:sz="0" w:space="0" w:color="auto"/>
                            <w:bottom w:val="none" w:sz="0" w:space="0" w:color="auto"/>
                            <w:right w:val="none" w:sz="0" w:space="0" w:color="auto"/>
                          </w:divBdr>
                          <w:divsChild>
                            <w:div w:id="1578435723">
                              <w:marLeft w:val="0"/>
                              <w:marRight w:val="0"/>
                              <w:marTop w:val="0"/>
                              <w:marBottom w:val="0"/>
                              <w:divBdr>
                                <w:top w:val="none" w:sz="0" w:space="0" w:color="auto"/>
                                <w:left w:val="none" w:sz="0" w:space="0" w:color="auto"/>
                                <w:bottom w:val="none" w:sz="0" w:space="0" w:color="auto"/>
                                <w:right w:val="none" w:sz="0" w:space="0" w:color="auto"/>
                              </w:divBdr>
                              <w:divsChild>
                                <w:div w:id="1993411741">
                                  <w:marLeft w:val="0"/>
                                  <w:marRight w:val="0"/>
                                  <w:marTop w:val="0"/>
                                  <w:marBottom w:val="0"/>
                                  <w:divBdr>
                                    <w:top w:val="none" w:sz="0" w:space="0" w:color="auto"/>
                                    <w:left w:val="none" w:sz="0" w:space="0" w:color="auto"/>
                                    <w:bottom w:val="none" w:sz="0" w:space="0" w:color="auto"/>
                                    <w:right w:val="none" w:sz="0" w:space="0" w:color="auto"/>
                                  </w:divBdr>
                                  <w:divsChild>
                                    <w:div w:id="1920821055">
                                      <w:marLeft w:val="0"/>
                                      <w:marRight w:val="0"/>
                                      <w:marTop w:val="0"/>
                                      <w:marBottom w:val="0"/>
                                      <w:divBdr>
                                        <w:top w:val="none" w:sz="0" w:space="0" w:color="auto"/>
                                        <w:left w:val="none" w:sz="0" w:space="0" w:color="auto"/>
                                        <w:bottom w:val="none" w:sz="0" w:space="0" w:color="auto"/>
                                        <w:right w:val="none" w:sz="0" w:space="0" w:color="auto"/>
                                      </w:divBdr>
                                      <w:divsChild>
                                        <w:div w:id="1053433334">
                                          <w:marLeft w:val="0"/>
                                          <w:marRight w:val="0"/>
                                          <w:marTop w:val="0"/>
                                          <w:marBottom w:val="0"/>
                                          <w:divBdr>
                                            <w:top w:val="none" w:sz="0" w:space="0" w:color="auto"/>
                                            <w:left w:val="none" w:sz="0" w:space="0" w:color="auto"/>
                                            <w:bottom w:val="none" w:sz="0" w:space="0" w:color="auto"/>
                                            <w:right w:val="none" w:sz="0" w:space="0" w:color="auto"/>
                                          </w:divBdr>
                                          <w:divsChild>
                                            <w:div w:id="702290257">
                                              <w:marLeft w:val="0"/>
                                              <w:marRight w:val="0"/>
                                              <w:marTop w:val="0"/>
                                              <w:marBottom w:val="0"/>
                                              <w:divBdr>
                                                <w:top w:val="none" w:sz="0" w:space="0" w:color="auto"/>
                                                <w:left w:val="none" w:sz="0" w:space="0" w:color="auto"/>
                                                <w:bottom w:val="none" w:sz="0" w:space="0" w:color="auto"/>
                                                <w:right w:val="none" w:sz="0" w:space="0" w:color="auto"/>
                                              </w:divBdr>
                                              <w:divsChild>
                                                <w:div w:id="75945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5338610">
      <w:bodyDiv w:val="1"/>
      <w:marLeft w:val="0"/>
      <w:marRight w:val="0"/>
      <w:marTop w:val="0"/>
      <w:marBottom w:val="0"/>
      <w:divBdr>
        <w:top w:val="none" w:sz="0" w:space="0" w:color="auto"/>
        <w:left w:val="none" w:sz="0" w:space="0" w:color="auto"/>
        <w:bottom w:val="none" w:sz="0" w:space="0" w:color="auto"/>
        <w:right w:val="none" w:sz="0" w:space="0" w:color="auto"/>
      </w:divBdr>
    </w:div>
    <w:div w:id="1570311025">
      <w:bodyDiv w:val="1"/>
      <w:marLeft w:val="0"/>
      <w:marRight w:val="0"/>
      <w:marTop w:val="0"/>
      <w:marBottom w:val="0"/>
      <w:divBdr>
        <w:top w:val="none" w:sz="0" w:space="0" w:color="auto"/>
        <w:left w:val="none" w:sz="0" w:space="0" w:color="auto"/>
        <w:bottom w:val="none" w:sz="0" w:space="0" w:color="auto"/>
        <w:right w:val="none" w:sz="0" w:space="0" w:color="auto"/>
      </w:divBdr>
    </w:div>
    <w:div w:id="1616139063">
      <w:bodyDiv w:val="1"/>
      <w:marLeft w:val="0"/>
      <w:marRight w:val="0"/>
      <w:marTop w:val="0"/>
      <w:marBottom w:val="0"/>
      <w:divBdr>
        <w:top w:val="none" w:sz="0" w:space="0" w:color="auto"/>
        <w:left w:val="none" w:sz="0" w:space="0" w:color="auto"/>
        <w:bottom w:val="none" w:sz="0" w:space="0" w:color="auto"/>
        <w:right w:val="none" w:sz="0" w:space="0" w:color="auto"/>
      </w:divBdr>
    </w:div>
    <w:div w:id="1616328484">
      <w:bodyDiv w:val="1"/>
      <w:marLeft w:val="0"/>
      <w:marRight w:val="0"/>
      <w:marTop w:val="0"/>
      <w:marBottom w:val="0"/>
      <w:divBdr>
        <w:top w:val="none" w:sz="0" w:space="0" w:color="auto"/>
        <w:left w:val="none" w:sz="0" w:space="0" w:color="auto"/>
        <w:bottom w:val="none" w:sz="0" w:space="0" w:color="auto"/>
        <w:right w:val="none" w:sz="0" w:space="0" w:color="auto"/>
      </w:divBdr>
      <w:divsChild>
        <w:div w:id="1306742638">
          <w:marLeft w:val="0"/>
          <w:marRight w:val="0"/>
          <w:marTop w:val="0"/>
          <w:marBottom w:val="0"/>
          <w:divBdr>
            <w:top w:val="none" w:sz="0" w:space="0" w:color="auto"/>
            <w:left w:val="none" w:sz="0" w:space="0" w:color="auto"/>
            <w:bottom w:val="none" w:sz="0" w:space="0" w:color="auto"/>
            <w:right w:val="none" w:sz="0" w:space="0" w:color="auto"/>
          </w:divBdr>
        </w:div>
      </w:divsChild>
    </w:div>
    <w:div w:id="1617984837">
      <w:bodyDiv w:val="1"/>
      <w:marLeft w:val="0"/>
      <w:marRight w:val="0"/>
      <w:marTop w:val="0"/>
      <w:marBottom w:val="0"/>
      <w:divBdr>
        <w:top w:val="none" w:sz="0" w:space="0" w:color="auto"/>
        <w:left w:val="none" w:sz="0" w:space="0" w:color="auto"/>
        <w:bottom w:val="none" w:sz="0" w:space="0" w:color="auto"/>
        <w:right w:val="none" w:sz="0" w:space="0" w:color="auto"/>
      </w:divBdr>
    </w:div>
    <w:div w:id="1703087509">
      <w:bodyDiv w:val="1"/>
      <w:marLeft w:val="0"/>
      <w:marRight w:val="0"/>
      <w:marTop w:val="0"/>
      <w:marBottom w:val="0"/>
      <w:divBdr>
        <w:top w:val="none" w:sz="0" w:space="0" w:color="auto"/>
        <w:left w:val="none" w:sz="0" w:space="0" w:color="auto"/>
        <w:bottom w:val="none" w:sz="0" w:space="0" w:color="auto"/>
        <w:right w:val="none" w:sz="0" w:space="0" w:color="auto"/>
      </w:divBdr>
    </w:div>
    <w:div w:id="1818373723">
      <w:bodyDiv w:val="1"/>
      <w:marLeft w:val="0"/>
      <w:marRight w:val="0"/>
      <w:marTop w:val="0"/>
      <w:marBottom w:val="0"/>
      <w:divBdr>
        <w:top w:val="none" w:sz="0" w:space="0" w:color="auto"/>
        <w:left w:val="none" w:sz="0" w:space="0" w:color="auto"/>
        <w:bottom w:val="none" w:sz="0" w:space="0" w:color="auto"/>
        <w:right w:val="none" w:sz="0" w:space="0" w:color="auto"/>
      </w:divBdr>
    </w:div>
    <w:div w:id="1890678321">
      <w:bodyDiv w:val="1"/>
      <w:marLeft w:val="0"/>
      <w:marRight w:val="0"/>
      <w:marTop w:val="0"/>
      <w:marBottom w:val="0"/>
      <w:divBdr>
        <w:top w:val="none" w:sz="0" w:space="0" w:color="auto"/>
        <w:left w:val="none" w:sz="0" w:space="0" w:color="auto"/>
        <w:bottom w:val="none" w:sz="0" w:space="0" w:color="auto"/>
        <w:right w:val="none" w:sz="0" w:space="0" w:color="auto"/>
      </w:divBdr>
      <w:divsChild>
        <w:div w:id="1361206108">
          <w:marLeft w:val="0"/>
          <w:marRight w:val="0"/>
          <w:marTop w:val="125"/>
          <w:marBottom w:val="125"/>
          <w:divBdr>
            <w:top w:val="none" w:sz="0" w:space="0" w:color="auto"/>
            <w:left w:val="none" w:sz="0" w:space="0" w:color="auto"/>
            <w:bottom w:val="none" w:sz="0" w:space="0" w:color="auto"/>
            <w:right w:val="none" w:sz="0" w:space="0" w:color="auto"/>
          </w:divBdr>
          <w:divsChild>
            <w:div w:id="1529415561">
              <w:marLeft w:val="0"/>
              <w:marRight w:val="0"/>
              <w:marTop w:val="0"/>
              <w:marBottom w:val="0"/>
              <w:divBdr>
                <w:top w:val="none" w:sz="0" w:space="0" w:color="auto"/>
                <w:left w:val="none" w:sz="0" w:space="0" w:color="auto"/>
                <w:bottom w:val="none" w:sz="0" w:space="0" w:color="auto"/>
                <w:right w:val="none" w:sz="0" w:space="0" w:color="auto"/>
              </w:divBdr>
              <w:divsChild>
                <w:div w:id="2049335115">
                  <w:marLeft w:val="0"/>
                  <w:marRight w:val="0"/>
                  <w:marTop w:val="0"/>
                  <w:marBottom w:val="0"/>
                  <w:divBdr>
                    <w:top w:val="none" w:sz="0" w:space="0" w:color="auto"/>
                    <w:left w:val="none" w:sz="0" w:space="0" w:color="auto"/>
                    <w:bottom w:val="none" w:sz="0" w:space="0" w:color="auto"/>
                    <w:right w:val="none" w:sz="0" w:space="0" w:color="auto"/>
                  </w:divBdr>
                  <w:divsChild>
                    <w:div w:id="279070768">
                      <w:marLeft w:val="0"/>
                      <w:marRight w:val="0"/>
                      <w:marTop w:val="0"/>
                      <w:marBottom w:val="0"/>
                      <w:divBdr>
                        <w:top w:val="none" w:sz="0" w:space="0" w:color="auto"/>
                        <w:left w:val="none" w:sz="0" w:space="0" w:color="auto"/>
                        <w:bottom w:val="none" w:sz="0" w:space="0" w:color="auto"/>
                        <w:right w:val="none" w:sz="0" w:space="0" w:color="auto"/>
                      </w:divBdr>
                      <w:divsChild>
                        <w:div w:id="16514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569280">
              <w:marLeft w:val="0"/>
              <w:marRight w:val="0"/>
              <w:marTop w:val="0"/>
              <w:marBottom w:val="0"/>
              <w:divBdr>
                <w:top w:val="none" w:sz="0" w:space="0" w:color="auto"/>
                <w:left w:val="none" w:sz="0" w:space="0" w:color="auto"/>
                <w:bottom w:val="none" w:sz="0" w:space="0" w:color="auto"/>
                <w:right w:val="none" w:sz="0" w:space="0" w:color="auto"/>
              </w:divBdr>
              <w:divsChild>
                <w:div w:id="431974464">
                  <w:marLeft w:val="0"/>
                  <w:marRight w:val="0"/>
                  <w:marTop w:val="0"/>
                  <w:marBottom w:val="0"/>
                  <w:divBdr>
                    <w:top w:val="none" w:sz="0" w:space="0" w:color="auto"/>
                    <w:left w:val="none" w:sz="0" w:space="0" w:color="auto"/>
                    <w:bottom w:val="none" w:sz="0" w:space="0" w:color="auto"/>
                    <w:right w:val="none" w:sz="0" w:space="0" w:color="auto"/>
                  </w:divBdr>
                </w:div>
                <w:div w:id="1438526460">
                  <w:marLeft w:val="0"/>
                  <w:marRight w:val="0"/>
                  <w:marTop w:val="0"/>
                  <w:marBottom w:val="0"/>
                  <w:divBdr>
                    <w:top w:val="none" w:sz="0" w:space="0" w:color="auto"/>
                    <w:left w:val="none" w:sz="0" w:space="0" w:color="auto"/>
                    <w:bottom w:val="none" w:sz="0" w:space="0" w:color="auto"/>
                    <w:right w:val="none" w:sz="0" w:space="0" w:color="auto"/>
                  </w:divBdr>
                  <w:divsChild>
                    <w:div w:id="1288897398">
                      <w:marLeft w:val="0"/>
                      <w:marRight w:val="0"/>
                      <w:marTop w:val="0"/>
                      <w:marBottom w:val="0"/>
                      <w:divBdr>
                        <w:top w:val="none" w:sz="0" w:space="0" w:color="auto"/>
                        <w:left w:val="none" w:sz="0" w:space="0" w:color="auto"/>
                        <w:bottom w:val="none" w:sz="0" w:space="0" w:color="auto"/>
                        <w:right w:val="none" w:sz="0" w:space="0" w:color="auto"/>
                      </w:divBdr>
                      <w:divsChild>
                        <w:div w:id="213963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44290">
      <w:bodyDiv w:val="1"/>
      <w:marLeft w:val="0"/>
      <w:marRight w:val="0"/>
      <w:marTop w:val="0"/>
      <w:marBottom w:val="0"/>
      <w:divBdr>
        <w:top w:val="none" w:sz="0" w:space="0" w:color="auto"/>
        <w:left w:val="none" w:sz="0" w:space="0" w:color="auto"/>
        <w:bottom w:val="none" w:sz="0" w:space="0" w:color="auto"/>
        <w:right w:val="none" w:sz="0" w:space="0" w:color="auto"/>
      </w:divBdr>
      <w:divsChild>
        <w:div w:id="834028542">
          <w:marLeft w:val="0"/>
          <w:marRight w:val="0"/>
          <w:marTop w:val="0"/>
          <w:marBottom w:val="0"/>
          <w:divBdr>
            <w:top w:val="none" w:sz="0" w:space="0" w:color="auto"/>
            <w:left w:val="none" w:sz="0" w:space="0" w:color="auto"/>
            <w:bottom w:val="none" w:sz="0" w:space="0" w:color="auto"/>
            <w:right w:val="none" w:sz="0" w:space="0" w:color="auto"/>
          </w:divBdr>
        </w:div>
        <w:div w:id="2068918842">
          <w:marLeft w:val="0"/>
          <w:marRight w:val="0"/>
          <w:marTop w:val="0"/>
          <w:marBottom w:val="0"/>
          <w:divBdr>
            <w:top w:val="none" w:sz="0" w:space="0" w:color="auto"/>
            <w:left w:val="none" w:sz="0" w:space="0" w:color="auto"/>
            <w:bottom w:val="none" w:sz="0" w:space="0" w:color="auto"/>
            <w:right w:val="none" w:sz="0" w:space="0" w:color="auto"/>
          </w:divBdr>
        </w:div>
        <w:div w:id="1711613207">
          <w:marLeft w:val="0"/>
          <w:marRight w:val="0"/>
          <w:marTop w:val="0"/>
          <w:marBottom w:val="0"/>
          <w:divBdr>
            <w:top w:val="none" w:sz="0" w:space="0" w:color="auto"/>
            <w:left w:val="none" w:sz="0" w:space="0" w:color="auto"/>
            <w:bottom w:val="none" w:sz="0" w:space="0" w:color="auto"/>
            <w:right w:val="none" w:sz="0" w:space="0" w:color="auto"/>
          </w:divBdr>
        </w:div>
      </w:divsChild>
    </w:div>
    <w:div w:id="1940141900">
      <w:bodyDiv w:val="1"/>
      <w:marLeft w:val="0"/>
      <w:marRight w:val="0"/>
      <w:marTop w:val="0"/>
      <w:marBottom w:val="0"/>
      <w:divBdr>
        <w:top w:val="none" w:sz="0" w:space="0" w:color="auto"/>
        <w:left w:val="none" w:sz="0" w:space="0" w:color="auto"/>
        <w:bottom w:val="none" w:sz="0" w:space="0" w:color="auto"/>
        <w:right w:val="none" w:sz="0" w:space="0" w:color="auto"/>
      </w:divBdr>
    </w:div>
    <w:div w:id="205969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2/hyp.14973" TargetMode="External"/><Relationship Id="rId21" Type="http://schemas.openxmlformats.org/officeDocument/2006/relationships/hyperlink" Target="https://doi.org/10.1007/s10533-024-01154-y" TargetMode="External"/><Relationship Id="rId42" Type="http://schemas.openxmlformats.org/officeDocument/2006/relationships/hyperlink" Target="https://www.montana.edu/cyber/products/From%20Standards%20to%20Practice.pdf" TargetMode="External"/><Relationship Id="rId47" Type="http://schemas.openxmlformats.org/officeDocument/2006/relationships/hyperlink" Target="https://doi.org/10.1109/IETC69527.2026.11568664" TargetMode="External"/><Relationship Id="rId63" Type="http://schemas.openxmlformats.org/officeDocument/2006/relationships/hyperlink" Target="https://doi.org/10.1109/IETC64455.2025.11039468" TargetMode="External"/><Relationship Id="rId68" Type="http://schemas.openxmlformats.org/officeDocument/2006/relationships/hyperlink" Target="https://www.cs.montana.edu/izurieta/pubs/iETC_Johnson_2025.pdf" TargetMode="External"/><Relationship Id="rId84" Type="http://schemas.openxmlformats.org/officeDocument/2006/relationships/hyperlink" Target="https://github.com/FluvialLandscapeLab/gangstaBuiltPackage" TargetMode="External"/><Relationship Id="rId89" Type="http://schemas.openxmlformats.org/officeDocument/2006/relationships/hyperlink" Target="https://doi.org/10.17605/OSF.IO/P3D64" TargetMode="External"/><Relationship Id="rId112" Type="http://schemas.openxmlformats.org/officeDocument/2006/relationships/hyperlink" Target="mailto:gedeon@math.montana.edu" TargetMode="External"/><Relationship Id="rId16" Type="http://schemas.openxmlformats.org/officeDocument/2006/relationships/hyperlink" Target="https://doi.org/10.1029/2024JG008559" TargetMode="External"/><Relationship Id="rId107" Type="http://schemas.openxmlformats.org/officeDocument/2006/relationships/hyperlink" Target="http://bit.ly/2waHpWI" TargetMode="External"/><Relationship Id="rId11" Type="http://schemas.openxmlformats.org/officeDocument/2006/relationships/hyperlink" Target="https://amreinhold.com" TargetMode="External"/><Relationship Id="rId32" Type="http://schemas.openxmlformats.org/officeDocument/2006/relationships/hyperlink" Target="https://doi.org/10.1080/24694452.2019.1655387" TargetMode="External"/><Relationship Id="rId37" Type="http://schemas.openxmlformats.org/officeDocument/2006/relationships/hyperlink" Target="https://doi.org/10.1080/00028487.2017.1290682" TargetMode="External"/><Relationship Id="rId53" Type="http://schemas.openxmlformats.org/officeDocument/2006/relationships/hyperlink" Target="https://doi.org/10.1109/SMC-IT64853.2025.00011" TargetMode="External"/><Relationship Id="rId58" Type="http://schemas.openxmlformats.org/officeDocument/2006/relationships/hyperlink" Target="https://www.cs.montana.edu/izurieta/pubs/Sheppard_CSR_2025.pdf" TargetMode="External"/><Relationship Id="rId74" Type="http://schemas.openxmlformats.org/officeDocument/2006/relationships/hyperlink" Target="https://doi.org/10.1109/SCAM63643.2024.00034" TargetMode="External"/><Relationship Id="rId79" Type="http://schemas.openxmlformats.org/officeDocument/2006/relationships/hyperlink" Target="https://doi.org/10.1109/CSR57506.2023.10224930" TargetMode="External"/><Relationship Id="rId102" Type="http://schemas.openxmlformats.org/officeDocument/2006/relationships/hyperlink" Target="http://bit.ly/NarrativeRiskBozMag" TargetMode="External"/><Relationship Id="rId5" Type="http://schemas.openxmlformats.org/officeDocument/2006/relationships/webSettings" Target="webSettings.xml"/><Relationship Id="rId90" Type="http://schemas.openxmlformats.org/officeDocument/2006/relationships/hyperlink" Target="https://youtu.be/uaK2SKYhGB8?si=5csnHO2wV-as4roC" TargetMode="External"/><Relationship Id="rId95" Type="http://schemas.openxmlformats.org/officeDocument/2006/relationships/hyperlink" Target="https://www.montana.edu/news/mountainsandminds/24090/matching-challenges" TargetMode="External"/><Relationship Id="rId22" Type="http://schemas.openxmlformats.org/officeDocument/2006/relationships/hyperlink" Target="https://digitalcommons.usf.edu/mca/vol7/iss1/6" TargetMode="External"/><Relationship Id="rId27" Type="http://schemas.openxmlformats.org/officeDocument/2006/relationships/hyperlink" Target="https://doi.org/10.1177/15586898221096934" TargetMode="External"/><Relationship Id="rId43" Type="http://schemas.openxmlformats.org/officeDocument/2006/relationships/hyperlink" Target="https://www.cs.montana.edu/izurieta/pubs/IEEECSR_Connor_Munson.pdf" TargetMode="External"/><Relationship Id="rId48" Type="http://schemas.openxmlformats.org/officeDocument/2006/relationships/hyperlink" Target="https://doi.org/10.1109/SoutheastCon63549.2026.11476204" TargetMode="External"/><Relationship Id="rId64" Type="http://schemas.openxmlformats.org/officeDocument/2006/relationships/hyperlink" Target="https://www.cs.montana.edu/izurieta/pubs/iETC_Perkins_2025.pdf" TargetMode="External"/><Relationship Id="rId69" Type="http://schemas.openxmlformats.org/officeDocument/2006/relationships/hyperlink" Target="file:///Users/amr/Documents/MSU_Admin/CV/10.1109/SusTech63138.2025.11025744" TargetMode="External"/><Relationship Id="rId113" Type="http://schemas.openxmlformats.org/officeDocument/2006/relationships/fontTable" Target="fontTable.xml"/><Relationship Id="rId80" Type="http://schemas.openxmlformats.org/officeDocument/2006/relationships/hyperlink" Target="https://www.cs.montana.edu/izurieta/pubs/mpsa2018.pdf" TargetMode="External"/><Relationship Id="rId85" Type="http://schemas.openxmlformats.org/officeDocument/2006/relationships/hyperlink" Target="https://github.com/MSUSEL/tool-evolution" TargetMode="External"/><Relationship Id="rId12" Type="http://schemas.openxmlformats.org/officeDocument/2006/relationships/hyperlink" Target="https://www.montana.edu/cyber/" TargetMode="External"/><Relationship Id="rId17" Type="http://schemas.openxmlformats.org/officeDocument/2006/relationships/hyperlink" Target="https://doi.org/10.1515/jhsem-2023-0067" TargetMode="External"/><Relationship Id="rId33" Type="http://schemas.openxmlformats.org/officeDocument/2006/relationships/hyperlink" Target="https://doi.org/10.1371/journal.pone.0225968" TargetMode="External"/><Relationship Id="rId38" Type="http://schemas.openxmlformats.org/officeDocument/2006/relationships/hyperlink" Target="https://doi.org/10.1111/fwb.12796" TargetMode="External"/><Relationship Id="rId59" Type="http://schemas.openxmlformats.org/officeDocument/2006/relationships/hyperlink" Target="https://doi.org/10.1109/CSR64739.2025.11130068" TargetMode="External"/><Relationship Id="rId103" Type="http://schemas.openxmlformats.org/officeDocument/2006/relationships/hyperlink" Target="http://bit.ly/VictimsVsHeroes" TargetMode="External"/><Relationship Id="rId108" Type="http://schemas.openxmlformats.org/officeDocument/2006/relationships/hyperlink" Target="https://youtu.be/HPXpVYD9PO0" TargetMode="External"/><Relationship Id="rId54" Type="http://schemas.openxmlformats.org/officeDocument/2006/relationships/hyperlink" Target="https://doi.org/10.1109/IRI66576.2025.00075" TargetMode="External"/><Relationship Id="rId70" Type="http://schemas.openxmlformats.org/officeDocument/2006/relationships/hyperlink" Target="https://drive.google.com/file/d/1yboAFAt_6_tpBKYr2zVKFX6ljISKgthR/view?usp=sharing" TargetMode="External"/><Relationship Id="rId75" Type="http://schemas.openxmlformats.org/officeDocument/2006/relationships/hyperlink" Target="https://doi.org/10.1145/3689944.3696164" TargetMode="External"/><Relationship Id="rId91" Type="http://schemas.openxmlformats.org/officeDocument/2006/relationships/hyperlink" Target="http://bit.ly/ReinholdCREWS" TargetMode="External"/><Relationship Id="rId96" Type="http://schemas.openxmlformats.org/officeDocument/2006/relationships/hyperlink" Target="https://www.kbzk.com/news/local-news/msu-receives-award-to-improve-cybersecurit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09/ACCESS.2025.3600146" TargetMode="External"/><Relationship Id="rId23" Type="http://schemas.openxmlformats.org/officeDocument/2006/relationships/hyperlink" Target="https://doi.org/10.29034/ijmra.v15n2a2" TargetMode="External"/><Relationship Id="rId28" Type="http://schemas.openxmlformats.org/officeDocument/2006/relationships/hyperlink" Target="https://doi.org/10.1371/journal.pone.0262080" TargetMode="External"/><Relationship Id="rId36" Type="http://schemas.openxmlformats.org/officeDocument/2006/relationships/hyperlink" Target="https://doi.org/10.1007/s10661-018-6673-8" TargetMode="External"/><Relationship Id="rId49" Type="http://schemas.openxmlformats.org/officeDocument/2006/relationships/hyperlink" Target="https://www.cs.montana.edu/izurieta/pubs/CCERP2025.pdf" TargetMode="External"/><Relationship Id="rId57" Type="http://schemas.openxmlformats.org/officeDocument/2006/relationships/hyperlink" Target="https://doi.org/10.1109/CSR64739.2025.11130101" TargetMode="External"/><Relationship Id="rId106" Type="http://schemas.openxmlformats.org/officeDocument/2006/relationships/hyperlink" Target="http://bit.ly/2wDD9Ug" TargetMode="External"/><Relationship Id="rId114" Type="http://schemas.openxmlformats.org/officeDocument/2006/relationships/theme" Target="theme/theme1.xml"/><Relationship Id="rId10" Type="http://schemas.openxmlformats.org/officeDocument/2006/relationships/hyperlink" Target="mailto:reinhold@montana.edu" TargetMode="External"/><Relationship Id="rId31" Type="http://schemas.openxmlformats.org/officeDocument/2006/relationships/hyperlink" Target="https://doi.org/10.1111/2041-210X.13367" TargetMode="External"/><Relationship Id="rId44" Type="http://schemas.openxmlformats.org/officeDocument/2006/relationships/hyperlink" Target="https://www.cs.montana.edu/izurieta/pubs/CSR_2026_Wadhams.pdf" TargetMode="External"/><Relationship Id="rId52" Type="http://schemas.openxmlformats.org/officeDocument/2006/relationships/hyperlink" Target="https://www.cs.montana.edu/izurieta/pubs/Cybershield_SMC-IT_SCC_2025.pdf" TargetMode="External"/><Relationship Id="rId60" Type="http://schemas.openxmlformats.org/officeDocument/2006/relationships/hyperlink" Target="https://www.cs.montana.edu/izurieta/pubs/Rahman_CSR_2025.pdf" TargetMode="External"/><Relationship Id="rId65" Type="http://schemas.openxmlformats.org/officeDocument/2006/relationships/hyperlink" Target="https://doi.org/10.1109/IETC64455.2025.11039495" TargetMode="External"/><Relationship Id="rId73" Type="http://schemas.openxmlformats.org/officeDocument/2006/relationships/hyperlink" Target="https://doi.org/10.1145/3691621.3694947" TargetMode="External"/><Relationship Id="rId78" Type="http://schemas.openxmlformats.org/officeDocument/2006/relationships/hyperlink" Target="https://modsimworld.org/papers/2024/MODSIM_2024_paper_26.pdf" TargetMode="External"/><Relationship Id="rId81" Type="http://schemas.openxmlformats.org/officeDocument/2006/relationships/hyperlink" Target="https://doi.org/10.1016/B978-0-12-819166-8.00146-8" TargetMode="External"/><Relationship Id="rId86" Type="http://schemas.openxmlformats.org/officeDocument/2006/relationships/hyperlink" Target="https://reinholdlab.github.io/systERS%20numExpt%20WRR/" TargetMode="External"/><Relationship Id="rId94" Type="http://schemas.openxmlformats.org/officeDocument/2006/relationships/hyperlink" Target="https://www.montana.edu/news/24359/montana-state-working-to-secure-electric-vehicle-charging-infrastructure" TargetMode="External"/><Relationship Id="rId99" Type="http://schemas.openxmlformats.org/officeDocument/2006/relationships/hyperlink" Target="https://bit.ly/SitS_PressRelease" TargetMode="External"/><Relationship Id="rId101" Type="http://schemas.openxmlformats.org/officeDocument/2006/relationships/hyperlink" Target="http://bit.ly/NarrativeRisk"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linkedin.com/posts/ieee-csr_on-behalf-of-the-ieee-cyber-security-resilience-activity-7093180632847032320-8FJE?utm_source=share&amp;utm_medium=member_android" TargetMode="External"/><Relationship Id="rId18" Type="http://schemas.openxmlformats.org/officeDocument/2006/relationships/hyperlink" Target="https://doi.org/10.1093/biosci/biae120" TargetMode="External"/><Relationship Id="rId39" Type="http://schemas.openxmlformats.org/officeDocument/2006/relationships/hyperlink" Target="https://doi.org/10.1016/j.ydbio.2011.03.010" TargetMode="External"/><Relationship Id="rId109" Type="http://schemas.openxmlformats.org/officeDocument/2006/relationships/hyperlink" Target="mailto:clemente.izurieta@montana.edu" TargetMode="External"/><Relationship Id="rId34" Type="http://schemas.openxmlformats.org/officeDocument/2006/relationships/hyperlink" Target="https://doi.org/10.1016/j.ecoinf.2018.12.008" TargetMode="External"/><Relationship Id="rId50" Type="http://schemas.openxmlformats.org/officeDocument/2006/relationships/hyperlink" Target="https://digitalcommons.kennesaw.edu/ccerp/2025/research/5/" TargetMode="External"/><Relationship Id="rId55" Type="http://schemas.openxmlformats.org/officeDocument/2006/relationships/hyperlink" Target="https://doi.org/10.1109/IRI66576.2025.00050" TargetMode="External"/><Relationship Id="rId76" Type="http://schemas.openxmlformats.org/officeDocument/2006/relationships/hyperlink" Target="https://doi.org/10.1109/SANER-C62648.2024.00021" TargetMode="External"/><Relationship Id="rId97" Type="http://schemas.openxmlformats.org/officeDocument/2006/relationships/hyperlink" Target="https://www.bozemandailychronicle.com/news/montana_state_university/montana-state-university-recieves-4-million-from-homeland-security-for-cybersecurity-project/article_d15713d2-71b3-11ed-89b1-9f91344aa4ea.html" TargetMode="External"/><Relationship Id="rId104" Type="http://schemas.openxmlformats.org/officeDocument/2006/relationships/hyperlink" Target="http://bit.ly/2yts8BY" TargetMode="External"/><Relationship Id="rId7" Type="http://schemas.openxmlformats.org/officeDocument/2006/relationships/endnotes" Target="endnotes.xml"/><Relationship Id="rId71" Type="http://schemas.openxmlformats.org/officeDocument/2006/relationships/hyperlink" Target="https://doi.org/10.1109/SANER-C66551.2025.00019" TargetMode="External"/><Relationship Id="rId92" Type="http://schemas.openxmlformats.org/officeDocument/2006/relationships/hyperlink" Target="http://bit.ly/ReinholdCoolCareer" TargetMode="External"/><Relationship Id="rId2" Type="http://schemas.openxmlformats.org/officeDocument/2006/relationships/numbering" Target="numbering.xml"/><Relationship Id="rId29" Type="http://schemas.openxmlformats.org/officeDocument/2006/relationships/hyperlink" Target="https://doi.org/10.1080/17524032.2021.1966818" TargetMode="External"/><Relationship Id="rId24" Type="http://schemas.openxmlformats.org/officeDocument/2006/relationships/hyperlink" Target="http://www.wipiec.digitalheritage.me/index.php/wipiecjournal/article/view/40/35" TargetMode="External"/><Relationship Id="rId40" Type="http://schemas.openxmlformats.org/officeDocument/2006/relationships/hyperlink" Target="https://doi.org/10.1002/wsbm.8" TargetMode="External"/><Relationship Id="rId45" Type="http://schemas.openxmlformats.org/officeDocument/2006/relationships/hyperlink" Target="https://www.cs.montana.edu/izurieta/pubs/iETC_Porcella_2026.pdf" TargetMode="External"/><Relationship Id="rId66" Type="http://schemas.openxmlformats.org/officeDocument/2006/relationships/hyperlink" Target="https://www.cs.montana.edu/izurieta/pubs/iETC_Kaveen_2025.pdf" TargetMode="External"/><Relationship Id="rId87" Type="http://schemas.openxmlformats.org/officeDocument/2006/relationships/hyperlink" Target="https://doi.org/10.5061/dryad.m905qfv2q" TargetMode="External"/><Relationship Id="rId110" Type="http://schemas.openxmlformats.org/officeDocument/2006/relationships/hyperlink" Target="mailto:poolemsu@gmail.com" TargetMode="External"/><Relationship Id="rId61" Type="http://schemas.openxmlformats.org/officeDocument/2006/relationships/hyperlink" Target="https://doi.org/10.1109/CSR64739.2025.11130032" TargetMode="External"/><Relationship Id="rId82" Type="http://schemas.openxmlformats.org/officeDocument/2006/relationships/hyperlink" Target="https://github.com/ReinholdLab/systERS" TargetMode="External"/><Relationship Id="rId19" Type="http://schemas.openxmlformats.org/officeDocument/2006/relationships/hyperlink" Target="http://doi.org/10.7717/peerj-cs.2357" TargetMode="External"/><Relationship Id="rId14" Type="http://schemas.openxmlformats.org/officeDocument/2006/relationships/hyperlink" Target="https://eos.org/agu-news/in-appreciation-of-agus-outstanding-reviewers-of-2019" TargetMode="External"/><Relationship Id="rId30" Type="http://schemas.openxmlformats.org/officeDocument/2006/relationships/hyperlink" Target="https://doi.org/10.1007/s10530-020-02352-z" TargetMode="External"/><Relationship Id="rId35" Type="http://schemas.openxmlformats.org/officeDocument/2006/relationships/hyperlink" Target="https://doi.org/10.1002/rra.3496" TargetMode="External"/><Relationship Id="rId56" Type="http://schemas.openxmlformats.org/officeDocument/2006/relationships/hyperlink" Target="https://www.cs.montana.edu/izurieta/pubs/IRI_2025.pdf" TargetMode="External"/><Relationship Id="rId77" Type="http://schemas.openxmlformats.org/officeDocument/2006/relationships/hyperlink" Target="https://doi.org/10.1109/SANER-C62648.2024.00023" TargetMode="External"/><Relationship Id="rId100" Type="http://schemas.openxmlformats.org/officeDocument/2006/relationships/hyperlink" Target="https://bit.ly/CyberQR_PressRelease" TargetMode="External"/><Relationship Id="rId105" Type="http://schemas.openxmlformats.org/officeDocument/2006/relationships/hyperlink" Target="http://bit.ly/2hmeKbd" TargetMode="External"/><Relationship Id="rId8" Type="http://schemas.openxmlformats.org/officeDocument/2006/relationships/header" Target="header1.xml"/><Relationship Id="rId51" Type="http://schemas.openxmlformats.org/officeDocument/2006/relationships/hyperlink" Target="https://doi.org/10.1109/CARS67163.2025.11337453" TargetMode="External"/><Relationship Id="rId72" Type="http://schemas.openxmlformats.org/officeDocument/2006/relationships/hyperlink" Target="https://www.cs.montana.edu/izurieta/pubs/MSR4PS_2025.pdf" TargetMode="External"/><Relationship Id="rId93" Type="http://schemas.openxmlformats.org/officeDocument/2006/relationships/hyperlink" Target="https://www.montana.edu/news/25002/montana-state-designated-as-national-center-of-academic-excellence-in-cyber-defense" TargetMode="External"/><Relationship Id="rId98" Type="http://schemas.openxmlformats.org/officeDocument/2006/relationships/hyperlink" Target="https://www.montana.edu/news/22467/montana-state-receives-4-47-million-award-for-improving-cybersecurityhttps://www.montana.edu/news/22467/montana-state-receives-4-47-million-award-for-improving-cybersecurity" TargetMode="External"/><Relationship Id="rId3" Type="http://schemas.openxmlformats.org/officeDocument/2006/relationships/styles" Target="styles.xml"/><Relationship Id="rId25" Type="http://schemas.openxmlformats.org/officeDocument/2006/relationships/hyperlink" Target="http://wipiec.digitalheritage.me/index.php/wipiecjournal/article/view/42/37" TargetMode="External"/><Relationship Id="rId46" Type="http://schemas.openxmlformats.org/officeDocument/2006/relationships/hyperlink" Target="https://doi.org/10.1109/IETC69527.2026.11568673" TargetMode="External"/><Relationship Id="rId67" Type="http://schemas.openxmlformats.org/officeDocument/2006/relationships/hyperlink" Target="https://doi.org/10.1109/IETC64455.2025.11039336" TargetMode="External"/><Relationship Id="rId20" Type="http://schemas.openxmlformats.org/officeDocument/2006/relationships/hyperlink" Target="https://doi.org/10.1111/risa.17690" TargetMode="External"/><Relationship Id="rId41" Type="http://schemas.openxmlformats.org/officeDocument/2006/relationships/hyperlink" Target="https://www.cs.montana.edu/izurieta/pubs/Hastings2026.pdf" TargetMode="External"/><Relationship Id="rId62" Type="http://schemas.openxmlformats.org/officeDocument/2006/relationships/hyperlink" Target="https://www.cs.montana.edu/izurieta/pubs/Gerard_CSR_2025.pdf" TargetMode="External"/><Relationship Id="rId83" Type="http://schemas.openxmlformats.org/officeDocument/2006/relationships/hyperlink" Target="https://github.com/FluvialLandscapeLab/gangsta" TargetMode="External"/><Relationship Id="rId88" Type="http://schemas.openxmlformats.org/officeDocument/2006/relationships/hyperlink" Target="https://doi.org/10.5061/dryad.b8gtht784" TargetMode="External"/><Relationship Id="rId111" Type="http://schemas.openxmlformats.org/officeDocument/2006/relationships/hyperlink" Target="mailto:gpoole@eco-metric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DDC55-F5A5-490C-8637-ED5902D3A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22</Pages>
  <Words>11855</Words>
  <Characters>67578</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Montana State University</Company>
  <LinksUpToDate>false</LinksUpToDate>
  <CharactersWithSpaces>79275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Marie Reinhold</dc:creator>
  <cp:lastModifiedBy>Reinhold, Ann Marie</cp:lastModifiedBy>
  <cp:revision>25</cp:revision>
  <cp:lastPrinted>2026-05-21T02:36:00Z</cp:lastPrinted>
  <dcterms:created xsi:type="dcterms:W3CDTF">2026-08-18T14:43:00Z</dcterms:created>
  <dcterms:modified xsi:type="dcterms:W3CDTF">2026-09-23T23:53:00Z</dcterms:modified>
</cp:coreProperties>
</file>